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8B6A9" w14:textId="77777777" w:rsidR="007E365B" w:rsidRPr="001C6831" w:rsidRDefault="007E365B" w:rsidP="007E365B">
      <w:pPr>
        <w:pageBreakBefore/>
        <w:pBdr>
          <w:top w:val="single" w:sz="4" w:space="1" w:color="auto"/>
          <w:left w:val="single" w:sz="4" w:space="4" w:color="auto"/>
          <w:bottom w:val="single" w:sz="4" w:space="1" w:color="auto"/>
          <w:right w:val="single" w:sz="4" w:space="4" w:color="auto"/>
        </w:pBdr>
        <w:rPr>
          <w:rFonts w:ascii="Georgia" w:hAnsi="Georgia"/>
          <w:szCs w:val="20"/>
          <w:lang w:val="fr-FR"/>
        </w:rPr>
      </w:pPr>
      <w:r w:rsidRPr="001C6831">
        <w:rPr>
          <w:rFonts w:ascii="Georgia" w:hAnsi="Georgia"/>
          <w:szCs w:val="20"/>
          <w:lang w:val="fr-FR"/>
        </w:rPr>
        <w:t xml:space="preserve">Annexe </w:t>
      </w:r>
      <w:r>
        <w:rPr>
          <w:rFonts w:ascii="Georgia" w:hAnsi="Georgia"/>
          <w:szCs w:val="20"/>
          <w:lang w:val="fr-FR"/>
        </w:rPr>
        <w:t>D</w:t>
      </w:r>
      <w:r w:rsidRPr="001C6831">
        <w:rPr>
          <w:rFonts w:ascii="Georgia" w:hAnsi="Georgia"/>
          <w:szCs w:val="20"/>
          <w:lang w:val="fr-FR"/>
        </w:rPr>
        <w:t> : Fiche d’entité légale (publique ou privée)</w:t>
      </w:r>
    </w:p>
    <w:p w14:paraId="44844623" w14:textId="77777777" w:rsidR="007E365B" w:rsidRPr="001C6831" w:rsidRDefault="007E365B" w:rsidP="007E365B">
      <w:pPr>
        <w:rPr>
          <w:rFonts w:ascii="Georgia" w:hAnsi="Georgia"/>
          <w:szCs w:val="20"/>
          <w:lang w:val="fr-FR"/>
        </w:rPr>
      </w:pPr>
    </w:p>
    <w:p w14:paraId="21839744" w14:textId="77777777" w:rsidR="007E365B" w:rsidRPr="001C6831" w:rsidRDefault="007E365B" w:rsidP="007E365B">
      <w:pPr>
        <w:rPr>
          <w:rFonts w:ascii="Georgia" w:hAnsi="Georgia"/>
          <w:szCs w:val="20"/>
          <w:lang w:val="fr-FR"/>
        </w:rPr>
      </w:pPr>
    </w:p>
    <w:p w14:paraId="504ECA6B" w14:textId="77777777" w:rsidR="007E365B" w:rsidRPr="001C6831" w:rsidRDefault="007E365B" w:rsidP="007E365B">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SOCIETE PRIVEE</w:t>
      </w:r>
    </w:p>
    <w:p w14:paraId="79B845FB" w14:textId="77777777" w:rsidR="007E365B" w:rsidRPr="001C6831" w:rsidRDefault="007E365B" w:rsidP="007E365B">
      <w:pPr>
        <w:spacing w:after="200" w:line="276" w:lineRule="auto"/>
        <w:jc w:val="center"/>
        <w:rPr>
          <w:rFonts w:ascii="Georgia" w:eastAsia="Calibri" w:hAnsi="Georgia"/>
          <w:b/>
          <w:szCs w:val="20"/>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365B" w:rsidRPr="001C6831" w14:paraId="16B3E5FE" w14:textId="77777777" w:rsidTr="00B254D2">
        <w:tc>
          <w:tcPr>
            <w:tcW w:w="9242" w:type="dxa"/>
            <w:shd w:val="clear" w:color="auto" w:fill="auto"/>
          </w:tcPr>
          <w:p w14:paraId="2D61A99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7E365B" w:rsidRPr="001C6831" w14:paraId="041E5874" w14:textId="77777777" w:rsidTr="00B254D2">
        <w:tc>
          <w:tcPr>
            <w:tcW w:w="9242" w:type="dxa"/>
            <w:shd w:val="clear" w:color="auto" w:fill="auto"/>
          </w:tcPr>
          <w:p w14:paraId="0E8AF67A"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7E365B" w:rsidRPr="001C6831" w14:paraId="34353804" w14:textId="77777777" w:rsidTr="00B254D2">
        <w:tc>
          <w:tcPr>
            <w:tcW w:w="9242" w:type="dxa"/>
            <w:shd w:val="clear" w:color="auto" w:fill="auto"/>
          </w:tcPr>
          <w:p w14:paraId="1B33FB1D"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7E365B" w:rsidRPr="001C6831" w14:paraId="7B6D8D99" w14:textId="77777777" w:rsidTr="00B254D2">
        <w:tc>
          <w:tcPr>
            <w:tcW w:w="9242" w:type="dxa"/>
            <w:shd w:val="clear" w:color="auto" w:fill="auto"/>
          </w:tcPr>
          <w:p w14:paraId="78B2B8EE"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7E365B" w:rsidRPr="001C6831" w14:paraId="4B48EA55" w14:textId="77777777" w:rsidTr="00B254D2">
        <w:tc>
          <w:tcPr>
            <w:tcW w:w="9242" w:type="dxa"/>
            <w:shd w:val="clear" w:color="auto" w:fill="auto"/>
          </w:tcPr>
          <w:p w14:paraId="34DE32A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7E365B" w:rsidRPr="001C6831" w14:paraId="47DBEF74" w14:textId="77777777" w:rsidTr="00B254D2">
        <w:tc>
          <w:tcPr>
            <w:tcW w:w="9242" w:type="dxa"/>
            <w:shd w:val="clear" w:color="auto" w:fill="auto"/>
          </w:tcPr>
          <w:p w14:paraId="4752A04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7E365B" w:rsidRPr="001C6831" w14:paraId="0EDD9BAD" w14:textId="77777777" w:rsidTr="00B254D2">
        <w:tc>
          <w:tcPr>
            <w:tcW w:w="9242" w:type="dxa"/>
            <w:shd w:val="clear" w:color="auto" w:fill="auto"/>
          </w:tcPr>
          <w:p w14:paraId="5B7E144C"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7E365B" w:rsidRPr="001C6831" w14:paraId="2262DCE7" w14:textId="77777777" w:rsidTr="00B254D2">
        <w:tc>
          <w:tcPr>
            <w:tcW w:w="9242" w:type="dxa"/>
            <w:shd w:val="clear" w:color="auto" w:fill="auto"/>
          </w:tcPr>
          <w:p w14:paraId="66A9FD2F"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7E365B" w:rsidRPr="001C6831" w14:paraId="2206B5BC" w14:textId="77777777" w:rsidTr="00B254D2">
        <w:tc>
          <w:tcPr>
            <w:tcW w:w="9242" w:type="dxa"/>
            <w:shd w:val="clear" w:color="auto" w:fill="auto"/>
          </w:tcPr>
          <w:p w14:paraId="45C141D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7E365B" w:rsidRPr="001C6831" w14:paraId="43BFD289" w14:textId="77777777" w:rsidTr="00B254D2">
        <w:tc>
          <w:tcPr>
            <w:tcW w:w="9242" w:type="dxa"/>
            <w:shd w:val="clear" w:color="auto" w:fill="auto"/>
          </w:tcPr>
          <w:p w14:paraId="7676B9B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7E365B" w:rsidRPr="001C6831" w14:paraId="699242DB" w14:textId="77777777" w:rsidTr="00B254D2">
        <w:tc>
          <w:tcPr>
            <w:tcW w:w="9242" w:type="dxa"/>
            <w:shd w:val="clear" w:color="auto" w:fill="auto"/>
          </w:tcPr>
          <w:p w14:paraId="30FCB40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7E365B" w:rsidRPr="001C6831" w14:paraId="64258C5B" w14:textId="77777777" w:rsidTr="00B254D2">
        <w:tc>
          <w:tcPr>
            <w:tcW w:w="9242" w:type="dxa"/>
            <w:shd w:val="clear" w:color="auto" w:fill="auto"/>
          </w:tcPr>
          <w:p w14:paraId="2B1BCA1D"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7E365B" w:rsidRPr="001C6831" w14:paraId="3212A9F3" w14:textId="77777777" w:rsidTr="00B254D2">
        <w:tc>
          <w:tcPr>
            <w:tcW w:w="9242" w:type="dxa"/>
            <w:shd w:val="clear" w:color="auto" w:fill="auto"/>
          </w:tcPr>
          <w:p w14:paraId="0F866663"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7E365B" w:rsidRPr="001C6831" w14:paraId="787B0C96" w14:textId="77777777" w:rsidTr="00B254D2">
        <w:tc>
          <w:tcPr>
            <w:tcW w:w="9242" w:type="dxa"/>
            <w:shd w:val="clear" w:color="auto" w:fill="auto"/>
          </w:tcPr>
          <w:p w14:paraId="110E9BC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7E365B" w:rsidRPr="001C6831" w14:paraId="2040352C" w14:textId="77777777" w:rsidTr="00B254D2">
        <w:tc>
          <w:tcPr>
            <w:tcW w:w="9242" w:type="dxa"/>
            <w:shd w:val="clear" w:color="auto" w:fill="auto"/>
          </w:tcPr>
          <w:p w14:paraId="239EDAE4" w14:textId="07BB8716"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w:t>
            </w:r>
            <w:r w:rsidR="002D1BC2">
              <w:rPr>
                <w:rFonts w:ascii="Georgia" w:eastAsia="Calibri" w:hAnsi="Georgia"/>
                <w:szCs w:val="20"/>
                <w:lang w:val="fr-BE" w:eastAsia="en-US"/>
              </w:rPr>
              <w:t>D’ENREGISTREMENT</w:t>
            </w:r>
            <w:r w:rsidRPr="001C6831">
              <w:rPr>
                <w:rFonts w:ascii="Georgia" w:eastAsia="Calibri" w:hAnsi="Georgia"/>
                <w:szCs w:val="20"/>
                <w:lang w:val="fr-BE" w:eastAsia="en-US"/>
              </w:rPr>
              <w:t> :</w:t>
            </w:r>
          </w:p>
        </w:tc>
      </w:tr>
      <w:tr w:rsidR="007E365B" w:rsidRPr="00A8518F" w14:paraId="731EA0E2" w14:textId="77777777" w:rsidTr="00B254D2">
        <w:tc>
          <w:tcPr>
            <w:tcW w:w="9242" w:type="dxa"/>
            <w:shd w:val="clear" w:color="auto" w:fill="auto"/>
          </w:tcPr>
          <w:p w14:paraId="5A449261" w14:textId="77777777" w:rsidR="007E365B" w:rsidRDefault="007E365B" w:rsidP="00B254D2">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14:paraId="13B07253" w14:textId="77777777" w:rsidR="007E365B" w:rsidRPr="001C6831" w:rsidRDefault="007E365B" w:rsidP="00B254D2">
            <w:pPr>
              <w:spacing w:after="200" w:line="276" w:lineRule="auto"/>
              <w:rPr>
                <w:rFonts w:ascii="Georgia" w:eastAsia="Calibri" w:hAnsi="Georgia"/>
                <w:szCs w:val="20"/>
                <w:lang w:val="fr-BE" w:eastAsia="en-US"/>
              </w:rPr>
            </w:pPr>
          </w:p>
        </w:tc>
      </w:tr>
    </w:tbl>
    <w:p w14:paraId="790EE9EC"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ET SIGNATURE DU REPRESENTANT AUTORISE</w:t>
      </w:r>
    </w:p>
    <w:p w14:paraId="4C30EB42"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SIGNEE ET ACCOMPAGNEE </w:t>
      </w:r>
      <w:proofErr w:type="gramStart"/>
      <w:r w:rsidRPr="001C6831">
        <w:rPr>
          <w:rFonts w:ascii="Georgia" w:eastAsia="Calibri" w:hAnsi="Georgia"/>
          <w:szCs w:val="20"/>
          <w:lang w:val="fr-BE" w:eastAsia="en-US"/>
        </w:rPr>
        <w:t>DE:</w:t>
      </w:r>
      <w:proofErr w:type="gramEnd"/>
    </w:p>
    <w:p w14:paraId="0BBE2BCE"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(1) UNE COPIE DU DOCUMENT D'ASSUJETTISSEMENT A LA TVA SI CELLE-CI EST D'APPLICATION ET SI LE N° TVA NE FIGURE PAS SUR LE DOCUMENT OFFICIEL MENTIONNE AU POINT 2.</w:t>
      </w:r>
    </w:p>
    <w:p w14:paraId="19A335BC"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w14:paraId="2551341B" w14:textId="7912CCDE"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DATE</w:t>
      </w:r>
      <w:r w:rsidR="009F1F2A">
        <w:rPr>
          <w:rFonts w:ascii="Georgia" w:eastAsia="Calibri" w:hAnsi="Georgia" w:cs="Arial"/>
          <w:b/>
          <w:bCs/>
          <w:i/>
          <w:iCs/>
          <w:szCs w:val="20"/>
          <w:lang w:val="fr-BE"/>
        </w:rPr>
        <w:t xml:space="preserve">, NOM ET </w:t>
      </w:r>
      <w:r w:rsidRPr="001C6831">
        <w:rPr>
          <w:rFonts w:ascii="Georgia" w:eastAsia="Calibri" w:hAnsi="Georgia" w:cs="Arial"/>
          <w:b/>
          <w:bCs/>
          <w:i/>
          <w:iCs/>
          <w:szCs w:val="20"/>
          <w:lang w:val="fr-BE"/>
        </w:rPr>
        <w:t>SIGNATURE DU REPRESENTANT AUTORISE</w:t>
      </w:r>
    </w:p>
    <w:p w14:paraId="3748BC3C" w14:textId="77777777" w:rsidR="007E365B" w:rsidRPr="001C6831" w:rsidRDefault="007E365B" w:rsidP="007E365B">
      <w:pPr>
        <w:rPr>
          <w:rFonts w:ascii="Georgia" w:hAnsi="Georgia"/>
          <w:szCs w:val="20"/>
          <w:lang w:val="fr-BE"/>
        </w:rPr>
      </w:pPr>
    </w:p>
    <w:p w14:paraId="7C6A2E1F" w14:textId="77777777" w:rsidR="007E365B" w:rsidRPr="001C6831" w:rsidRDefault="007E365B" w:rsidP="007E365B">
      <w:pPr>
        <w:spacing w:after="200" w:line="276" w:lineRule="auto"/>
        <w:jc w:val="center"/>
        <w:rPr>
          <w:rFonts w:ascii="Georgia" w:eastAsia="Calibri" w:hAnsi="Georgia"/>
          <w:b/>
          <w:szCs w:val="20"/>
          <w:lang w:val="fr-BE" w:eastAsia="en-US"/>
        </w:rPr>
      </w:pPr>
      <w:r w:rsidRPr="001C6831">
        <w:rPr>
          <w:rFonts w:ascii="Georgia" w:eastAsia="Calibri" w:hAnsi="Georgia"/>
          <w:b/>
          <w:szCs w:val="20"/>
          <w:lang w:val="fr-BE" w:eastAsia="en-US"/>
        </w:rPr>
        <w:t>FICHE D’ENTITE LEGALE 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365B" w:rsidRPr="001C6831" w14:paraId="7598C7B2" w14:textId="77777777" w:rsidTr="00B254D2">
        <w:tc>
          <w:tcPr>
            <w:tcW w:w="9242" w:type="dxa"/>
            <w:shd w:val="clear" w:color="auto" w:fill="auto"/>
          </w:tcPr>
          <w:p w14:paraId="107863C9"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FORME JURIDIQUE :</w:t>
            </w:r>
          </w:p>
        </w:tc>
      </w:tr>
      <w:tr w:rsidR="007E365B" w:rsidRPr="001C6831" w14:paraId="71B4975C" w14:textId="77777777" w:rsidTr="00B254D2">
        <w:tc>
          <w:tcPr>
            <w:tcW w:w="9242" w:type="dxa"/>
            <w:shd w:val="clear" w:color="auto" w:fill="auto"/>
          </w:tcPr>
          <w:p w14:paraId="0131E1EB"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NOM :</w:t>
            </w:r>
          </w:p>
        </w:tc>
      </w:tr>
      <w:tr w:rsidR="007E365B" w:rsidRPr="001C6831" w14:paraId="2FFB96D9" w14:textId="77777777" w:rsidTr="00B254D2">
        <w:tc>
          <w:tcPr>
            <w:tcW w:w="9242" w:type="dxa"/>
            <w:shd w:val="clear" w:color="auto" w:fill="auto"/>
          </w:tcPr>
          <w:p w14:paraId="381F9DF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ACRONYME : </w:t>
            </w:r>
          </w:p>
        </w:tc>
      </w:tr>
      <w:tr w:rsidR="007E365B" w:rsidRPr="001C6831" w14:paraId="081C43D8" w14:textId="77777777" w:rsidTr="00B254D2">
        <w:tc>
          <w:tcPr>
            <w:tcW w:w="9242" w:type="dxa"/>
            <w:shd w:val="clear" w:color="auto" w:fill="auto"/>
          </w:tcPr>
          <w:p w14:paraId="61D6CA5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ADRESSE :</w:t>
            </w:r>
          </w:p>
        </w:tc>
      </w:tr>
      <w:tr w:rsidR="007E365B" w:rsidRPr="001C6831" w14:paraId="65812948" w14:textId="77777777" w:rsidTr="00B254D2">
        <w:tc>
          <w:tcPr>
            <w:tcW w:w="9242" w:type="dxa"/>
            <w:shd w:val="clear" w:color="auto" w:fill="auto"/>
          </w:tcPr>
          <w:p w14:paraId="3F6374B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CODE POSTAL</w:t>
            </w:r>
          </w:p>
        </w:tc>
      </w:tr>
      <w:tr w:rsidR="007E365B" w:rsidRPr="001C6831" w14:paraId="1A5E882A" w14:textId="77777777" w:rsidTr="00B254D2">
        <w:tc>
          <w:tcPr>
            <w:tcW w:w="9242" w:type="dxa"/>
            <w:shd w:val="clear" w:color="auto" w:fill="auto"/>
          </w:tcPr>
          <w:p w14:paraId="27198DB8"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BOITE POSTALE :</w:t>
            </w:r>
          </w:p>
        </w:tc>
      </w:tr>
      <w:tr w:rsidR="007E365B" w:rsidRPr="001C6831" w14:paraId="3AA8DD5B" w14:textId="77777777" w:rsidTr="00B254D2">
        <w:tc>
          <w:tcPr>
            <w:tcW w:w="9242" w:type="dxa"/>
            <w:shd w:val="clear" w:color="auto" w:fill="auto"/>
          </w:tcPr>
          <w:p w14:paraId="379A6F3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VILLE :</w:t>
            </w:r>
          </w:p>
        </w:tc>
      </w:tr>
      <w:tr w:rsidR="007E365B" w:rsidRPr="001C6831" w14:paraId="7E17842E" w14:textId="77777777" w:rsidTr="00B254D2">
        <w:tc>
          <w:tcPr>
            <w:tcW w:w="9242" w:type="dxa"/>
            <w:shd w:val="clear" w:color="auto" w:fill="auto"/>
          </w:tcPr>
          <w:p w14:paraId="7B40C020"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PAYS :</w:t>
            </w:r>
          </w:p>
        </w:tc>
      </w:tr>
      <w:tr w:rsidR="007E365B" w:rsidRPr="001C6831" w14:paraId="3FAD896D" w14:textId="77777777" w:rsidTr="00B254D2">
        <w:tc>
          <w:tcPr>
            <w:tcW w:w="9242" w:type="dxa"/>
            <w:shd w:val="clear" w:color="auto" w:fill="auto"/>
          </w:tcPr>
          <w:p w14:paraId="6736E2F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TELEPHONE : </w:t>
            </w:r>
          </w:p>
        </w:tc>
      </w:tr>
      <w:tr w:rsidR="007E365B" w:rsidRPr="001C6831" w14:paraId="1CCCAD3C" w14:textId="77777777" w:rsidTr="00B254D2">
        <w:tc>
          <w:tcPr>
            <w:tcW w:w="9242" w:type="dxa"/>
            <w:shd w:val="clear" w:color="auto" w:fill="auto"/>
          </w:tcPr>
          <w:p w14:paraId="7F7DEBD1"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FAX :</w:t>
            </w:r>
          </w:p>
        </w:tc>
      </w:tr>
      <w:tr w:rsidR="007E365B" w:rsidRPr="001C6831" w14:paraId="77A55A56" w14:textId="77777777" w:rsidTr="00B254D2">
        <w:tc>
          <w:tcPr>
            <w:tcW w:w="9242" w:type="dxa"/>
            <w:shd w:val="clear" w:color="auto" w:fill="auto"/>
          </w:tcPr>
          <w:p w14:paraId="731E9775"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E-MAIL</w:t>
            </w:r>
          </w:p>
        </w:tc>
      </w:tr>
      <w:tr w:rsidR="007E365B" w:rsidRPr="001C6831" w14:paraId="75FB8278" w14:textId="77777777" w:rsidTr="00B254D2">
        <w:tc>
          <w:tcPr>
            <w:tcW w:w="9242" w:type="dxa"/>
            <w:shd w:val="clear" w:color="auto" w:fill="auto"/>
          </w:tcPr>
          <w:p w14:paraId="1D8798BE"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 TVA (1) :</w:t>
            </w:r>
          </w:p>
        </w:tc>
      </w:tr>
      <w:tr w:rsidR="007E365B" w:rsidRPr="001C6831" w14:paraId="5AEE69CA" w14:textId="77777777" w:rsidTr="00B254D2">
        <w:tc>
          <w:tcPr>
            <w:tcW w:w="9242" w:type="dxa"/>
            <w:shd w:val="clear" w:color="auto" w:fill="auto"/>
          </w:tcPr>
          <w:p w14:paraId="4CC92071"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LIEU D'ENREGISTREMENT :</w:t>
            </w:r>
          </w:p>
        </w:tc>
      </w:tr>
      <w:tr w:rsidR="007E365B" w:rsidRPr="001C6831" w14:paraId="1FDE3294" w14:textId="77777777" w:rsidTr="00B254D2">
        <w:tc>
          <w:tcPr>
            <w:tcW w:w="9242" w:type="dxa"/>
            <w:shd w:val="clear" w:color="auto" w:fill="auto"/>
          </w:tcPr>
          <w:p w14:paraId="075D42F4" w14:textId="77777777"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DATE D'ENREGISTREMENT</w:t>
            </w:r>
          </w:p>
        </w:tc>
      </w:tr>
      <w:tr w:rsidR="007E365B" w:rsidRPr="001C6831" w14:paraId="0735C545" w14:textId="77777777" w:rsidTr="00B254D2">
        <w:tc>
          <w:tcPr>
            <w:tcW w:w="9242" w:type="dxa"/>
            <w:shd w:val="clear" w:color="auto" w:fill="auto"/>
          </w:tcPr>
          <w:p w14:paraId="2A472A7D" w14:textId="47BABA9D" w:rsidR="007E365B" w:rsidRPr="001C6831" w:rsidRDefault="007E365B" w:rsidP="00B254D2">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N°</w:t>
            </w:r>
            <w:r w:rsidR="00A8518F">
              <w:rPr>
                <w:rFonts w:ascii="Georgia" w:eastAsia="Calibri" w:hAnsi="Georgia"/>
                <w:szCs w:val="20"/>
                <w:lang w:val="fr-BE" w:eastAsia="en-US"/>
              </w:rPr>
              <w:t>D’ENREGISTREMENT</w:t>
            </w:r>
            <w:r w:rsidR="00A8518F" w:rsidRPr="001C6831">
              <w:rPr>
                <w:rFonts w:ascii="Georgia" w:eastAsia="Calibri" w:hAnsi="Georgia"/>
                <w:szCs w:val="20"/>
                <w:lang w:val="fr-BE" w:eastAsia="en-US"/>
              </w:rPr>
              <w:t xml:space="preserve"> :</w:t>
            </w:r>
          </w:p>
        </w:tc>
      </w:tr>
      <w:tr w:rsidR="007E365B" w:rsidRPr="00A8518F" w14:paraId="5C993F2F" w14:textId="77777777" w:rsidTr="00B254D2">
        <w:trPr>
          <w:trHeight w:val="697"/>
        </w:trPr>
        <w:tc>
          <w:tcPr>
            <w:tcW w:w="9242" w:type="dxa"/>
            <w:shd w:val="clear" w:color="auto" w:fill="auto"/>
          </w:tcPr>
          <w:p w14:paraId="34DDA2F6" w14:textId="77777777" w:rsidR="007E365B" w:rsidRDefault="007E365B" w:rsidP="00B254D2">
            <w:pPr>
              <w:rPr>
                <w:rFonts w:ascii="Georgia" w:hAnsi="Georgia"/>
                <w:color w:val="404040"/>
                <w:szCs w:val="20"/>
                <w:lang w:val="fr-BE"/>
              </w:rPr>
            </w:pPr>
            <w:r>
              <w:rPr>
                <w:rFonts w:ascii="Georgia" w:hAnsi="Georgia"/>
                <w:color w:val="404040"/>
                <w:szCs w:val="20"/>
                <w:lang w:val="fr-BE"/>
              </w:rPr>
              <w:t>Noms et positions des personnes autorisées à engager la responsabilité de l’organisation :</w:t>
            </w:r>
          </w:p>
          <w:p w14:paraId="35C1885E" w14:textId="77777777" w:rsidR="007E365B" w:rsidRPr="001C6831" w:rsidRDefault="007E365B" w:rsidP="00B254D2">
            <w:pPr>
              <w:spacing w:after="200" w:line="276" w:lineRule="auto"/>
              <w:rPr>
                <w:rFonts w:ascii="Georgia" w:eastAsia="Calibri" w:hAnsi="Georgia"/>
                <w:szCs w:val="20"/>
                <w:lang w:val="fr-BE" w:eastAsia="en-US"/>
              </w:rPr>
            </w:pPr>
          </w:p>
        </w:tc>
      </w:tr>
    </w:tbl>
    <w:p w14:paraId="7E19E163" w14:textId="77777777" w:rsidR="007E365B" w:rsidRPr="001C6831" w:rsidRDefault="007E365B" w:rsidP="007E365B">
      <w:pPr>
        <w:spacing w:after="200" w:line="276" w:lineRule="auto"/>
        <w:rPr>
          <w:rFonts w:ascii="Georgia" w:eastAsia="Calibri" w:hAnsi="Georgia"/>
          <w:szCs w:val="20"/>
          <w:lang w:val="fr-BE" w:eastAsia="en-US"/>
        </w:rPr>
      </w:pPr>
    </w:p>
    <w:p w14:paraId="41E881B6" w14:textId="77777777" w:rsidR="007E365B" w:rsidRPr="001C6831" w:rsidRDefault="007E365B" w:rsidP="007E365B">
      <w:pPr>
        <w:spacing w:after="200" w:line="276" w:lineRule="auto"/>
        <w:rPr>
          <w:rFonts w:ascii="Georgia" w:eastAsia="Calibri" w:hAnsi="Georgia"/>
          <w:szCs w:val="20"/>
          <w:lang w:val="fr-BE" w:eastAsia="en-US"/>
        </w:rPr>
      </w:pPr>
      <w:r w:rsidRPr="001C6831">
        <w:rPr>
          <w:rFonts w:ascii="Georgia" w:eastAsia="Calibri" w:hAnsi="Georgia"/>
          <w:szCs w:val="20"/>
          <w:lang w:val="fr-BE" w:eastAsia="en-US"/>
        </w:rPr>
        <w:t xml:space="preserve">IL CONVIENT DE FOURNIR CETTE FICHE "ENTITE LEGALE" COMPLETEE, </w:t>
      </w:r>
      <w:proofErr w:type="gramStart"/>
      <w:r w:rsidRPr="001C6831">
        <w:rPr>
          <w:rFonts w:ascii="Georgia" w:eastAsia="Calibri" w:hAnsi="Georgia"/>
          <w:szCs w:val="20"/>
          <w:lang w:val="fr-BE" w:eastAsia="en-US"/>
        </w:rPr>
        <w:t>SIGNEE ,</w:t>
      </w:r>
      <w:proofErr w:type="gramEnd"/>
      <w:r w:rsidRPr="001C6831">
        <w:rPr>
          <w:rFonts w:ascii="Georgia" w:eastAsia="Calibri" w:hAnsi="Georgia"/>
          <w:szCs w:val="20"/>
          <w:lang w:val="fr-BE" w:eastAsia="en-US"/>
        </w:rPr>
        <w:t xml:space="preserve"> CACHETEE ET ACCOMPAGNEE DE</w:t>
      </w:r>
    </w:p>
    <w:p w14:paraId="44236037" w14:textId="77777777" w:rsidR="009F1F2A" w:rsidRPr="009F1F2A" w:rsidRDefault="009F1F2A" w:rsidP="009F1F2A">
      <w:pPr>
        <w:pStyle w:val="NormalWeb"/>
        <w:rPr>
          <w:rFonts w:ascii="Georgia" w:eastAsia="Calibri" w:hAnsi="Georgia"/>
          <w:sz w:val="20"/>
          <w:szCs w:val="20"/>
          <w:lang w:val="fr-BE" w:eastAsia="en-US"/>
        </w:rPr>
      </w:pPr>
      <w:r>
        <w:rPr>
          <w:color w:val="000000"/>
          <w:sz w:val="27"/>
          <w:szCs w:val="27"/>
        </w:rPr>
        <w:t xml:space="preserve">- </w:t>
      </w:r>
      <w:r w:rsidRPr="009F1F2A">
        <w:rPr>
          <w:rFonts w:ascii="Georgia" w:eastAsia="Calibri" w:hAnsi="Georgia"/>
          <w:sz w:val="20"/>
          <w:szCs w:val="20"/>
          <w:lang w:val="fr-BE" w:eastAsia="en-US"/>
        </w:rPr>
        <w:t>UNE COPIE DE LA RESOLUTION, LOI, ARRETE OU DECISION ETABLISSANT L’ENTITE CONCERNEE, A DEFAUT : TOUT AUTRE DOCUMENT OFFICIEL QUI PROUVE L’ETABLISSEMENT DE L’ENTITE CONCERNEE PAR LES AUTORITES NATIONALES</w:t>
      </w:r>
    </w:p>
    <w:p w14:paraId="1C2EF7F9" w14:textId="77777777" w:rsidR="009F1F2A" w:rsidRPr="009F1F2A" w:rsidRDefault="009F1F2A" w:rsidP="009F1F2A">
      <w:pPr>
        <w:pStyle w:val="NormalWeb"/>
        <w:rPr>
          <w:rFonts w:ascii="Georgia" w:eastAsia="Calibri" w:hAnsi="Georgia"/>
          <w:sz w:val="20"/>
          <w:szCs w:val="20"/>
          <w:lang w:val="fr-BE" w:eastAsia="en-US"/>
        </w:rPr>
      </w:pPr>
      <w:r w:rsidRPr="009F1F2A">
        <w:rPr>
          <w:rFonts w:ascii="Georgia" w:eastAsia="Calibri" w:hAnsi="Georgia"/>
          <w:sz w:val="20"/>
          <w:szCs w:val="20"/>
          <w:lang w:val="fr-BE" w:eastAsia="en-US"/>
        </w:rPr>
        <w:t>- (1) UNE COPIE DU DOCUMENT D'ASSUJETTISSEMENT A LA TVA SI CELLE-CI EST D'APPLICATION ET SI LE N° TVA NE FIGURE PAS SUR LE DOCUMENT OFFICIEL MENTIONNE AU POINT 2</w:t>
      </w:r>
    </w:p>
    <w:p w14:paraId="7F3A87F9" w14:textId="77777777" w:rsidR="007E365B" w:rsidRPr="009F1F2A" w:rsidRDefault="007E365B" w:rsidP="007E365B">
      <w:pPr>
        <w:spacing w:after="200" w:line="276" w:lineRule="auto"/>
        <w:rPr>
          <w:rFonts w:ascii="Georgia" w:eastAsia="Calibri" w:hAnsi="Georgia" w:cs="Arial"/>
          <w:b/>
          <w:bCs/>
          <w:i/>
          <w:iCs/>
          <w:szCs w:val="20"/>
          <w:lang w:val="fr-FR"/>
        </w:rPr>
      </w:pPr>
    </w:p>
    <w:p w14:paraId="037F5D3D" w14:textId="77777777" w:rsidR="007E365B" w:rsidRPr="001C6831" w:rsidRDefault="007E365B" w:rsidP="007E365B">
      <w:pPr>
        <w:spacing w:after="200" w:line="276" w:lineRule="auto"/>
        <w:rPr>
          <w:rFonts w:ascii="Georgia" w:eastAsia="Calibri" w:hAnsi="Georgia" w:cs="Arial"/>
          <w:b/>
          <w:bCs/>
          <w:i/>
          <w:iCs/>
          <w:szCs w:val="20"/>
          <w:lang w:val="fr-BE"/>
        </w:rPr>
      </w:pPr>
      <w:r w:rsidRPr="001C6831">
        <w:rPr>
          <w:rFonts w:ascii="Georgia" w:eastAsia="Calibri" w:hAnsi="Georgia" w:cs="Arial"/>
          <w:b/>
          <w:bCs/>
          <w:i/>
          <w:iCs/>
          <w:szCs w:val="20"/>
          <w:lang w:val="fr-BE"/>
        </w:rPr>
        <w:t>CACHET</w:t>
      </w:r>
    </w:p>
    <w:p w14:paraId="4828915A" w14:textId="77777777" w:rsidR="007E365B" w:rsidRPr="001C6831" w:rsidRDefault="007E365B" w:rsidP="007E365B">
      <w:pPr>
        <w:spacing w:after="200" w:line="276" w:lineRule="auto"/>
        <w:rPr>
          <w:rFonts w:ascii="Georgia" w:eastAsia="Calibri" w:hAnsi="Georgia"/>
          <w:szCs w:val="20"/>
          <w:lang w:val="fr-BE" w:eastAsia="en-US"/>
        </w:rPr>
      </w:pPr>
    </w:p>
    <w:p w14:paraId="24D3A229" w14:textId="0ECB154B" w:rsidR="002C4806" w:rsidRPr="007E365B" w:rsidRDefault="007E365B" w:rsidP="009F1F2A">
      <w:pPr>
        <w:spacing w:after="200" w:line="276" w:lineRule="auto"/>
        <w:rPr>
          <w:lang w:val="fr-BE"/>
        </w:rPr>
      </w:pPr>
      <w:r w:rsidRPr="001C6831">
        <w:rPr>
          <w:rFonts w:ascii="Georgia" w:eastAsia="Calibri" w:hAnsi="Georgia" w:cs="Arial"/>
          <w:b/>
          <w:bCs/>
          <w:i/>
          <w:iCs/>
          <w:szCs w:val="20"/>
          <w:lang w:val="fr-BE"/>
        </w:rPr>
        <w:t>DATE, NOM, FONCTION ET SIGNATURE DU REPRESENTANT AUTORISE</w:t>
      </w:r>
    </w:p>
    <w:sectPr w:rsidR="002C4806" w:rsidRPr="007E36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8FD61" w14:textId="77777777" w:rsidR="00DB1847" w:rsidRDefault="00DB1847" w:rsidP="007E365B">
      <w:r>
        <w:separator/>
      </w:r>
    </w:p>
  </w:endnote>
  <w:endnote w:type="continuationSeparator" w:id="0">
    <w:p w14:paraId="7A0D7018" w14:textId="77777777" w:rsidR="00DB1847" w:rsidRDefault="00DB1847" w:rsidP="007E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E685" w14:textId="77777777" w:rsidR="007E365B" w:rsidRPr="007E365B" w:rsidRDefault="007E365B">
    <w:pPr>
      <w:pStyle w:val="Pieddepage"/>
      <w:rPr>
        <w:lang w:val="fr-BE"/>
      </w:rPr>
    </w:pPr>
    <w:proofErr w:type="spellStart"/>
    <w:r w:rsidRPr="005E200A">
      <w:rPr>
        <w:rFonts w:ascii="Georgia" w:eastAsia="Calibri" w:hAnsi="Georgia"/>
        <w:color w:val="404040" w:themeColor="text1" w:themeTint="BF"/>
        <w:sz w:val="16"/>
        <w:szCs w:val="16"/>
        <w:highlight w:val="yellow"/>
        <w:lang w:val="fr-BE"/>
      </w:rPr>
      <w:t>Enabel</w:t>
    </w:r>
    <w:proofErr w:type="spellEnd"/>
    <w:r w:rsidRPr="005E200A">
      <w:rPr>
        <w:rFonts w:ascii="Georgia" w:eastAsia="Calibri" w:hAnsi="Georgia"/>
        <w:color w:val="404040" w:themeColor="text1" w:themeTint="BF"/>
        <w:sz w:val="16"/>
        <w:szCs w:val="16"/>
        <w:highlight w:val="yellow"/>
        <w:lang w:val="fr-BE"/>
      </w:rPr>
      <w:t xml:space="preserve"> –Annexe </w:t>
    </w:r>
    <w:r>
      <w:rPr>
        <w:rFonts w:ascii="Georgia" w:eastAsia="Calibri" w:hAnsi="Georgia"/>
        <w:color w:val="404040" w:themeColor="text1" w:themeTint="BF"/>
        <w:sz w:val="16"/>
        <w:szCs w:val="16"/>
        <w:highlight w:val="yellow"/>
        <w:lang w:val="fr-BE"/>
      </w:rPr>
      <w:t>D Fiche d’entité légale</w:t>
    </w:r>
    <w:r w:rsidRPr="005E200A">
      <w:rPr>
        <w:rFonts w:ascii="Georgia" w:eastAsia="Calibri" w:hAnsi="Georgia"/>
        <w:color w:val="404040" w:themeColor="text1" w:themeTint="BF"/>
        <w:sz w:val="16"/>
        <w:szCs w:val="16"/>
        <w:highlight w:val="yellow"/>
        <w:lang w:val="fr-BE"/>
      </w:rPr>
      <w:t xml:space="preserve"> </w:t>
    </w:r>
    <w:r>
      <w:rPr>
        <w:rFonts w:ascii="Georgia" w:eastAsia="Calibri" w:hAnsi="Georgia"/>
        <w:color w:val="404040" w:themeColor="text1" w:themeTint="BF"/>
        <w:sz w:val="16"/>
        <w:szCs w:val="16"/>
        <w:highlight w:val="yellow"/>
        <w:lang w:val="fr-BE"/>
      </w:rPr>
      <w:t>(publique ou privée) -</w:t>
    </w:r>
    <w:r w:rsidRPr="005E200A">
      <w:rPr>
        <w:rFonts w:ascii="Georgia" w:eastAsia="Calibri" w:hAnsi="Georgia"/>
        <w:color w:val="404040" w:themeColor="text1" w:themeTint="BF"/>
        <w:sz w:val="16"/>
        <w:szCs w:val="16"/>
        <w:highlight w:val="yellow"/>
        <w:lang w:val="fr-BE"/>
      </w:rPr>
      <w:t xml:space="preserve"> GIN170091T/AP/001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32202" w14:textId="77777777" w:rsidR="00DB1847" w:rsidRDefault="00DB1847" w:rsidP="007E365B">
      <w:r>
        <w:separator/>
      </w:r>
    </w:p>
  </w:footnote>
  <w:footnote w:type="continuationSeparator" w:id="0">
    <w:p w14:paraId="2798F98F" w14:textId="77777777" w:rsidR="00DB1847" w:rsidRDefault="00DB1847" w:rsidP="007E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27CE4" w14:textId="77777777" w:rsidR="007E365B" w:rsidRDefault="007E365B">
    <w:pPr>
      <w:pStyle w:val="En-tte"/>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008E7197">
      <w:fldChar w:fldCharType="begin"/>
    </w:r>
    <w:r w:rsidR="008E7197">
      <w:instrText xml:space="preserve"> INCLUDEPICTURE  "https://intranet.enabel.be/files/intranet/Communication/Enabel_visual_identity/Enabel_Logo_Color_RGB.png" \* MERGEFORMATINET </w:instrText>
    </w:r>
    <w:r w:rsidR="008E7197">
      <w:fldChar w:fldCharType="separate"/>
    </w:r>
    <w:r w:rsidR="007549EA">
      <w:fldChar w:fldCharType="begin"/>
    </w:r>
    <w:r w:rsidR="007549EA">
      <w:instrText xml:space="preserve"> </w:instrText>
    </w:r>
    <w:r w:rsidR="007549EA">
      <w:instrText>INCLUDEPICTURE  "https://intranet.enabel.be/files/intranet/Communication/Enabel_visual_identity/Enabel_Logo_Color_RGB.png" \* MERGEFORMATINET</w:instrText>
    </w:r>
    <w:r w:rsidR="007549EA">
      <w:instrText xml:space="preserve"> </w:instrText>
    </w:r>
    <w:r w:rsidR="007549EA">
      <w:fldChar w:fldCharType="separate"/>
    </w:r>
    <w:r w:rsidR="007549EA">
      <w:pict w14:anchorId="17229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59.4pt">
          <v:imagedata r:id="rId1" r:href="rId2"/>
        </v:shape>
      </w:pict>
    </w:r>
    <w:r w:rsidR="007549EA">
      <w:fldChar w:fldCharType="end"/>
    </w:r>
    <w:r w:rsidR="008E7197">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40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5B"/>
    <w:rsid w:val="00281A66"/>
    <w:rsid w:val="002C4806"/>
    <w:rsid w:val="002D1BC2"/>
    <w:rsid w:val="00370AE5"/>
    <w:rsid w:val="003A29E9"/>
    <w:rsid w:val="007464D9"/>
    <w:rsid w:val="007549EA"/>
    <w:rsid w:val="007E365B"/>
    <w:rsid w:val="008E7197"/>
    <w:rsid w:val="009F1136"/>
    <w:rsid w:val="009F1F2A"/>
    <w:rsid w:val="00A8518F"/>
    <w:rsid w:val="00D4281A"/>
    <w:rsid w:val="00DB1847"/>
    <w:rsid w:val="00EF7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11BD2"/>
  <w15:chartTrackingRefBased/>
  <w15:docId w15:val="{C4889A64-71CF-4AFA-AE64-46362AC2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5B"/>
    <w:pPr>
      <w:spacing w:after="0" w:line="240" w:lineRule="auto"/>
    </w:pPr>
    <w:rPr>
      <w:rFonts w:ascii="Arial" w:eastAsia="Times New Roman" w:hAnsi="Arial" w:cs="Times New Roman"/>
      <w:sz w:val="20"/>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365B"/>
    <w:pPr>
      <w:tabs>
        <w:tab w:val="center" w:pos="4536"/>
        <w:tab w:val="right" w:pos="9072"/>
      </w:tabs>
    </w:pPr>
  </w:style>
  <w:style w:type="character" w:customStyle="1" w:styleId="En-tteCar">
    <w:name w:val="En-tête Car"/>
    <w:basedOn w:val="Policepardfaut"/>
    <w:link w:val="En-tte"/>
    <w:uiPriority w:val="99"/>
    <w:rsid w:val="007E365B"/>
    <w:rPr>
      <w:rFonts w:ascii="Arial" w:eastAsia="Times New Roman" w:hAnsi="Arial" w:cs="Times New Roman"/>
      <w:sz w:val="20"/>
      <w:szCs w:val="24"/>
      <w:lang w:val="en-GB" w:eastAsia="en-GB"/>
    </w:rPr>
  </w:style>
  <w:style w:type="paragraph" w:styleId="Pieddepage">
    <w:name w:val="footer"/>
    <w:basedOn w:val="Normal"/>
    <w:link w:val="PieddepageCar"/>
    <w:uiPriority w:val="99"/>
    <w:unhideWhenUsed/>
    <w:rsid w:val="007E365B"/>
    <w:pPr>
      <w:tabs>
        <w:tab w:val="center" w:pos="4536"/>
        <w:tab w:val="right" w:pos="9072"/>
      </w:tabs>
    </w:pPr>
  </w:style>
  <w:style w:type="character" w:customStyle="1" w:styleId="PieddepageCar">
    <w:name w:val="Pied de page Car"/>
    <w:basedOn w:val="Policepardfaut"/>
    <w:link w:val="Pieddepage"/>
    <w:uiPriority w:val="99"/>
    <w:rsid w:val="007E365B"/>
    <w:rPr>
      <w:rFonts w:ascii="Arial" w:eastAsia="Times New Roman" w:hAnsi="Arial" w:cs="Times New Roman"/>
      <w:sz w:val="20"/>
      <w:szCs w:val="24"/>
      <w:lang w:val="en-GB" w:eastAsia="en-GB"/>
    </w:rPr>
  </w:style>
  <w:style w:type="paragraph" w:styleId="NormalWeb">
    <w:name w:val="Normal (Web)"/>
    <w:basedOn w:val="Normal"/>
    <w:uiPriority w:val="99"/>
    <w:semiHidden/>
    <w:unhideWhenUsed/>
    <w:rsid w:val="009F1F2A"/>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0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CURUTCHET MESNER, Diego</dc:creator>
  <cp:keywords/>
  <dc:description/>
  <cp:lastModifiedBy>SOGLOHOUN, Mendel</cp:lastModifiedBy>
  <cp:revision>2</cp:revision>
  <dcterms:created xsi:type="dcterms:W3CDTF">2024-12-11T05:01:00Z</dcterms:created>
  <dcterms:modified xsi:type="dcterms:W3CDTF">2024-12-11T05:01:00Z</dcterms:modified>
</cp:coreProperties>
</file>