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1F6F" w14:textId="77777777" w:rsidR="00E61F7C" w:rsidRPr="00783749" w:rsidRDefault="00E61F7C" w:rsidP="00E61F7C">
      <w:pPr>
        <w:rPr>
          <w:rFonts w:ascii="Arial" w:hAnsi="Arial" w:cs="Arial"/>
          <w:b/>
          <w:color w:val="404040"/>
          <w:lang w:val="fr-BE"/>
        </w:rPr>
      </w:pPr>
    </w:p>
    <w:p w14:paraId="4C2ABF03" w14:textId="0C8BC2F6" w:rsidR="00A956F0" w:rsidRPr="00783749" w:rsidRDefault="00745152" w:rsidP="39EDE104">
      <w:pPr>
        <w:jc w:val="center"/>
        <w:rPr>
          <w:rFonts w:ascii="Arial" w:hAnsi="Arial" w:cs="Arial"/>
          <w:b/>
          <w:bCs/>
          <w:color w:val="404040"/>
          <w:lang w:val="fr-BE"/>
        </w:rPr>
      </w:pP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Annexe </w:t>
      </w:r>
      <w:r w:rsidR="0052AA92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F1a</w:t>
      </w:r>
      <w:r w:rsidRPr="39EDE104">
        <w:rPr>
          <w:rFonts w:ascii="Arial" w:hAnsi="Arial" w:cs="Arial"/>
          <w:b/>
          <w:bCs/>
          <w:color w:val="404040" w:themeColor="text1" w:themeTint="BF"/>
          <w:lang w:val="fr-BE"/>
        </w:rPr>
        <w:t xml:space="preserve"> des lignes directrices pour les appels à pro</w:t>
      </w:r>
      <w:r w:rsidR="00C34FCB" w:rsidRPr="39EDE104">
        <w:rPr>
          <w:rFonts w:ascii="Arial" w:hAnsi="Arial" w:cs="Arial"/>
          <w:b/>
          <w:bCs/>
          <w:color w:val="404040" w:themeColor="text1" w:themeTint="BF"/>
          <w:lang w:val="fr-BE"/>
        </w:rPr>
        <w:t>positions</w:t>
      </w:r>
    </w:p>
    <w:p w14:paraId="1EEEC031" w14:textId="77777777" w:rsidR="004F16F6" w:rsidRPr="00783749" w:rsidRDefault="004F16F6" w:rsidP="00937851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84FD312" w14:textId="77777777" w:rsidR="00C45CAA" w:rsidRPr="00783749" w:rsidRDefault="00C45CAA" w:rsidP="00C45CAA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="00312F2B" w:rsidRPr="00783749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="00233081" w:rsidRPr="00783749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14:paraId="39612704" w14:textId="77777777" w:rsidR="004F16F6" w:rsidRPr="00783749" w:rsidRDefault="004F16F6" w:rsidP="004F16F6">
      <w:pPr>
        <w:jc w:val="center"/>
        <w:rPr>
          <w:rFonts w:ascii="Arial" w:hAnsi="Arial" w:cs="Arial"/>
          <w:color w:val="404040"/>
          <w:lang w:val="fr-FR"/>
        </w:rPr>
      </w:pPr>
    </w:p>
    <w:p w14:paraId="5F22973F" w14:textId="08A18C8C" w:rsidR="004F16F6" w:rsidRDefault="00C45CAA" w:rsidP="001723BB">
      <w:pPr>
        <w:jc w:val="center"/>
        <w:rPr>
          <w:noProof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="00537EBC"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="00280172" w:rsidRPr="00280172">
        <w:rPr>
          <w:noProof/>
          <w:lang w:val="fr-FR"/>
        </w:rPr>
        <w:t>COLLABORATION DE LA SOCIÉTÉ CIVILE DANS LE CONTEXTE DE FACILITATION DU DIALOGUE FARDC ET POPULATION</w:t>
      </w:r>
    </w:p>
    <w:p w14:paraId="77E9598E" w14:textId="4E1D8D94" w:rsidR="00280172" w:rsidRPr="00280172" w:rsidRDefault="00280172" w:rsidP="001723BB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17DD1330">
        <w:rPr>
          <w:rFonts w:ascii="Georgia" w:hAnsi="Georgia" w:cs="Arial"/>
          <w:color w:val="000000" w:themeColor="text1"/>
          <w:sz w:val="20"/>
          <w:lang w:val="fr-BE"/>
        </w:rPr>
        <w:t>COD22001-10062</w:t>
      </w:r>
    </w:p>
    <w:p w14:paraId="4D114113" w14:textId="77777777" w:rsidR="004F16F6" w:rsidRPr="00783749" w:rsidRDefault="004F16F6" w:rsidP="004F16F6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29FA530A" w14:textId="77777777" w:rsidR="000D1C03" w:rsidRPr="00783749" w:rsidRDefault="000D1C03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="00C45CAA" w:rsidRPr="00783749" w14:paraId="6629F60D" w14:textId="77777777">
        <w:tc>
          <w:tcPr>
            <w:tcW w:w="4264" w:type="dxa"/>
          </w:tcPr>
          <w:p w14:paraId="03507802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4118A23E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6915033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52C375A5" w14:textId="77777777">
        <w:tc>
          <w:tcPr>
            <w:tcW w:w="4264" w:type="dxa"/>
          </w:tcPr>
          <w:p w14:paraId="72D14815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="00C9541D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14:paraId="61C73507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24A40DC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14:paraId="65A7004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5A89B554" w14:textId="77777777">
        <w:tc>
          <w:tcPr>
            <w:tcW w:w="4264" w:type="dxa"/>
          </w:tcPr>
          <w:p w14:paraId="2F851575" w14:textId="77777777" w:rsidR="00702309" w:rsidRPr="00783749" w:rsidRDefault="00702309" w:rsidP="0070230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14:paraId="1F94ED2B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2F5B3EEC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C45CAA" w:rsidRPr="00783749" w14:paraId="60D48DFD" w14:textId="77777777">
        <w:tc>
          <w:tcPr>
            <w:tcW w:w="4264" w:type="dxa"/>
          </w:tcPr>
          <w:p w14:paraId="6FFE504C" w14:textId="77777777" w:rsidR="00C45CAA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14:paraId="0A5B6C5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7057513D" w14:textId="77777777" w:rsidR="00C45CAA" w:rsidRPr="00783749" w:rsidRDefault="00C45CAA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702309" w:rsidRPr="00783749" w14:paraId="22CE2B6D" w14:textId="77777777">
        <w:tc>
          <w:tcPr>
            <w:tcW w:w="4264" w:type="dxa"/>
          </w:tcPr>
          <w:p w14:paraId="5558146D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14:paraId="2F147A8E" w14:textId="77777777" w:rsidR="00702309" w:rsidRPr="00783749" w:rsidRDefault="00702309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FAE7513" w14:textId="77777777" w:rsidR="00702309" w:rsidRPr="00783749" w:rsidRDefault="00702309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212842" w:rsidRPr="00783749" w14:paraId="089C4BD1" w14:textId="77777777">
        <w:tc>
          <w:tcPr>
            <w:tcW w:w="4264" w:type="dxa"/>
          </w:tcPr>
          <w:p w14:paraId="165B2CC9" w14:textId="4D44E708" w:rsidR="00212842" w:rsidRPr="00783749" w:rsidRDefault="00212842" w:rsidP="00212842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Nom </w:t>
            </w:r>
            <w: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code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mandeur :</w:t>
            </w:r>
          </w:p>
          <w:p w14:paraId="15A035DB" w14:textId="77777777" w:rsidR="00212842" w:rsidRPr="00783749" w:rsidRDefault="00212842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14:paraId="3E3EC1C4" w14:textId="77777777" w:rsidR="00212842" w:rsidRPr="00783749" w:rsidRDefault="00212842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="00280172" w:rsidRPr="00783749" w14:paraId="04B81A52" w14:textId="77777777">
        <w:tc>
          <w:tcPr>
            <w:tcW w:w="4264" w:type="dxa"/>
          </w:tcPr>
          <w:p w14:paraId="37412747" w14:textId="20CD8E0C" w:rsidR="00280172" w:rsidRPr="00783749" w:rsidRDefault="00280172" w:rsidP="009E555A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Lot concerné</w:t>
            </w:r>
          </w:p>
        </w:tc>
        <w:tc>
          <w:tcPr>
            <w:tcW w:w="5564" w:type="dxa"/>
          </w:tcPr>
          <w:p w14:paraId="598CAC3A" w14:textId="77777777" w:rsidR="00280172" w:rsidRPr="00783749" w:rsidRDefault="00280172" w:rsidP="00A202B9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14:paraId="5A64C00D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66288930" w14:textId="77777777" w:rsidR="00DC35EC" w:rsidRPr="00783749" w:rsidRDefault="00DC35EC" w:rsidP="00C45CAA">
      <w:pPr>
        <w:rPr>
          <w:rFonts w:ascii="Arial" w:hAnsi="Arial" w:cs="Arial"/>
          <w:b/>
          <w:color w:val="404040"/>
          <w:sz w:val="20"/>
          <w:lang w:val="fr-FR"/>
        </w:rPr>
      </w:pPr>
    </w:p>
    <w:p w14:paraId="3C23E7CE" w14:textId="77777777" w:rsidR="00A4349F" w:rsidRPr="00783749" w:rsidRDefault="00A4349F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="00F50C32" w:rsidRPr="00783749" w14:paraId="18061388" w14:textId="77777777" w:rsidTr="55C05873">
        <w:tc>
          <w:tcPr>
            <w:tcW w:w="6345" w:type="dxa"/>
            <w:shd w:val="clear" w:color="auto" w:fill="auto"/>
          </w:tcPr>
          <w:p w14:paraId="48809C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14:paraId="090E614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14:paraId="07B724A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="00144295" w:rsidRPr="00783749" w14:paraId="5BED8598" w14:textId="77777777" w:rsidTr="55C05873">
        <w:tc>
          <w:tcPr>
            <w:tcW w:w="6345" w:type="dxa"/>
            <w:shd w:val="clear" w:color="auto" w:fill="auto"/>
          </w:tcPr>
          <w:p w14:paraId="3C27FB5C" w14:textId="77777777" w:rsidR="00144295" w:rsidRPr="00783749" w:rsidRDefault="00383AA2" w:rsidP="007438FA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="00144295"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14:paraId="64E2BFAD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9E04615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3584DA7C" w14:textId="77777777" w:rsidTr="55C05873">
        <w:tc>
          <w:tcPr>
            <w:tcW w:w="6345" w:type="dxa"/>
            <w:shd w:val="clear" w:color="auto" w:fill="auto"/>
          </w:tcPr>
          <w:p w14:paraId="422AFC9F" w14:textId="77777777" w:rsidR="00F50C32" w:rsidRPr="00783749" w:rsidRDefault="00F50C3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14:paraId="062A48E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1F3B003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4E4AE7CB" w14:textId="77777777" w:rsidTr="55C05873">
        <w:tc>
          <w:tcPr>
            <w:tcW w:w="6345" w:type="dxa"/>
            <w:shd w:val="clear" w:color="auto" w:fill="auto"/>
          </w:tcPr>
          <w:p w14:paraId="44BE94F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14:paraId="5E65EAB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6E9B17E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7EFD0640" w14:textId="77777777" w:rsidTr="55C05873">
        <w:tc>
          <w:tcPr>
            <w:tcW w:w="6345" w:type="dxa"/>
            <w:shd w:val="clear" w:color="auto" w:fill="auto"/>
          </w:tcPr>
          <w:p w14:paraId="2AAB395A" w14:textId="77777777" w:rsidR="00F50C32" w:rsidRPr="00783749" w:rsidRDefault="00F50C32" w:rsidP="0086709F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="0086709F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="007226CC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5C40D09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D34D5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4D237BB7" w14:textId="77777777" w:rsidTr="55C05873">
        <w:tc>
          <w:tcPr>
            <w:tcW w:w="6345" w:type="dxa"/>
            <w:shd w:val="clear" w:color="auto" w:fill="auto"/>
          </w:tcPr>
          <w:p w14:paraId="4BE5C155" w14:textId="4D66ED01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joints.</w:t>
            </w:r>
            <w:r w:rsidR="0028017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</w:t>
            </w:r>
            <w:proofErr w:type="gramEnd"/>
            <w:r w:rsidR="00280172" w:rsidRPr="00280172">
              <w:rPr>
                <w:rFonts w:ascii="Arial" w:hAnsi="Arial"/>
                <w:sz w:val="22"/>
                <w:szCs w:val="22"/>
                <w:lang w:val="fr-FR"/>
              </w:rPr>
              <w:t>N</w:t>
            </w:r>
            <w:r w:rsidR="00280172">
              <w:rPr>
                <w:rFonts w:ascii="Arial" w:hAnsi="Arial"/>
                <w:sz w:val="22"/>
                <w:szCs w:val="22"/>
                <w:lang w:val="fr-FR"/>
              </w:rPr>
              <w:t>/A)</w:t>
            </w:r>
          </w:p>
        </w:tc>
        <w:tc>
          <w:tcPr>
            <w:tcW w:w="964" w:type="dxa"/>
            <w:shd w:val="clear" w:color="auto" w:fill="auto"/>
          </w:tcPr>
          <w:p w14:paraId="4836ABED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46E78F6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212842" w14:paraId="2CA6556E" w14:textId="77777777" w:rsidTr="55C05873">
        <w:tc>
          <w:tcPr>
            <w:tcW w:w="6345" w:type="dxa"/>
            <w:shd w:val="clear" w:color="auto" w:fill="auto"/>
          </w:tcPr>
          <w:p w14:paraId="654DE92E" w14:textId="77777777" w:rsidR="007226CC" w:rsidRPr="00783749" w:rsidRDefault="007226CC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14:paraId="78F77169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47C6B1F8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09BF04F6" w14:textId="77777777" w:rsidTr="55C05873">
        <w:tc>
          <w:tcPr>
            <w:tcW w:w="6345" w:type="dxa"/>
            <w:shd w:val="clear" w:color="auto" w:fill="auto"/>
          </w:tcPr>
          <w:p w14:paraId="04282ABE" w14:textId="74AD8D50" w:rsidR="00F50C32" w:rsidRPr="00783749" w:rsidRDefault="00280172" w:rsidP="001F6C23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28017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note conceptuelle est soumise via le canal indiqué</w:t>
            </w:r>
          </w:p>
        </w:tc>
        <w:tc>
          <w:tcPr>
            <w:tcW w:w="964" w:type="dxa"/>
            <w:shd w:val="clear" w:color="auto" w:fill="auto"/>
          </w:tcPr>
          <w:p w14:paraId="13FC5CF8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387546F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144295" w:rsidRPr="00783749" w14:paraId="20CA3CFB" w14:textId="77777777" w:rsidTr="55C05873">
        <w:tc>
          <w:tcPr>
            <w:tcW w:w="6345" w:type="dxa"/>
            <w:shd w:val="clear" w:color="auto" w:fill="auto"/>
          </w:tcPr>
          <w:p w14:paraId="002E14A8" w14:textId="77777777" w:rsidR="00144295" w:rsidRPr="00783749" w:rsidRDefault="00383AA2" w:rsidP="00200AD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14:paraId="02DB28DB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CBB1967" w14:textId="77777777" w:rsidR="00144295" w:rsidRPr="00783749" w:rsidRDefault="0014429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7226CC" w:rsidRPr="00783749" w14:paraId="66D38990" w14:textId="77777777" w:rsidTr="55C05873">
        <w:tc>
          <w:tcPr>
            <w:tcW w:w="6345" w:type="dxa"/>
            <w:shd w:val="clear" w:color="auto" w:fill="auto"/>
          </w:tcPr>
          <w:p w14:paraId="09922218" w14:textId="33F58DE5" w:rsidR="007226CC" w:rsidRPr="00783749" w:rsidRDefault="007226CC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="00C24A32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="00200AD7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="000B33AE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="640F6868"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14:paraId="4632B7B1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22BDCFA4" w14:textId="77777777" w:rsidR="007226CC" w:rsidRPr="00783749" w:rsidRDefault="007226CC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D4975" w:rsidRPr="00212842" w14:paraId="0F17AB7A" w14:textId="77777777" w:rsidTr="55C05873">
        <w:tc>
          <w:tcPr>
            <w:tcW w:w="6345" w:type="dxa"/>
            <w:shd w:val="clear" w:color="auto" w:fill="auto"/>
          </w:tcPr>
          <w:p w14:paraId="5C9CEBEC" w14:textId="187D70FC" w:rsidR="00CD4975" w:rsidRPr="00783749" w:rsidRDefault="00CD4975" w:rsidP="006D4ACE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demandeur ne se trouve pas sur une liste d’exclusion </w:t>
            </w:r>
            <w:proofErr w:type="spellStart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Enabel</w:t>
            </w:r>
            <w:proofErr w:type="spellEnd"/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(motif d’exclusion no.</w:t>
            </w:r>
            <w:r w:rsidR="00535E34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liste de sanctions financières, BE, UE ou UN (motif d’exclusion no. </w:t>
            </w:r>
            <w:r w:rsidR="006D4ACE"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14:paraId="0B13AC6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CC8D172" w14:textId="77777777" w:rsidR="00CD4975" w:rsidRPr="00783749" w:rsidRDefault="00CD4975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C24A32" w:rsidRPr="00212842" w14:paraId="1DE4BB83" w14:textId="77777777" w:rsidTr="55C05873">
        <w:tc>
          <w:tcPr>
            <w:tcW w:w="6345" w:type="dxa"/>
            <w:shd w:val="clear" w:color="auto" w:fill="auto"/>
          </w:tcPr>
          <w:p w14:paraId="5C5141FC" w14:textId="77777777" w:rsidR="00E61F7C" w:rsidRPr="00783749" w:rsidRDefault="00C24A32" w:rsidP="00E61F7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statut juridique du demandeur et des codemandeurs 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14:paraId="345D573C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7BE867D8" w14:textId="77777777" w:rsidR="00C24A32" w:rsidRPr="00783749" w:rsidRDefault="00C24A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62A08786" w14:textId="77777777" w:rsidTr="55C05873">
        <w:tc>
          <w:tcPr>
            <w:tcW w:w="6345" w:type="dxa"/>
            <w:shd w:val="clear" w:color="auto" w:fill="auto"/>
          </w:tcPr>
          <w:p w14:paraId="6AFA55BF" w14:textId="77777777" w:rsidR="00F50C32" w:rsidRPr="00783749" w:rsidRDefault="00F50C32" w:rsidP="003954D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sera mise en œuvre </w:t>
            </w:r>
            <w:r w:rsidR="003954D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14:paraId="20B8735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5F2D2991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3954D0" w:rsidRPr="00212842" w14:paraId="6038F177" w14:textId="77777777" w:rsidTr="55C05873">
        <w:tc>
          <w:tcPr>
            <w:tcW w:w="6345" w:type="dxa"/>
            <w:shd w:val="clear" w:color="auto" w:fill="auto"/>
          </w:tcPr>
          <w:p w14:paraId="437C1671" w14:textId="77777777" w:rsidR="003954D0" w:rsidRPr="00783749" w:rsidRDefault="003954D0" w:rsidP="00200AD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="00FC291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14:paraId="0A75C312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62C95118" w14:textId="77777777" w:rsidR="003954D0" w:rsidRPr="00783749" w:rsidRDefault="003954D0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623E6CA2" w14:textId="77777777" w:rsidTr="55C05873">
        <w:tc>
          <w:tcPr>
            <w:tcW w:w="6345" w:type="dxa"/>
            <w:shd w:val="clear" w:color="auto" w:fill="auto"/>
          </w:tcPr>
          <w:p w14:paraId="039443B7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durée de l’action est comprise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entre  &lt;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14:paraId="69F68304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310D31DB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F50C32" w:rsidRPr="00212842" w14:paraId="36E18F0A" w14:textId="77777777" w:rsidTr="55C05873">
        <w:tc>
          <w:tcPr>
            <w:tcW w:w="6345" w:type="dxa"/>
            <w:shd w:val="clear" w:color="auto" w:fill="auto"/>
          </w:tcPr>
          <w:p w14:paraId="0FDA6709" w14:textId="77777777" w:rsidR="00F50C32" w:rsidRPr="00783749" w:rsidRDefault="00F50C32" w:rsidP="00E10D2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contribution demandée se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situe  entre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le minimum et le maximum autorisés</w:t>
            </w:r>
          </w:p>
        </w:tc>
        <w:tc>
          <w:tcPr>
            <w:tcW w:w="964" w:type="dxa"/>
            <w:shd w:val="clear" w:color="auto" w:fill="auto"/>
          </w:tcPr>
          <w:p w14:paraId="48AF7220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14:paraId="0DBA15C3" w14:textId="77777777" w:rsidR="00F50C32" w:rsidRPr="00783749" w:rsidRDefault="00F50C32" w:rsidP="00AC706F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="005E1770" w:rsidRPr="00783749" w14:paraId="6C361420" w14:textId="77777777" w:rsidTr="55C05873">
        <w:tc>
          <w:tcPr>
            <w:tcW w:w="8372" w:type="dxa"/>
            <w:gridSpan w:val="3"/>
            <w:shd w:val="clear" w:color="auto" w:fill="auto"/>
          </w:tcPr>
          <w:p w14:paraId="06394B21" w14:textId="77777777" w:rsidR="005E1770" w:rsidRPr="00783749" w:rsidRDefault="005E1770" w:rsidP="00FA793C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proofErr w:type="gramStart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Conclusion:</w:t>
            </w:r>
            <w:proofErr w:type="gramEnd"/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="00FA793C"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14:paraId="5F03D1F5" w14:textId="77777777" w:rsidR="00FA793C" w:rsidRPr="00783749" w:rsidRDefault="00FA793C" w:rsidP="00FA793C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14:paraId="309A7AD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1679E51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F3147D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09DE8B5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54F54D48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61A2A1B7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3722CC29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4CFF2333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14:paraId="72F6415A" w14:textId="77777777" w:rsidR="005E1770" w:rsidRPr="00783749" w:rsidRDefault="005E1770" w:rsidP="005E1770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14:paraId="71AF0855" w14:textId="77777777" w:rsidR="00F50C32" w:rsidRPr="00783749" w:rsidRDefault="00F50C32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62DF96B1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36A50135" w14:textId="77777777" w:rsidR="005E1770" w:rsidRPr="00783749" w:rsidRDefault="005E1770" w:rsidP="00C45CAA">
      <w:pPr>
        <w:rPr>
          <w:rFonts w:ascii="Arial" w:hAnsi="Arial" w:cs="Arial"/>
          <w:b/>
          <w:color w:val="404040"/>
          <w:sz w:val="20"/>
          <w:lang w:val="fr-BE"/>
        </w:rPr>
      </w:pPr>
    </w:p>
    <w:p w14:paraId="732C2039" w14:textId="77777777" w:rsidR="00047A0F" w:rsidRPr="00783749" w:rsidRDefault="004E0721" w:rsidP="000D1C03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14:paraId="7EDD1FF7" w14:textId="77777777" w:rsidR="00130696" w:rsidRPr="00783749" w:rsidRDefault="00130696" w:rsidP="00047A0F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14:paraId="04205147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14:paraId="66DABEB9" w14:textId="77777777" w:rsidR="00C45CAA" w:rsidRPr="00783749" w:rsidRDefault="00C45CAA" w:rsidP="00047A0F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14:paraId="70D3A64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</w:t>
      </w:r>
      <w:proofErr w:type="gramStart"/>
      <w:r w:rsidRPr="00783749">
        <w:rPr>
          <w:rFonts w:ascii="Arial" w:hAnsi="Arial" w:cs="Arial"/>
          <w:color w:val="404040"/>
          <w:sz w:val="22"/>
          <w:szCs w:val="22"/>
          <w:lang w:val="fr-FR"/>
        </w:rPr>
        <w:t>dessous:</w:t>
      </w:r>
      <w:proofErr w:type="gramEnd"/>
    </w:p>
    <w:p w14:paraId="029FFC25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C45CAA" w:rsidRPr="00783749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14:paraId="4E98CA0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14:paraId="568AEC99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="00C45CAA" w:rsidRPr="00783749" w14:paraId="7C476FEF" w14:textId="77777777">
        <w:trPr>
          <w:trHeight w:val="249"/>
          <w:jc w:val="center"/>
        </w:trPr>
        <w:tc>
          <w:tcPr>
            <w:tcW w:w="993" w:type="dxa"/>
          </w:tcPr>
          <w:p w14:paraId="5D40800D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14:paraId="0E7D6990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="00C45CAA" w:rsidRPr="00783749" w14:paraId="3D935410" w14:textId="77777777">
        <w:trPr>
          <w:trHeight w:val="249"/>
          <w:jc w:val="center"/>
        </w:trPr>
        <w:tc>
          <w:tcPr>
            <w:tcW w:w="993" w:type="dxa"/>
          </w:tcPr>
          <w:p w14:paraId="5B9E0D9F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14:paraId="597D78E2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="00C45CAA" w:rsidRPr="00783749" w14:paraId="058A4E77" w14:textId="77777777">
        <w:trPr>
          <w:trHeight w:val="249"/>
          <w:jc w:val="center"/>
        </w:trPr>
        <w:tc>
          <w:tcPr>
            <w:tcW w:w="993" w:type="dxa"/>
          </w:tcPr>
          <w:p w14:paraId="580CBB1C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14:paraId="7B72FE14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="00C45CAA" w:rsidRPr="00783749" w14:paraId="541A592A" w14:textId="77777777">
        <w:trPr>
          <w:trHeight w:val="249"/>
          <w:jc w:val="center"/>
        </w:trPr>
        <w:tc>
          <w:tcPr>
            <w:tcW w:w="993" w:type="dxa"/>
          </w:tcPr>
          <w:p w14:paraId="25F0CED3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14:paraId="223B32D8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="00C45CAA" w:rsidRPr="00783749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11DB9227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82993E" w14:textId="77777777" w:rsidR="00C45CAA" w:rsidRPr="00783749" w:rsidRDefault="00C45CAA" w:rsidP="00A202B9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14:paraId="1825B72E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79F1198D" w14:textId="77777777" w:rsidR="00C45CAA" w:rsidRPr="00783749" w:rsidRDefault="00C45CAA" w:rsidP="00C45CAA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="009B55D0"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14:paraId="316E3F1E" w14:textId="77777777" w:rsidR="003D7F29" w:rsidRPr="00783749" w:rsidRDefault="003D7F29" w:rsidP="003D7F29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="003D7F29" w:rsidRPr="00783749" w14:paraId="13883F70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6D783657" w14:textId="77777777" w:rsidR="003D7F29" w:rsidRPr="00783749" w:rsidRDefault="003D7F29" w:rsidP="007438FA">
            <w:pPr>
              <w:pStyle w:val="Titre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37C99CA5" w14:textId="77777777" w:rsidR="003D7F29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8B354A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="003D7F29" w:rsidRPr="00783749" w14:paraId="07204A43" w14:textId="77777777" w:rsidTr="00FA03BC">
        <w:trPr>
          <w:trHeight w:val="54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66036" w14:textId="77777777" w:rsidR="001F504E" w:rsidRPr="00783749" w:rsidRDefault="00AB4D98" w:rsidP="00B33050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="00B3305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propositions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5DE1F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</w:t>
            </w:r>
            <w:proofErr w:type="gramStart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2)*</w:t>
            </w:r>
            <w:proofErr w:type="gramEnd"/>
            <w:r w:rsidR="001F504E"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71152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="00816B34" w:rsidRPr="00783749" w:rsidDel="00AB4D98" w14:paraId="55F97EE1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7CCDAD26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besoins  particuliers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contraintes du(es) pays ou de la(des) région(s) cible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y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inclus la synergie avec d'autres initiatives de l</w:t>
            </w:r>
            <w:r w:rsidR="0070230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="004A7559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="00A61E12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79788F93" w14:textId="77777777" w:rsidR="00816B34" w:rsidRPr="00783749" w:rsidRDefault="00DE5EF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  <w:p w14:paraId="2128F583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3B5F66DA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816B34" w:rsidRPr="00783749" w:rsidDel="00AB4D98" w14:paraId="01DBA9CA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5F8554BA" w14:textId="77777777" w:rsidR="00816B34" w:rsidRPr="00783749" w:rsidDel="00AB4D98" w:rsidRDefault="00816B34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stratégique?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Leurs besoins ont-ils été clairement définis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abordés dans la </w:t>
            </w:r>
            <w:proofErr w:type="gramStart"/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9105F5B" w14:textId="77777777" w:rsidR="00816B34" w:rsidRPr="00783749" w:rsidDel="00AB4D98" w:rsidRDefault="00816B34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426DC3C" w14:textId="77777777" w:rsidR="00816B34" w:rsidRPr="00783749" w:rsidDel="00AB4D98" w:rsidRDefault="00816B34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AF49E5" w:rsidRPr="00783749" w:rsidDel="00AB4D98" w14:paraId="3305D5C4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14:paraId="630D6281" w14:textId="77777777" w:rsidR="00AF49E5" w:rsidRPr="00783749" w:rsidRDefault="00AF49E5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="009D610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]?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1388CA95" w14:textId="77777777" w:rsidR="00AF49E5" w:rsidRPr="00783749" w:rsidRDefault="00AF49E5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1D066D6" w14:textId="77777777" w:rsidR="00AF49E5" w:rsidRPr="00783749" w:rsidDel="00AB4D98" w:rsidRDefault="00AF49E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5E1770" w:rsidRPr="00783749" w14:paraId="02DEF565" w14:textId="77777777" w:rsidTr="00FA03BC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98A0" w14:textId="77777777" w:rsidR="005E1770" w:rsidRPr="00783749" w:rsidRDefault="005E1770" w:rsidP="00DE5EF5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14:paraId="0679E322" w14:textId="77777777" w:rsidR="005E1770" w:rsidRPr="00783749" w:rsidRDefault="005E1770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D0B3AE4" w14:textId="77777777" w:rsidR="005E1770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111C5EE6" w14:textId="77777777" w:rsidTr="00436480">
        <w:tc>
          <w:tcPr>
            <w:tcW w:w="8046" w:type="dxa"/>
            <w:tcBorders>
              <w:bottom w:val="single" w:sz="4" w:space="0" w:color="auto"/>
            </w:tcBorders>
            <w:shd w:val="clear" w:color="auto" w:fill="D9D9D9"/>
          </w:tcPr>
          <w:p w14:paraId="3E78CD3B" w14:textId="77777777" w:rsidR="003D7F29" w:rsidRPr="00783749" w:rsidRDefault="009609D5" w:rsidP="007438FA">
            <w:pPr>
              <w:pStyle w:val="Titre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="009C6CB8" w:rsidRPr="00783749">
              <w:rPr>
                <w:color w:val="404040"/>
                <w:sz w:val="24"/>
                <w:szCs w:val="24"/>
                <w:lang w:val="fr-BE"/>
              </w:rPr>
              <w:t>de l'</w:t>
            </w:r>
            <w:r w:rsidR="003D7F29" w:rsidRPr="0078374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62373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AB7DC" w14:textId="77777777" w:rsidR="003D7F29" w:rsidRPr="00783749" w:rsidRDefault="005E1770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="003D7F29" w:rsidRPr="00783749" w14:paraId="013D0659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4738" w14:textId="77777777" w:rsidR="003D7F29" w:rsidRPr="00783749" w:rsidRDefault="009D6108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mesure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</w:t>
            </w:r>
            <w:proofErr w:type="gramEnd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conception générale de l'action</w:t>
            </w:r>
            <w:r w:rsidR="00A956F0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proofErr w:type="gramStart"/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concerné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="00B47045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5E284" w14:textId="77777777" w:rsidR="003D7F29" w:rsidRPr="00783749" w:rsidRDefault="003D7F29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(x</w:t>
            </w:r>
            <w:proofErr w:type="gramStart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="00836973"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FE47A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836973" w:rsidRPr="00783749" w14:paraId="7532B8FB" w14:textId="77777777" w:rsidTr="00FA03BC">
        <w:trPr>
          <w:trHeight w:val="2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38A2" w14:textId="77777777" w:rsidR="00836973" w:rsidRPr="00783749" w:rsidRDefault="00836973" w:rsidP="00136DC6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proofErr w:type="gramStart"/>
            <w:r w:rsidR="004D6FB8"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6E7073" w14:textId="77777777" w:rsidR="00836973" w:rsidRPr="00783749" w:rsidRDefault="00836973" w:rsidP="00260FCF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</w:t>
            </w:r>
            <w:proofErr w:type="gramStart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2)*</w:t>
            </w:r>
            <w:proofErr w:type="gramEnd"/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C9B4" w14:textId="77777777" w:rsidR="00836973" w:rsidRPr="00783749" w:rsidRDefault="00836973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="00DE5EF5" w:rsidRPr="00783749" w14:paraId="12FE2CE3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F7709" w14:textId="77777777" w:rsidR="00DE5EF5" w:rsidRPr="00783749" w:rsidRDefault="00DE5EF5" w:rsidP="00FA03BC">
            <w:pPr>
              <w:pStyle w:val="Titre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14:paraId="3EB665DE" w14:textId="77777777" w:rsidR="00DE5EF5" w:rsidRPr="00783749" w:rsidRDefault="00DE5EF5" w:rsidP="00FA03BC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14:paraId="766EC811" w14:textId="77777777" w:rsidR="00DE5EF5" w:rsidRPr="00783749" w:rsidRDefault="00DE5EF5" w:rsidP="00DE5EF5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="003D7F29" w:rsidRPr="00783749" w14:paraId="2A084832" w14:textId="77777777" w:rsidTr="00FA03BC">
        <w:trPr>
          <w:trHeight w:val="395"/>
        </w:trPr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14:paraId="3C0CCBEB" w14:textId="77777777" w:rsidR="003D7F29" w:rsidRPr="00783749" w:rsidRDefault="009C6CB8" w:rsidP="00DE5EF5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="00124F0E"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14:paraId="51F7CCD6" w14:textId="77777777" w:rsidR="003D7F29" w:rsidRPr="00783749" w:rsidRDefault="005E1770" w:rsidP="00DE5EF5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14:paraId="2A7A1F1C" w14:textId="77777777" w:rsidR="003D7F29" w:rsidRPr="00783749" w:rsidRDefault="003D7F29" w:rsidP="00DE5EF5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14:paraId="1AC66388" w14:textId="77777777" w:rsidR="00836973" w:rsidRPr="00783749" w:rsidRDefault="00836973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47E5292E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="00836973"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="009C6CB8" w:rsidRPr="00783749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14:paraId="3D699C35" w14:textId="77777777" w:rsidR="003D7F29" w:rsidRPr="00783749" w:rsidRDefault="003D7F29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179A7692" w14:textId="77777777" w:rsidR="003D7F29" w:rsidRPr="00783749" w:rsidRDefault="009464AF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="009D6108"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="00DB4651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="003D7F29"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1BC3864C" w14:textId="77777777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3703E17C" w14:textId="64919E5B" w:rsidR="00B33050" w:rsidRPr="00783749" w:rsidRDefault="00B3305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="00A37FDA" w:rsidRPr="00783749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="003954D0" w:rsidRPr="00783749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14:paraId="2AEE1DA7" w14:textId="77777777" w:rsidR="00DE5EF5" w:rsidRPr="00783749" w:rsidRDefault="00DE5EF5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14:paraId="0BF44DB6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14:paraId="365601E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1C92E88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04040"/>
          <w:sz w:val="22"/>
          <w:szCs w:val="22"/>
          <w:lang w:val="fr-FR"/>
        </w:rPr>
      </w:pPr>
    </w:p>
    <w:p w14:paraId="4AEE9FEA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F79A1EF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404040"/>
          <w:sz w:val="22"/>
          <w:szCs w:val="22"/>
          <w:lang w:val="fr-FR"/>
        </w:rPr>
      </w:pPr>
    </w:p>
    <w:p w14:paraId="38462411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5E27CA2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0CD4589A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957C843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47AA94A5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761563C4" w14:textId="77777777" w:rsidR="004772A8" w:rsidRPr="00783749" w:rsidRDefault="004772A8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DA150A3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209F4F90" w14:textId="77777777" w:rsidR="003954D0" w:rsidRPr="00783749" w:rsidRDefault="003954D0" w:rsidP="00395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404040"/>
          <w:lang w:val="fr-FR"/>
        </w:rPr>
      </w:pPr>
    </w:p>
    <w:p w14:paraId="1ABC12B1" w14:textId="77777777" w:rsidR="003954D0" w:rsidRPr="00783749" w:rsidRDefault="003954D0" w:rsidP="003D7F29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="003954D0" w:rsidRPr="00783749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292E" w14:textId="77777777" w:rsidR="00D348E5" w:rsidRDefault="00D348E5">
      <w:r>
        <w:separator/>
      </w:r>
    </w:p>
  </w:endnote>
  <w:endnote w:type="continuationSeparator" w:id="0">
    <w:p w14:paraId="01160DF7" w14:textId="77777777" w:rsidR="00D348E5" w:rsidRDefault="00D3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AD27" w14:textId="77777777" w:rsidR="0063072A" w:rsidRDefault="006307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ADBA" w14:textId="68F105A0" w:rsidR="00DC35EC" w:rsidRPr="00783749" w:rsidRDefault="002832F8" w:rsidP="00DC35EC">
    <w:pPr>
      <w:tabs>
        <w:tab w:val="center" w:pos="4513"/>
        <w:tab w:val="right" w:pos="9026"/>
      </w:tabs>
      <w:spacing w:after="200" w:line="276" w:lineRule="auto"/>
      <w:rPr>
        <w:rFonts w:ascii="Georgia" w:eastAsia="Calibri" w:hAnsi="Georgia"/>
        <w:color w:val="404040"/>
        <w:sz w:val="16"/>
        <w:szCs w:val="16"/>
        <w:lang w:val="fr-BE" w:eastAsia="en-US"/>
      </w:rPr>
    </w:pPr>
    <w:proofErr w:type="spellStart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>Enabel</w:t>
    </w:r>
    <w:proofErr w:type="spellEnd"/>
    <w:r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eastAsia="Calibri" w:hAnsi="Georgia"/>
        <w:color w:val="404040"/>
        <w:sz w:val="18"/>
        <w:szCs w:val="18"/>
        <w:lang w:val="fr-BE" w:eastAsia="en-US"/>
      </w:rPr>
      <w:t>–</w:t>
    </w:r>
    <w:r w:rsidR="003431EB" w:rsidRPr="003431EB">
      <w:rPr>
        <w:rFonts w:ascii="Georgia" w:eastAsia="Calibri" w:hAnsi="Georgia"/>
        <w:color w:val="404040"/>
        <w:sz w:val="18"/>
        <w:szCs w:val="18"/>
        <w:lang w:val="fr-BE" w:eastAsia="en-US"/>
      </w:rPr>
      <w:t>COD22001-10062-Annexe F1a-Grille de vérification et d'évaluation d'une note conceptuelle</w:t>
    </w:r>
    <w:r w:rsidR="0023718E" w:rsidRPr="00783749">
      <w:rPr>
        <w:rFonts w:ascii="Georgia" w:eastAsia="Calibri" w:hAnsi="Georgia"/>
        <w:color w:val="404040"/>
        <w:sz w:val="18"/>
        <w:szCs w:val="18"/>
        <w:lang w:val="fr-BE" w:eastAsia="en-US"/>
      </w:rPr>
      <w:tab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Page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  <w:r w:rsidR="00664EC1" w:rsidRPr="00783749">
      <w:rPr>
        <w:rFonts w:ascii="Georgia" w:eastAsia="Calibri" w:hAnsi="Georgia"/>
        <w:color w:val="404040"/>
        <w:sz w:val="16"/>
        <w:szCs w:val="16"/>
        <w:lang w:val="fr-BE" w:eastAsia="en-US"/>
      </w:rPr>
      <w:t xml:space="preserve"> of 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begin"/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eastAsia="Calibri" w:hAnsi="Georgia"/>
        <w:b/>
        <w:noProof/>
        <w:color w:val="404040"/>
        <w:sz w:val="16"/>
        <w:szCs w:val="16"/>
        <w:lang w:val="fr-BE" w:eastAsia="en-US"/>
      </w:rPr>
      <w:t>4</w:t>
    </w:r>
    <w:r w:rsidR="00664EC1" w:rsidRPr="00783749">
      <w:rPr>
        <w:rFonts w:ascii="Georgia" w:eastAsia="Calibri" w:hAnsi="Georgia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0C1B" w14:textId="77777777" w:rsidR="0015172B" w:rsidRPr="00537EBC" w:rsidRDefault="0015172B" w:rsidP="00537EBC">
    <w:pPr>
      <w:pStyle w:val="Pieddepage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PAGE </w:instrText>
    </w:r>
    <w:r w:rsidRPr="00537EBC">
      <w:rPr>
        <w:rStyle w:val="Numrodepage"/>
        <w:b/>
        <w:sz w:val="18"/>
        <w:szCs w:val="18"/>
      </w:rPr>
      <w:fldChar w:fldCharType="separate"/>
    </w:r>
    <w:r>
      <w:rPr>
        <w:rStyle w:val="Numrodepage"/>
        <w:b/>
        <w:noProof/>
        <w:sz w:val="18"/>
        <w:szCs w:val="18"/>
      </w:rPr>
      <w:t>1</w:t>
    </w:r>
    <w:r w:rsidRPr="00537EBC">
      <w:rPr>
        <w:rStyle w:val="Numrodepage"/>
        <w:b/>
        <w:sz w:val="18"/>
        <w:szCs w:val="18"/>
      </w:rPr>
      <w:fldChar w:fldCharType="end"/>
    </w:r>
    <w:r w:rsidRPr="00537EBC">
      <w:rPr>
        <w:rStyle w:val="Numrodepage"/>
        <w:b/>
        <w:sz w:val="18"/>
        <w:szCs w:val="18"/>
      </w:rPr>
      <w:t>/</w:t>
    </w:r>
    <w:r w:rsidRPr="00537EBC">
      <w:rPr>
        <w:rStyle w:val="Numrodepage"/>
        <w:b/>
        <w:sz w:val="18"/>
        <w:szCs w:val="18"/>
      </w:rPr>
      <w:fldChar w:fldCharType="begin"/>
    </w:r>
    <w:r w:rsidRPr="00537EBC">
      <w:rPr>
        <w:rStyle w:val="Numrodepage"/>
        <w:b/>
        <w:sz w:val="18"/>
        <w:szCs w:val="18"/>
      </w:rPr>
      <w:instrText xml:space="preserve"> NUMPAGES </w:instrText>
    </w:r>
    <w:r w:rsidRPr="00537EBC">
      <w:rPr>
        <w:rStyle w:val="Numrodepage"/>
        <w:b/>
        <w:sz w:val="18"/>
        <w:szCs w:val="18"/>
      </w:rPr>
      <w:fldChar w:fldCharType="separate"/>
    </w:r>
    <w:r w:rsidR="00F40E9F">
      <w:rPr>
        <w:rStyle w:val="Numrodepage"/>
        <w:b/>
        <w:noProof/>
        <w:sz w:val="18"/>
        <w:szCs w:val="18"/>
      </w:rPr>
      <w:t>3</w:t>
    </w:r>
    <w:r w:rsidRPr="00537EBC">
      <w:rPr>
        <w:rStyle w:val="Numrodepage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D5A2" w14:textId="77777777" w:rsidR="00D348E5" w:rsidRDefault="00D348E5">
      <w:r>
        <w:separator/>
      </w:r>
    </w:p>
  </w:footnote>
  <w:footnote w:type="continuationSeparator" w:id="0">
    <w:p w14:paraId="1D08CB38" w14:textId="77777777" w:rsidR="00D348E5" w:rsidRDefault="00D3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9033" w14:textId="77777777" w:rsidR="0063072A" w:rsidRDefault="006307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648" w14:textId="77777777" w:rsidR="00E61F7C" w:rsidRDefault="39EDE104">
    <w:pPr>
      <w:pStyle w:val="En-tte"/>
    </w:pPr>
    <w:r>
      <w:rPr>
        <w:noProof/>
      </w:rPr>
      <w:drawing>
        <wp:inline distT="0" distB="0" distL="0" distR="0" wp14:anchorId="0DAACDC0" wp14:editId="0052AA92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94D" w14:textId="77777777" w:rsidR="0063072A" w:rsidRDefault="006307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F85"/>
    <w:multiLevelType w:val="multilevel"/>
    <w:tmpl w:val="F0B2857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76082">
    <w:abstractNumId w:val="3"/>
  </w:num>
  <w:num w:numId="2" w16cid:durableId="2062551885">
    <w:abstractNumId w:val="5"/>
  </w:num>
  <w:num w:numId="3" w16cid:durableId="1473404284">
    <w:abstractNumId w:val="4"/>
  </w:num>
  <w:num w:numId="4" w16cid:durableId="53937581">
    <w:abstractNumId w:val="1"/>
  </w:num>
  <w:num w:numId="5" w16cid:durableId="2073842341">
    <w:abstractNumId w:val="1"/>
  </w:num>
  <w:num w:numId="6" w16cid:durableId="503520602">
    <w:abstractNumId w:val="0"/>
  </w:num>
  <w:num w:numId="7" w16cid:durableId="116798272">
    <w:abstractNumId w:val="6"/>
  </w:num>
  <w:num w:numId="8" w16cid:durableId="108095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0988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2842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0172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1EB"/>
    <w:rsid w:val="00343E71"/>
    <w:rsid w:val="0034565A"/>
    <w:rsid w:val="00350951"/>
    <w:rsid w:val="00353E4B"/>
    <w:rsid w:val="003659C1"/>
    <w:rsid w:val="003720C2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172F6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0267F"/>
    <w:rsid w:val="00A032C1"/>
    <w:rsid w:val="00A1383C"/>
    <w:rsid w:val="00A202B9"/>
    <w:rsid w:val="00A22875"/>
    <w:rsid w:val="00A2441F"/>
    <w:rsid w:val="00A37FDA"/>
    <w:rsid w:val="00A4349F"/>
    <w:rsid w:val="00A500BC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8160F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48E5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A6F18"/>
  <w15:docId w15:val="{CAF0D2EA-4A5A-47FE-80C7-4BAE8115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r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Grilledutableau">
    <w:name w:val="Table Grid"/>
    <w:basedOn w:val="Tableau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Pieddepage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740A5"/>
  </w:style>
  <w:style w:type="paragraph" w:styleId="Textedebulles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Titre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Marquedecommentaire">
    <w:name w:val="annotation reference"/>
    <w:semiHidden/>
    <w:rsid w:val="003D7F29"/>
    <w:rPr>
      <w:sz w:val="16"/>
      <w:szCs w:val="16"/>
    </w:rPr>
  </w:style>
  <w:style w:type="paragraph" w:styleId="Commentaire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En-tteCar">
    <w:name w:val="En-tête Car"/>
    <w:link w:val="En-tte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Titre2Car">
    <w:name w:val="Titre 2 Car"/>
    <w:link w:val="Titre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51</Value>
      <Value>19</Value>
      <Value>2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6WVCMDRAQ7RD-738154572-2127</_dlc_DocId>
    <_dlc_DocIdUrl xmlns="b6df7d5b-c217-44eb-add4-b00859b03a64">
      <Url>https://enabelbe.sharepoint.com/sites/IntranetLogisticsAndProcurement/_layouts/15/DocIdRedir.aspx?ID=6WVCMDRAQ7RD-738154572-2127</Url>
      <Description>6WVCMDRAQ7RD-738154572-2127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Props1.xml><?xml version="1.0" encoding="utf-8"?>
<ds:datastoreItem xmlns:ds="http://schemas.openxmlformats.org/officeDocument/2006/customXml" ds:itemID="{759DA5D3-8356-4E8F-B70E-ADB766EF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C02D4-651A-45B5-840C-D4FF4197C3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3623</Characters>
  <Application>Microsoft Office Word</Application>
  <DocSecurity>0</DocSecurity>
  <Lines>30</Lines>
  <Paragraphs>8</Paragraphs>
  <ScaleCrop>false</ScaleCrop>
  <Company>EC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Jeannem</dc:creator>
  <cp:lastModifiedBy>MURHONYI NTWALI, Jocelyne</cp:lastModifiedBy>
  <cp:revision>11</cp:revision>
  <cp:lastPrinted>2015-02-25T14:22:00Z</cp:lastPrinted>
  <dcterms:created xsi:type="dcterms:W3CDTF">2020-10-21T15:27:00Z</dcterms:created>
  <dcterms:modified xsi:type="dcterms:W3CDTF">2025-01-29T10:46:00Z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0x010100704B36FF77229642AEB1CFEBEA5B53B8</vt:lpwstr>
  </property>
  <property fmtid="{D5CDD505-2E9C-101B-9397-08002B2CF9AE}" pid="13" name="_dlc_DocIdItemGuid">
    <vt:lpwstr>06fc8071-bcae-4234-9928-d7ecd1ace03b</vt:lpwstr>
  </property>
  <property fmtid="{D5CDD505-2E9C-101B-9397-08002B2CF9AE}" pid="14" name="ENABEL_Service">
    <vt:lpwstr>51;#08.02.01. Call for Proposals_Appel à Propositions|0d6a6f64-ec9a-43d2-956b-27c513f4fced</vt:lpwstr>
  </property>
</Properties>
</file>