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0"/>
        <w:gridCol w:w="1819"/>
        <w:gridCol w:w="1819"/>
        <w:gridCol w:w="1819"/>
        <w:gridCol w:w="1817"/>
      </w:tblGrid>
      <w:tr w:rsidR="00A5258D" w:rsidRPr="00A5258D" w14:paraId="73D1B5D6" w14:textId="77777777" w:rsidTr="00A5258D">
        <w:trPr>
          <w:trHeight w:val="1245"/>
        </w:trPr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E172" w14:textId="198B40F8" w:rsidR="00A5258D" w:rsidRPr="00A5258D" w:rsidRDefault="00130C35" w:rsidP="00A52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BE" w:eastAsia="fr-BE"/>
                <w14:ligatures w14:val="none"/>
              </w:rPr>
            </w:pPr>
            <w:proofErr w:type="spellStart"/>
            <w:r w:rsidRPr="00130C35">
              <w:rPr>
                <w:rFonts w:ascii="Calibri" w:eastAsia="Times New Roman" w:hAnsi="Calibri" w:cs="Calibri"/>
                <w:color w:val="000000"/>
                <w:kern w:val="0"/>
                <w:lang w:val="fr-BE" w:eastAsia="fr-BE"/>
                <w14:ligatures w14:val="none"/>
              </w:rPr>
              <w:t>Enabel</w:t>
            </w:r>
            <w:proofErr w:type="spellEnd"/>
            <w:r w:rsidRPr="00130C35">
              <w:rPr>
                <w:rFonts w:ascii="Calibri" w:eastAsia="Times New Roman" w:hAnsi="Calibri" w:cs="Calibri"/>
                <w:color w:val="000000"/>
                <w:kern w:val="0"/>
                <w:lang w:val="fr-BE" w:eastAsia="fr-BE"/>
                <w14:ligatures w14:val="none"/>
              </w:rPr>
              <w:t xml:space="preserve"> - Conventions de subsides  - Annexe III de la Convention de subsides</w:t>
            </w:r>
            <w:r w:rsidR="00A5258D" w:rsidRPr="00A5258D">
              <w:rPr>
                <w:rFonts w:ascii="Calibri" w:eastAsia="Times New Roman" w:hAnsi="Calibri" w:cs="Calibri"/>
                <w:noProof/>
                <w:color w:val="000000"/>
                <w:kern w:val="0"/>
                <w:lang w:val="fr-BE" w:eastAsia="fr-BE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FD43090" wp14:editId="1725F6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0350" cy="755650"/>
                  <wp:effectExtent l="0" t="0" r="0" b="0"/>
                  <wp:wrapNone/>
                  <wp:docPr id="340799505" name="Image 2" descr="https://intranet.enabel.be/files/intranet/Communication/Enabel_visual_identity/Enabel_Logo_Color_RGB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https://intranet.enabel.be/files/intranet/Communication/Enabel_visual_identity/Enabel_Logo_Color_RGB.png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803" cy="7659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0"/>
            </w:tblGrid>
            <w:tr w:rsidR="00A5258D" w:rsidRPr="00A5258D" w14:paraId="2A07F7B0" w14:textId="77777777">
              <w:trPr>
                <w:trHeight w:val="1245"/>
                <w:tblCellSpacing w:w="0" w:type="dxa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0CA26" w14:textId="77777777" w:rsidR="00A5258D" w:rsidRPr="00A5258D" w:rsidRDefault="00A5258D" w:rsidP="00A525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fr-BE" w:eastAsia="fr-BE"/>
                      <w14:ligatures w14:val="none"/>
                    </w:rPr>
                  </w:pPr>
                  <w:bookmarkStart w:id="0" w:name="RANGE!A1:E10"/>
                  <w:bookmarkEnd w:id="0"/>
                </w:p>
              </w:tc>
            </w:tr>
          </w:tbl>
          <w:p w14:paraId="0EB5D349" w14:textId="77777777" w:rsidR="00A5258D" w:rsidRPr="00A5258D" w:rsidRDefault="00A5258D" w:rsidP="00A52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761C5" w14:textId="77777777" w:rsidR="00A5258D" w:rsidRPr="00A5258D" w:rsidRDefault="00A5258D" w:rsidP="00A52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EC2FF" w14:textId="77777777" w:rsidR="00A5258D" w:rsidRPr="00A5258D" w:rsidRDefault="00A5258D" w:rsidP="00A52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B7101" w14:textId="77777777" w:rsidR="00A5258D" w:rsidRPr="00A5258D" w:rsidRDefault="00A5258D" w:rsidP="00A52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AE7F6" w14:textId="77777777" w:rsidR="00A5258D" w:rsidRPr="00A5258D" w:rsidRDefault="00A5258D" w:rsidP="00A52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</w:tr>
      <w:tr w:rsidR="00A5258D" w:rsidRPr="00A5258D" w14:paraId="246C4B8B" w14:textId="77777777" w:rsidTr="00A5258D">
        <w:trPr>
          <w:trHeight w:val="300"/>
        </w:trPr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9BB0B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CADRE LOGIQUE DE L'ACTION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968D7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7E3C2" w14:textId="77777777" w:rsidR="00A5258D" w:rsidRPr="00A5258D" w:rsidRDefault="00A5258D" w:rsidP="00A52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979CC" w14:textId="77777777" w:rsidR="00A5258D" w:rsidRPr="00A5258D" w:rsidRDefault="00A5258D" w:rsidP="00A52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24560" w14:textId="77777777" w:rsidR="00A5258D" w:rsidRPr="00A5258D" w:rsidRDefault="00A5258D" w:rsidP="00A52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</w:tr>
      <w:tr w:rsidR="00A5258D" w:rsidRPr="00A5258D" w14:paraId="6A8DD465" w14:textId="77777777" w:rsidTr="00A5258D">
        <w:trPr>
          <w:trHeight w:val="530"/>
        </w:trPr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9ADAE7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CCADBA" w14:textId="77777777" w:rsidR="00A5258D" w:rsidRPr="00A5258D" w:rsidRDefault="00A5258D" w:rsidP="00A5258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Logique d'intervention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31A24B" w14:textId="77777777" w:rsidR="00A5258D" w:rsidRPr="00A5258D" w:rsidRDefault="00A5258D" w:rsidP="00A5258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Indicateurs objectivement vérifiables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2BFC79" w14:textId="77777777" w:rsidR="00A5258D" w:rsidRPr="00A5258D" w:rsidRDefault="00A5258D" w:rsidP="00A5258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Sources et moyens de vérification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819715" w14:textId="77777777" w:rsidR="00A5258D" w:rsidRPr="00A5258D" w:rsidRDefault="00A5258D" w:rsidP="00A5258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Hypothèses</w:t>
            </w:r>
          </w:p>
        </w:tc>
      </w:tr>
      <w:tr w:rsidR="00A5258D" w:rsidRPr="00A5258D" w14:paraId="03F61175" w14:textId="77777777" w:rsidTr="00A5258D">
        <w:trPr>
          <w:trHeight w:val="1080"/>
        </w:trPr>
        <w:tc>
          <w:tcPr>
            <w:tcW w:w="9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E1A29BD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Objectif </w:t>
            </w:r>
            <w:proofErr w:type="spellStart"/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general</w:t>
            </w:r>
            <w:proofErr w:type="spellEnd"/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 </w:t>
            </w:r>
            <w:r w:rsidRPr="00A5258D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(à remplir uniquement si plusieurs objectifs spécifiques)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CC02BF3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Quel sont les objectifs généraux d'ensemble auxquels l'action va contribuer ?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362DF85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Quels sont les indicateurs-clefs liés à ces objectifs généraux ?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325CDC7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Quelles sont les sources d'information pour ces indicateurs?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542AAD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 </w:t>
            </w:r>
          </w:p>
        </w:tc>
      </w:tr>
      <w:tr w:rsidR="00A5258D" w:rsidRPr="00A5258D" w14:paraId="79D4B380" w14:textId="77777777" w:rsidTr="00A5258D">
        <w:trPr>
          <w:trHeight w:val="1080"/>
        </w:trPr>
        <w:tc>
          <w:tcPr>
            <w:tcW w:w="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12086A7B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Objectif spécifique</w:t>
            </w:r>
          </w:p>
        </w:tc>
        <w:tc>
          <w:tcPr>
            <w:tcW w:w="10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67E9B444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Quel objectif spécifique l'action doit-elle </w:t>
            </w:r>
            <w:proofErr w:type="spellStart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atteindrecomme</w:t>
            </w:r>
            <w:proofErr w:type="spellEnd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 contribution aux objectifs globaux</w:t>
            </w:r>
          </w:p>
        </w:tc>
        <w:tc>
          <w:tcPr>
            <w:tcW w:w="10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BB58EC4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Quels indicateurs montrent en détail, que l'objectif de l'action est atteint?</w:t>
            </w:r>
          </w:p>
        </w:tc>
        <w:tc>
          <w:tcPr>
            <w:tcW w:w="10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32A48F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Quelles sources d'information existent et peuvent être  rassemblées ? Quelles sont les méthodes pour obtenir  ces informations ?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64DFD3FE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Quels facteurs et conditions hors de la responsabilité du Bénéficiaire sont-elles nécessaires pour atteindre cet objectif ? (Conditions externes)</w:t>
            </w:r>
          </w:p>
        </w:tc>
      </w:tr>
      <w:tr w:rsidR="00A5258D" w:rsidRPr="00A5258D" w14:paraId="6DF5DC6F" w14:textId="77777777" w:rsidTr="00A5258D">
        <w:trPr>
          <w:trHeight w:val="1080"/>
        </w:trPr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73BD8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FC188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0662F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CE294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5D28E0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Quels sont les risques  à prendre en considération ?</w:t>
            </w:r>
          </w:p>
        </w:tc>
      </w:tr>
      <w:tr w:rsidR="00A5258D" w:rsidRPr="00A5258D" w14:paraId="4224D87D" w14:textId="77777777" w:rsidTr="00A5258D">
        <w:trPr>
          <w:trHeight w:val="1080"/>
        </w:trPr>
        <w:tc>
          <w:tcPr>
            <w:tcW w:w="9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0C167DF9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Résultats attendus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EB6AD5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Les résultats sont les réalisations qui vont permettre l'obtention de l'objectif spécifique</w:t>
            </w:r>
          </w:p>
        </w:tc>
        <w:tc>
          <w:tcPr>
            <w:tcW w:w="10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36E621E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Quels indicateurs permettent de vérifier et de mesurer que  l'action atteint les résultats attendus </w:t>
            </w: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lastRenderedPageBreak/>
              <w:t>?</w:t>
            </w:r>
          </w:p>
        </w:tc>
        <w:tc>
          <w:tcPr>
            <w:tcW w:w="10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CB6F296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lastRenderedPageBreak/>
              <w:t>Quelles sont les sources d'information pour ces indicateurs?</w:t>
            </w:r>
          </w:p>
        </w:tc>
        <w:tc>
          <w:tcPr>
            <w:tcW w:w="10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854E98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Quels conditions externes doivent être réalisées pour obtenir les </w:t>
            </w:r>
            <w:proofErr w:type="spellStart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résultatsattendus</w:t>
            </w:r>
            <w:proofErr w:type="spellEnd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 dans le temps </w:t>
            </w: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lastRenderedPageBreak/>
              <w:t>escompté ?</w:t>
            </w:r>
          </w:p>
        </w:tc>
      </w:tr>
      <w:tr w:rsidR="00A5258D" w:rsidRPr="00A5258D" w14:paraId="4FE419B1" w14:textId="77777777" w:rsidTr="00A5258D">
        <w:trPr>
          <w:trHeight w:val="1080"/>
        </w:trPr>
        <w:tc>
          <w:tcPr>
            <w:tcW w:w="9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200E3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38D742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Quels sont les résultats attendus ? (Numérotez ces résultats)</w:t>
            </w:r>
          </w:p>
        </w:tc>
        <w:tc>
          <w:tcPr>
            <w:tcW w:w="10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6F42B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1CC65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B1011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</w:tr>
      <w:tr w:rsidR="00A5258D" w:rsidRPr="00A5258D" w14:paraId="6BBC2474" w14:textId="77777777" w:rsidTr="00A5258D">
        <w:trPr>
          <w:trHeight w:val="1080"/>
        </w:trPr>
        <w:tc>
          <w:tcPr>
            <w:tcW w:w="9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7CBA7A02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Activités à développer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8E78F59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Quelles sont les activités-clefs à mettre en </w:t>
            </w:r>
            <w:proofErr w:type="spellStart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oeuvre</w:t>
            </w:r>
            <w:proofErr w:type="spellEnd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, et dans quel ordre, afin de produire les résultats attendus ?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672FD1C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Moyens : </w:t>
            </w: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Quels moyens sont requis pour mettre en </w:t>
            </w:r>
            <w:proofErr w:type="spellStart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oeuvre</w:t>
            </w:r>
            <w:proofErr w:type="spellEnd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 </w:t>
            </w:r>
            <w:proofErr w:type="spellStart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cesactivités</w:t>
            </w:r>
            <w:proofErr w:type="spellEnd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, par exemple  personnel, matériel, formation, études, fournitures, installations opérationnelles, etc. ?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64E25C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Quelles sont les sources d'information sur le déroulement de l'action ?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4C85F7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Quelles </w:t>
            </w:r>
            <w:proofErr w:type="spellStart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pré-conditions</w:t>
            </w:r>
            <w:proofErr w:type="spellEnd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 sont requises avant que l'action commence ? </w:t>
            </w:r>
          </w:p>
        </w:tc>
      </w:tr>
      <w:tr w:rsidR="00A5258D" w:rsidRPr="00A5258D" w14:paraId="3F9696E4" w14:textId="77777777" w:rsidTr="00A5258D">
        <w:trPr>
          <w:trHeight w:val="1080"/>
        </w:trPr>
        <w:tc>
          <w:tcPr>
            <w:tcW w:w="9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F5A2C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C31057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(Groupez les activités par résultats)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56C8F2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67E8F9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Coûts : </w:t>
            </w: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Quels sont les coûts de l'action ? leur nature ? (Détail dans le budget de l'action)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615213" w14:textId="77777777" w:rsidR="00A5258D" w:rsidRPr="00A5258D" w:rsidRDefault="00A5258D" w:rsidP="00A5258D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</w:pPr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Quelles conditions hors du contrôle direct du Bénéficiaire doivent être réalisées pour la mise en </w:t>
            </w:r>
            <w:proofErr w:type="spellStart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oeuvre</w:t>
            </w:r>
            <w:proofErr w:type="spellEnd"/>
            <w:r w:rsidRPr="00A5258D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 xml:space="preserve"> des activités prévues ?</w:t>
            </w:r>
            <w:r w:rsidRPr="00A5258D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lang w:val="fr-BE" w:eastAsia="fr-BE"/>
                <w14:ligatures w14:val="none"/>
              </w:rPr>
              <w:t> </w:t>
            </w:r>
          </w:p>
        </w:tc>
      </w:tr>
    </w:tbl>
    <w:p w14:paraId="353B5D14" w14:textId="77777777" w:rsidR="003E467B" w:rsidRPr="00A5258D" w:rsidRDefault="003E467B">
      <w:pPr>
        <w:rPr>
          <w:lang w:val="fr-BE"/>
        </w:rPr>
      </w:pPr>
    </w:p>
    <w:sectPr w:rsidR="003E467B" w:rsidRPr="00A5258D" w:rsidSect="00A525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D5E"/>
    <w:rsid w:val="00130C35"/>
    <w:rsid w:val="003E467B"/>
    <w:rsid w:val="006E4D5E"/>
    <w:rsid w:val="00A5258D"/>
    <w:rsid w:val="00B17680"/>
    <w:rsid w:val="00E61802"/>
    <w:rsid w:val="00F6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6FCB"/>
  <w15:chartTrackingRefBased/>
  <w15:docId w15:val="{F8EE2F21-A858-4F8C-BFB5-42F569C6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E4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4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4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4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4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4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4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4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4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4D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E4D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E4D5E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E4D5E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6E4D5E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6E4D5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E4D5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E4D5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E4D5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6E4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4D5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4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4D5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6E4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4D5E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6E4D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4D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4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4D5E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6E4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1870</Characters>
  <Application>Microsoft Office Word</Application>
  <DocSecurity>0</DocSecurity>
  <Lines>155</Lines>
  <Paragraphs>50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KEITA, Abdoulaye</dc:creator>
  <cp:keywords/>
  <dc:description/>
  <cp:lastModifiedBy>KEITA, Abdoulaye</cp:lastModifiedBy>
  <cp:revision>3</cp:revision>
  <dcterms:created xsi:type="dcterms:W3CDTF">2025-10-07T08:24:00Z</dcterms:created>
  <dcterms:modified xsi:type="dcterms:W3CDTF">2025-10-07T08:26:00Z</dcterms:modified>
</cp:coreProperties>
</file>