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w:t>
      </w:r>
      <w:proofErr w:type="gramStart"/>
      <w:r w:rsidRPr="00693B22">
        <w:rPr>
          <w:rFonts w:ascii="Georgia" w:hAnsi="Georgia" w:cs="Arial"/>
          <w:i/>
          <w:color w:val="404040"/>
          <w:sz w:val="20"/>
        </w:rPr>
        <w:t>standard:</w:t>
      </w:r>
      <w:proofErr w:type="gramEnd"/>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w:t>
      </w:r>
      <w:proofErr w:type="gramStart"/>
      <w:r w:rsidRPr="00693B22">
        <w:rPr>
          <w:rFonts w:ascii="Georgia" w:hAnsi="Georgia" w:cs="Arial"/>
          <w:b w:val="0"/>
          <w:color w:val="404040"/>
          <w:sz w:val="20"/>
        </w:rPr>
        <w:t>[ ]</w:t>
      </w:r>
      <w:proofErr w:type="gramEnd"/>
      <w:r w:rsidRPr="00693B22">
        <w:rPr>
          <w:rFonts w:ascii="Georgia" w:hAnsi="Georgia" w:cs="Arial"/>
          <w:b w:val="0"/>
          <w:color w:val="404040"/>
          <w:sz w:val="20"/>
        </w:rPr>
        <w:t xml:space="preserve">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proofErr w:type="gramStart"/>
      <w:r w:rsidR="003F62D9" w:rsidRPr="00693B22">
        <w:rPr>
          <w:rFonts w:ascii="Georgia" w:hAnsi="Georgia" w:cs="Arial"/>
          <w:b w:val="0"/>
          <w:color w:val="404040"/>
          <w:sz w:val="20"/>
        </w:rPr>
        <w:t>.</w:t>
      </w:r>
      <w:r w:rsidR="003F62D9" w:rsidRPr="00693B22">
        <w:rPr>
          <w:rFonts w:ascii="Georgia" w:hAnsi="Georgia" w:cs="Arial"/>
          <w:color w:val="404040"/>
          <w:sz w:val="20"/>
        </w:rPr>
        <w:t xml:space="preserve"> ]</w:t>
      </w:r>
      <w:proofErr w:type="gramEnd"/>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5C3813E8" w14:textId="3813DEEE" w:rsidR="00925102" w:rsidRDefault="00E53656">
      <w:pPr>
        <w:pStyle w:val="TM2"/>
        <w:rPr>
          <w:rFonts w:ascii="Calibri" w:hAnsi="Calibri"/>
          <w:b w:val="0"/>
          <w:bCs w:val="0"/>
          <w:smallCaps w:val="0"/>
          <w:snapToGrid/>
          <w:kern w:val="2"/>
          <w:lang w:eastAsia="fr-FR"/>
        </w:rPr>
      </w:pPr>
      <w:r w:rsidRPr="005C4110">
        <w:rPr>
          <w:rFonts w:ascii="Georgia" w:hAnsi="Georgia"/>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color w:val="404040"/>
          <w:sz w:val="20"/>
          <w:szCs w:val="20"/>
          <w:lang w:val="fr-BE"/>
        </w:rPr>
        <w:fldChar w:fldCharType="separate"/>
      </w:r>
      <w:hyperlink w:anchor="_Toc145580294" w:history="1">
        <w:r w:rsidR="00925102" w:rsidRPr="00585012">
          <w:rPr>
            <w:rStyle w:val="Lienhypertexte"/>
            <w:rFonts w:ascii="Arial" w:hAnsi="Arial"/>
          </w:rPr>
          <w:t>1.1</w:t>
        </w:r>
        <w:r w:rsidR="00925102">
          <w:rPr>
            <w:rFonts w:ascii="Calibri" w:hAnsi="Calibri"/>
            <w:b w:val="0"/>
            <w:bCs w:val="0"/>
            <w:smallCaps w:val="0"/>
            <w:snapToGrid/>
            <w:kern w:val="2"/>
            <w:lang w:eastAsia="fr-FR"/>
          </w:rPr>
          <w:tab/>
        </w:r>
        <w:r w:rsidR="00925102" w:rsidRPr="00585012">
          <w:rPr>
            <w:rStyle w:val="Lienhypertexte"/>
          </w:rPr>
          <w:t>Résumé de l'action</w:t>
        </w:r>
        <w:r w:rsidR="00925102">
          <w:rPr>
            <w:webHidden/>
          </w:rPr>
          <w:tab/>
        </w:r>
        <w:r w:rsidR="00925102">
          <w:rPr>
            <w:webHidden/>
          </w:rPr>
          <w:fldChar w:fldCharType="begin"/>
        </w:r>
        <w:r w:rsidR="00925102">
          <w:rPr>
            <w:webHidden/>
          </w:rPr>
          <w:instrText xml:space="preserve"> PAGEREF _Toc145580294 \h </w:instrText>
        </w:r>
        <w:r w:rsidR="00925102">
          <w:rPr>
            <w:webHidden/>
          </w:rPr>
        </w:r>
        <w:r w:rsidR="00925102">
          <w:rPr>
            <w:webHidden/>
          </w:rPr>
          <w:fldChar w:fldCharType="separate"/>
        </w:r>
        <w:r w:rsidR="00925102">
          <w:rPr>
            <w:webHidden/>
          </w:rPr>
          <w:t>7</w:t>
        </w:r>
        <w:r w:rsidR="00925102">
          <w:rPr>
            <w:webHidden/>
          </w:rPr>
          <w:fldChar w:fldCharType="end"/>
        </w:r>
      </w:hyperlink>
    </w:p>
    <w:p w14:paraId="6E60A4AA" w14:textId="23EFFD0A" w:rsidR="00925102" w:rsidRDefault="00C70619">
      <w:pPr>
        <w:pStyle w:val="TM2"/>
        <w:rPr>
          <w:rFonts w:ascii="Calibri" w:hAnsi="Calibri"/>
          <w:b w:val="0"/>
          <w:bCs w:val="0"/>
          <w:smallCaps w:val="0"/>
          <w:snapToGrid/>
          <w:kern w:val="2"/>
          <w:lang w:eastAsia="fr-FR"/>
        </w:rPr>
      </w:pPr>
      <w:hyperlink w:anchor="_Toc145580295" w:history="1">
        <w:r w:rsidR="00925102" w:rsidRPr="00585012">
          <w:rPr>
            <w:rStyle w:val="Lienhypertexte"/>
            <w:rFonts w:ascii="Arial" w:hAnsi="Arial"/>
          </w:rPr>
          <w:t>1.2</w:t>
        </w:r>
        <w:r w:rsidR="00925102">
          <w:rPr>
            <w:rFonts w:ascii="Calibri" w:hAnsi="Calibri"/>
            <w:b w:val="0"/>
            <w:bCs w:val="0"/>
            <w:smallCaps w:val="0"/>
            <w:snapToGrid/>
            <w:kern w:val="2"/>
            <w:lang w:eastAsia="fr-FR"/>
          </w:rPr>
          <w:tab/>
        </w:r>
        <w:r w:rsidR="00925102" w:rsidRPr="00585012">
          <w:rPr>
            <w:rStyle w:val="Lienhypertexte"/>
          </w:rPr>
          <w:t>Description de l'action (max. 1 page)</w:t>
        </w:r>
        <w:r w:rsidR="00925102">
          <w:rPr>
            <w:webHidden/>
          </w:rPr>
          <w:tab/>
        </w:r>
        <w:r w:rsidR="00925102">
          <w:rPr>
            <w:webHidden/>
          </w:rPr>
          <w:fldChar w:fldCharType="begin"/>
        </w:r>
        <w:r w:rsidR="00925102">
          <w:rPr>
            <w:webHidden/>
          </w:rPr>
          <w:instrText xml:space="preserve"> PAGEREF _Toc145580295 \h </w:instrText>
        </w:r>
        <w:r w:rsidR="00925102">
          <w:rPr>
            <w:webHidden/>
          </w:rPr>
        </w:r>
        <w:r w:rsidR="00925102">
          <w:rPr>
            <w:webHidden/>
          </w:rPr>
          <w:fldChar w:fldCharType="separate"/>
        </w:r>
        <w:r w:rsidR="00925102">
          <w:rPr>
            <w:webHidden/>
          </w:rPr>
          <w:t>7</w:t>
        </w:r>
        <w:r w:rsidR="00925102">
          <w:rPr>
            <w:webHidden/>
          </w:rPr>
          <w:fldChar w:fldCharType="end"/>
        </w:r>
      </w:hyperlink>
    </w:p>
    <w:p w14:paraId="0C99F17E" w14:textId="126B1D0C" w:rsidR="00925102" w:rsidRDefault="00C70619">
      <w:pPr>
        <w:pStyle w:val="TM2"/>
        <w:rPr>
          <w:rFonts w:ascii="Calibri" w:hAnsi="Calibri"/>
          <w:b w:val="0"/>
          <w:bCs w:val="0"/>
          <w:smallCaps w:val="0"/>
          <w:snapToGrid/>
          <w:kern w:val="2"/>
          <w:lang w:eastAsia="fr-FR"/>
        </w:rPr>
      </w:pPr>
      <w:hyperlink w:anchor="_Toc145580296" w:history="1">
        <w:r w:rsidR="00925102" w:rsidRPr="00585012">
          <w:rPr>
            <w:rStyle w:val="Lienhypertexte"/>
            <w:rFonts w:ascii="Arial" w:hAnsi="Arial"/>
          </w:rPr>
          <w:t>1.3</w:t>
        </w:r>
        <w:r w:rsidR="00925102">
          <w:rPr>
            <w:rFonts w:ascii="Calibri" w:hAnsi="Calibri"/>
            <w:b w:val="0"/>
            <w:bCs w:val="0"/>
            <w:smallCaps w:val="0"/>
            <w:snapToGrid/>
            <w:kern w:val="2"/>
            <w:lang w:eastAsia="fr-FR"/>
          </w:rPr>
          <w:tab/>
        </w:r>
        <w:r w:rsidR="00925102" w:rsidRPr="00585012">
          <w:rPr>
            <w:rStyle w:val="Lienhypertexte"/>
          </w:rPr>
          <w:t>Pertinence de l'action (max. 3 pages)</w:t>
        </w:r>
        <w:r w:rsidR="00925102">
          <w:rPr>
            <w:webHidden/>
          </w:rPr>
          <w:tab/>
        </w:r>
        <w:r w:rsidR="00925102">
          <w:rPr>
            <w:webHidden/>
          </w:rPr>
          <w:fldChar w:fldCharType="begin"/>
        </w:r>
        <w:r w:rsidR="00925102">
          <w:rPr>
            <w:webHidden/>
          </w:rPr>
          <w:instrText xml:space="preserve"> PAGEREF _Toc145580296 \h </w:instrText>
        </w:r>
        <w:r w:rsidR="00925102">
          <w:rPr>
            <w:webHidden/>
          </w:rPr>
        </w:r>
        <w:r w:rsidR="00925102">
          <w:rPr>
            <w:webHidden/>
          </w:rPr>
          <w:fldChar w:fldCharType="separate"/>
        </w:r>
        <w:r w:rsidR="00925102">
          <w:rPr>
            <w:webHidden/>
          </w:rPr>
          <w:t>8</w:t>
        </w:r>
        <w:r w:rsidR="00925102">
          <w:rPr>
            <w:webHidden/>
          </w:rPr>
          <w:fldChar w:fldCharType="end"/>
        </w:r>
      </w:hyperlink>
    </w:p>
    <w:p w14:paraId="08D21943" w14:textId="0385921A" w:rsidR="00925102" w:rsidRDefault="00C70619">
      <w:pPr>
        <w:pStyle w:val="TM3"/>
        <w:rPr>
          <w:rFonts w:ascii="Calibri" w:hAnsi="Calibri"/>
          <w:smallCaps w:val="0"/>
          <w:snapToGrid/>
          <w:kern w:val="2"/>
          <w:sz w:val="22"/>
          <w:szCs w:val="22"/>
          <w:lang w:eastAsia="fr-FR"/>
        </w:rPr>
      </w:pPr>
      <w:hyperlink w:anchor="_Toc145580297" w:history="1">
        <w:r w:rsidR="00925102" w:rsidRPr="00585012">
          <w:rPr>
            <w:rStyle w:val="Lienhypertexte"/>
          </w:rPr>
          <w:t>1.3.1</w:t>
        </w:r>
        <w:r w:rsidR="00925102">
          <w:rPr>
            <w:rFonts w:ascii="Calibri" w:hAnsi="Calibri"/>
            <w:smallCaps w:val="0"/>
            <w:snapToGrid/>
            <w:kern w:val="2"/>
            <w:sz w:val="22"/>
            <w:szCs w:val="22"/>
            <w:lang w:eastAsia="fr-FR"/>
          </w:rPr>
          <w:tab/>
        </w:r>
        <w:r w:rsidR="00925102" w:rsidRPr="00585012">
          <w:rPr>
            <w:rStyle w:val="Lienhypertexte"/>
          </w:rPr>
          <w:t>Pertinence par rapport aux objectifs/secteurs/thèmes/priorités spécifiques de l'appel à propositions</w:t>
        </w:r>
        <w:r w:rsidR="00925102">
          <w:rPr>
            <w:webHidden/>
          </w:rPr>
          <w:tab/>
        </w:r>
        <w:r w:rsidR="00925102">
          <w:rPr>
            <w:webHidden/>
          </w:rPr>
          <w:fldChar w:fldCharType="begin"/>
        </w:r>
        <w:r w:rsidR="00925102">
          <w:rPr>
            <w:webHidden/>
          </w:rPr>
          <w:instrText xml:space="preserve"> PAGEREF _Toc145580297 \h </w:instrText>
        </w:r>
        <w:r w:rsidR="00925102">
          <w:rPr>
            <w:webHidden/>
          </w:rPr>
        </w:r>
        <w:r w:rsidR="00925102">
          <w:rPr>
            <w:webHidden/>
          </w:rPr>
          <w:fldChar w:fldCharType="separate"/>
        </w:r>
        <w:r w:rsidR="00925102">
          <w:rPr>
            <w:webHidden/>
          </w:rPr>
          <w:t>8</w:t>
        </w:r>
        <w:r w:rsidR="00925102">
          <w:rPr>
            <w:webHidden/>
          </w:rPr>
          <w:fldChar w:fldCharType="end"/>
        </w:r>
      </w:hyperlink>
    </w:p>
    <w:p w14:paraId="7F1FD270" w14:textId="05F9B30F" w:rsidR="00925102" w:rsidRDefault="00C70619">
      <w:pPr>
        <w:pStyle w:val="TM3"/>
        <w:rPr>
          <w:rFonts w:ascii="Calibri" w:hAnsi="Calibri"/>
          <w:smallCaps w:val="0"/>
          <w:snapToGrid/>
          <w:kern w:val="2"/>
          <w:sz w:val="22"/>
          <w:szCs w:val="22"/>
          <w:lang w:eastAsia="fr-FR"/>
        </w:rPr>
      </w:pPr>
      <w:hyperlink w:anchor="_Toc145580298" w:history="1">
        <w:r w:rsidR="00925102" w:rsidRPr="00585012">
          <w:rPr>
            <w:rStyle w:val="Lienhypertexte"/>
          </w:rPr>
          <w:t>1.3.2</w:t>
        </w:r>
        <w:r w:rsidR="00925102">
          <w:rPr>
            <w:rFonts w:ascii="Calibri" w:hAnsi="Calibri"/>
            <w:smallCaps w:val="0"/>
            <w:snapToGrid/>
            <w:kern w:val="2"/>
            <w:sz w:val="22"/>
            <w:szCs w:val="22"/>
            <w:lang w:eastAsia="fr-FR"/>
          </w:rPr>
          <w:tab/>
        </w:r>
        <w:r w:rsidR="00925102" w:rsidRPr="00585012">
          <w:rPr>
            <w:rStyle w:val="Lienhypertexte"/>
          </w:rPr>
          <w:t>Pertinence par rapport aux besoins et contraintes particuliers du pays cibles, de la/des région(s) cible(s) et/ou des secteurs concernés (y compris les synergies avec d'autres interventions d’Enabel et l'absence de double emploi)</w:t>
        </w:r>
        <w:r w:rsidR="00925102">
          <w:rPr>
            <w:webHidden/>
          </w:rPr>
          <w:tab/>
        </w:r>
        <w:r w:rsidR="00925102">
          <w:rPr>
            <w:webHidden/>
          </w:rPr>
          <w:fldChar w:fldCharType="begin"/>
        </w:r>
        <w:r w:rsidR="00925102">
          <w:rPr>
            <w:webHidden/>
          </w:rPr>
          <w:instrText xml:space="preserve"> PAGEREF _Toc145580298 \h </w:instrText>
        </w:r>
        <w:r w:rsidR="00925102">
          <w:rPr>
            <w:webHidden/>
          </w:rPr>
        </w:r>
        <w:r w:rsidR="00925102">
          <w:rPr>
            <w:webHidden/>
          </w:rPr>
          <w:fldChar w:fldCharType="separate"/>
        </w:r>
        <w:r w:rsidR="00925102">
          <w:rPr>
            <w:webHidden/>
          </w:rPr>
          <w:t>8</w:t>
        </w:r>
        <w:r w:rsidR="00925102">
          <w:rPr>
            <w:webHidden/>
          </w:rPr>
          <w:fldChar w:fldCharType="end"/>
        </w:r>
      </w:hyperlink>
    </w:p>
    <w:p w14:paraId="02D90E40" w14:textId="2CCE2E5C" w:rsidR="00925102" w:rsidRDefault="00C70619">
      <w:pPr>
        <w:pStyle w:val="TM3"/>
        <w:rPr>
          <w:rFonts w:ascii="Calibri" w:hAnsi="Calibri"/>
          <w:smallCaps w:val="0"/>
          <w:snapToGrid/>
          <w:kern w:val="2"/>
          <w:sz w:val="22"/>
          <w:szCs w:val="22"/>
          <w:lang w:eastAsia="fr-FR"/>
        </w:rPr>
      </w:pPr>
      <w:hyperlink w:anchor="_Toc145580299" w:history="1">
        <w:r w:rsidR="00925102" w:rsidRPr="00585012">
          <w:rPr>
            <w:rStyle w:val="Lienhypertexte"/>
          </w:rPr>
          <w:t>1.3.3</w:t>
        </w:r>
        <w:r w:rsidR="00925102">
          <w:rPr>
            <w:rFonts w:ascii="Calibri" w:hAnsi="Calibri"/>
            <w:smallCaps w:val="0"/>
            <w:snapToGrid/>
            <w:kern w:val="2"/>
            <w:sz w:val="22"/>
            <w:szCs w:val="22"/>
            <w:lang w:eastAsia="fr-FR"/>
          </w:rPr>
          <w:tab/>
        </w:r>
        <w:r w:rsidR="00925102" w:rsidRPr="00585012">
          <w:rPr>
            <w:rStyle w:val="Lienhypertexte"/>
          </w:rPr>
          <w:t>Décrire et définir les groupes cibles et bénéficiaires finaux, leurs besoins et leurs contraintes et indiquer comment l'action abordera ces besoins</w:t>
        </w:r>
        <w:r w:rsidR="00925102">
          <w:rPr>
            <w:webHidden/>
          </w:rPr>
          <w:tab/>
        </w:r>
        <w:r w:rsidR="00925102">
          <w:rPr>
            <w:webHidden/>
          </w:rPr>
          <w:fldChar w:fldCharType="begin"/>
        </w:r>
        <w:r w:rsidR="00925102">
          <w:rPr>
            <w:webHidden/>
          </w:rPr>
          <w:instrText xml:space="preserve"> PAGEREF _Toc145580299 \h </w:instrText>
        </w:r>
        <w:r w:rsidR="00925102">
          <w:rPr>
            <w:webHidden/>
          </w:rPr>
        </w:r>
        <w:r w:rsidR="00925102">
          <w:rPr>
            <w:webHidden/>
          </w:rPr>
          <w:fldChar w:fldCharType="separate"/>
        </w:r>
        <w:r w:rsidR="00925102">
          <w:rPr>
            <w:webHidden/>
          </w:rPr>
          <w:t>9</w:t>
        </w:r>
        <w:r w:rsidR="00925102">
          <w:rPr>
            <w:webHidden/>
          </w:rPr>
          <w:fldChar w:fldCharType="end"/>
        </w:r>
      </w:hyperlink>
    </w:p>
    <w:p w14:paraId="5C044E97" w14:textId="5226E789" w:rsidR="00925102" w:rsidRDefault="00C70619">
      <w:pPr>
        <w:pStyle w:val="TM3"/>
        <w:rPr>
          <w:rFonts w:ascii="Calibri" w:hAnsi="Calibri"/>
          <w:smallCaps w:val="0"/>
          <w:snapToGrid/>
          <w:kern w:val="2"/>
          <w:sz w:val="22"/>
          <w:szCs w:val="22"/>
          <w:lang w:eastAsia="fr-FR"/>
        </w:rPr>
      </w:pPr>
      <w:hyperlink w:anchor="_Toc145580300" w:history="1">
        <w:r w:rsidR="00925102" w:rsidRPr="00585012">
          <w:rPr>
            <w:rStyle w:val="Lienhypertexte"/>
          </w:rPr>
          <w:t>1.3.4</w:t>
        </w:r>
        <w:r w:rsidR="00925102">
          <w:rPr>
            <w:rFonts w:ascii="Calibri" w:hAnsi="Calibri"/>
            <w:smallCaps w:val="0"/>
            <w:snapToGrid/>
            <w:kern w:val="2"/>
            <w:sz w:val="22"/>
            <w:szCs w:val="22"/>
            <w:lang w:eastAsia="fr-FR"/>
          </w:rPr>
          <w:tab/>
        </w:r>
        <w:r w:rsidR="00925102" w:rsidRPr="00585012">
          <w:rPr>
            <w:rStyle w:val="Lienhypertexte"/>
          </w:rPr>
          <w:t>Éléments avec une valeur ajoutée particulière</w:t>
        </w:r>
        <w:r w:rsidR="00925102">
          <w:rPr>
            <w:webHidden/>
          </w:rPr>
          <w:tab/>
        </w:r>
        <w:r w:rsidR="00925102">
          <w:rPr>
            <w:webHidden/>
          </w:rPr>
          <w:fldChar w:fldCharType="begin"/>
        </w:r>
        <w:r w:rsidR="00925102">
          <w:rPr>
            <w:webHidden/>
          </w:rPr>
          <w:instrText xml:space="preserve"> PAGEREF _Toc145580300 \h </w:instrText>
        </w:r>
        <w:r w:rsidR="00925102">
          <w:rPr>
            <w:webHidden/>
          </w:rPr>
        </w:r>
        <w:r w:rsidR="00925102">
          <w:rPr>
            <w:webHidden/>
          </w:rPr>
          <w:fldChar w:fldCharType="separate"/>
        </w:r>
        <w:r w:rsidR="00925102">
          <w:rPr>
            <w:webHidden/>
          </w:rPr>
          <w:t>9</w:t>
        </w:r>
        <w:r w:rsidR="00925102">
          <w:rPr>
            <w:webHidden/>
          </w:rPr>
          <w:fldChar w:fldCharType="end"/>
        </w:r>
      </w:hyperlink>
    </w:p>
    <w:p w14:paraId="2C47F08B" w14:textId="291A0811" w:rsidR="00925102" w:rsidRDefault="00C70619">
      <w:pPr>
        <w:pStyle w:val="TM3"/>
        <w:rPr>
          <w:rFonts w:ascii="Calibri" w:hAnsi="Calibri"/>
          <w:smallCaps w:val="0"/>
          <w:snapToGrid/>
          <w:kern w:val="2"/>
          <w:sz w:val="22"/>
          <w:szCs w:val="22"/>
          <w:lang w:eastAsia="fr-FR"/>
        </w:rPr>
      </w:pPr>
      <w:hyperlink w:anchor="_Toc145580301" w:history="1">
        <w:r w:rsidR="00925102" w:rsidRPr="00585012">
          <w:rPr>
            <w:rStyle w:val="Lienhypertexte"/>
          </w:rPr>
          <w:t>1.3.5</w:t>
        </w:r>
        <w:r w:rsidR="00925102">
          <w:rPr>
            <w:rFonts w:ascii="Calibri" w:hAnsi="Calibri"/>
            <w:smallCaps w:val="0"/>
            <w:snapToGrid/>
            <w:kern w:val="2"/>
            <w:sz w:val="22"/>
            <w:szCs w:val="22"/>
            <w:lang w:eastAsia="fr-FR"/>
          </w:rPr>
          <w:tab/>
        </w:r>
        <w:r w:rsidR="00925102" w:rsidRPr="00585012">
          <w:rPr>
            <w:rStyle w:val="Lienhypertexte"/>
          </w:rPr>
          <w:t>Déclaration du demandeur pour la note conceptuelle</w:t>
        </w:r>
        <w:r w:rsidR="00925102">
          <w:rPr>
            <w:webHidden/>
          </w:rPr>
          <w:tab/>
        </w:r>
        <w:r w:rsidR="00925102">
          <w:rPr>
            <w:webHidden/>
          </w:rPr>
          <w:fldChar w:fldCharType="begin"/>
        </w:r>
        <w:r w:rsidR="00925102">
          <w:rPr>
            <w:webHidden/>
          </w:rPr>
          <w:instrText xml:space="preserve"> PAGEREF _Toc145580301 \h </w:instrText>
        </w:r>
        <w:r w:rsidR="00925102">
          <w:rPr>
            <w:webHidden/>
          </w:rPr>
        </w:r>
        <w:r w:rsidR="00925102">
          <w:rPr>
            <w:webHidden/>
          </w:rPr>
          <w:fldChar w:fldCharType="separate"/>
        </w:r>
        <w:r w:rsidR="00925102">
          <w:rPr>
            <w:webHidden/>
          </w:rPr>
          <w:t>10</w:t>
        </w:r>
        <w:r w:rsidR="00925102">
          <w:rPr>
            <w:webHidden/>
          </w:rPr>
          <w:fldChar w:fldCharType="end"/>
        </w:r>
      </w:hyperlink>
    </w:p>
    <w:p w14:paraId="5EE3CE60" w14:textId="7DF77C40" w:rsidR="00925102" w:rsidRDefault="00C70619">
      <w:pPr>
        <w:pStyle w:val="TM2"/>
        <w:rPr>
          <w:rFonts w:ascii="Calibri" w:hAnsi="Calibri"/>
          <w:b w:val="0"/>
          <w:bCs w:val="0"/>
          <w:smallCaps w:val="0"/>
          <w:snapToGrid/>
          <w:kern w:val="2"/>
          <w:lang w:eastAsia="fr-FR"/>
        </w:rPr>
      </w:pPr>
      <w:hyperlink w:anchor="_Toc145580302" w:history="1">
        <w:r w:rsidR="00925102" w:rsidRPr="00585012">
          <w:rPr>
            <w:rStyle w:val="Lienhypertexte"/>
            <w:rFonts w:ascii="Arial" w:hAnsi="Arial"/>
          </w:rPr>
          <w:t>2.1</w:t>
        </w:r>
        <w:r w:rsidR="00925102">
          <w:rPr>
            <w:rFonts w:ascii="Calibri" w:hAnsi="Calibri"/>
            <w:b w:val="0"/>
            <w:bCs w:val="0"/>
            <w:smallCaps w:val="0"/>
            <w:snapToGrid/>
            <w:kern w:val="2"/>
            <w:lang w:eastAsia="fr-FR"/>
          </w:rPr>
          <w:tab/>
        </w:r>
        <w:r w:rsidR="00925102" w:rsidRPr="00585012">
          <w:rPr>
            <w:rStyle w:val="Lienhypertexte"/>
          </w:rPr>
          <w:t>informationS généralES</w:t>
        </w:r>
        <w:r w:rsidR="00925102">
          <w:rPr>
            <w:webHidden/>
          </w:rPr>
          <w:tab/>
        </w:r>
        <w:r w:rsidR="00925102">
          <w:rPr>
            <w:webHidden/>
          </w:rPr>
          <w:fldChar w:fldCharType="begin"/>
        </w:r>
        <w:r w:rsidR="00925102">
          <w:rPr>
            <w:webHidden/>
          </w:rPr>
          <w:instrText xml:space="preserve"> PAGEREF _Toc145580302 \h </w:instrText>
        </w:r>
        <w:r w:rsidR="00925102">
          <w:rPr>
            <w:webHidden/>
          </w:rPr>
        </w:r>
        <w:r w:rsidR="00925102">
          <w:rPr>
            <w:webHidden/>
          </w:rPr>
          <w:fldChar w:fldCharType="separate"/>
        </w:r>
        <w:r w:rsidR="00925102">
          <w:rPr>
            <w:webHidden/>
          </w:rPr>
          <w:t>11</w:t>
        </w:r>
        <w:r w:rsidR="00925102">
          <w:rPr>
            <w:webHidden/>
          </w:rPr>
          <w:fldChar w:fldCharType="end"/>
        </w:r>
      </w:hyperlink>
    </w:p>
    <w:p w14:paraId="64711675" w14:textId="066C652A" w:rsidR="00925102" w:rsidRDefault="00C70619">
      <w:pPr>
        <w:pStyle w:val="TM2"/>
        <w:rPr>
          <w:rFonts w:ascii="Calibri" w:hAnsi="Calibri"/>
          <w:b w:val="0"/>
          <w:bCs w:val="0"/>
          <w:smallCaps w:val="0"/>
          <w:snapToGrid/>
          <w:kern w:val="2"/>
          <w:lang w:eastAsia="fr-FR"/>
        </w:rPr>
      </w:pPr>
      <w:hyperlink w:anchor="_Toc145580303" w:history="1">
        <w:r w:rsidR="00925102" w:rsidRPr="00585012">
          <w:rPr>
            <w:rStyle w:val="Lienhypertexte"/>
            <w:rFonts w:ascii="Arial" w:hAnsi="Arial"/>
          </w:rPr>
          <w:t>2.2</w:t>
        </w:r>
        <w:r w:rsidR="00925102">
          <w:rPr>
            <w:rFonts w:ascii="Calibri" w:hAnsi="Calibri"/>
            <w:b w:val="0"/>
            <w:bCs w:val="0"/>
            <w:smallCaps w:val="0"/>
            <w:snapToGrid/>
            <w:kern w:val="2"/>
            <w:lang w:eastAsia="fr-FR"/>
          </w:rPr>
          <w:tab/>
        </w:r>
        <w:r w:rsidR="00925102" w:rsidRPr="00585012">
          <w:rPr>
            <w:rStyle w:val="Lienhypertexte"/>
          </w:rPr>
          <w:t>Description de l’action</w:t>
        </w:r>
        <w:r w:rsidR="00925102">
          <w:rPr>
            <w:webHidden/>
          </w:rPr>
          <w:tab/>
        </w:r>
        <w:r w:rsidR="00925102">
          <w:rPr>
            <w:webHidden/>
          </w:rPr>
          <w:fldChar w:fldCharType="begin"/>
        </w:r>
        <w:r w:rsidR="00925102">
          <w:rPr>
            <w:webHidden/>
          </w:rPr>
          <w:instrText xml:space="preserve"> PAGEREF _Toc145580303 \h </w:instrText>
        </w:r>
        <w:r w:rsidR="00925102">
          <w:rPr>
            <w:webHidden/>
          </w:rPr>
        </w:r>
        <w:r w:rsidR="00925102">
          <w:rPr>
            <w:webHidden/>
          </w:rPr>
          <w:fldChar w:fldCharType="separate"/>
        </w:r>
        <w:r w:rsidR="00925102">
          <w:rPr>
            <w:webHidden/>
          </w:rPr>
          <w:t>11</w:t>
        </w:r>
        <w:r w:rsidR="00925102">
          <w:rPr>
            <w:webHidden/>
          </w:rPr>
          <w:fldChar w:fldCharType="end"/>
        </w:r>
      </w:hyperlink>
    </w:p>
    <w:p w14:paraId="617781AF" w14:textId="481C993E" w:rsidR="00925102" w:rsidRDefault="00C70619">
      <w:pPr>
        <w:pStyle w:val="TM3"/>
        <w:rPr>
          <w:rFonts w:ascii="Calibri" w:hAnsi="Calibri"/>
          <w:smallCaps w:val="0"/>
          <w:snapToGrid/>
          <w:kern w:val="2"/>
          <w:sz w:val="22"/>
          <w:szCs w:val="22"/>
          <w:lang w:eastAsia="fr-FR"/>
        </w:rPr>
      </w:pPr>
      <w:hyperlink w:anchor="_Toc145580304" w:history="1">
        <w:r w:rsidR="00925102" w:rsidRPr="00585012">
          <w:rPr>
            <w:rStyle w:val="Lienhypertexte"/>
          </w:rPr>
          <w:t>2.2.1</w:t>
        </w:r>
        <w:r w:rsidR="00925102">
          <w:rPr>
            <w:rFonts w:ascii="Calibri" w:hAnsi="Calibri"/>
            <w:smallCaps w:val="0"/>
            <w:snapToGrid/>
            <w:kern w:val="2"/>
            <w:sz w:val="22"/>
            <w:szCs w:val="22"/>
            <w:lang w:eastAsia="fr-FR"/>
          </w:rPr>
          <w:tab/>
        </w:r>
        <w:r w:rsidR="00925102" w:rsidRPr="00585012">
          <w:rPr>
            <w:rStyle w:val="Lienhypertexte"/>
          </w:rPr>
          <w:t>Description  (maximum 13 pages)</w:t>
        </w:r>
        <w:r w:rsidR="00925102">
          <w:rPr>
            <w:webHidden/>
          </w:rPr>
          <w:tab/>
        </w:r>
        <w:r w:rsidR="00925102">
          <w:rPr>
            <w:webHidden/>
          </w:rPr>
          <w:fldChar w:fldCharType="begin"/>
        </w:r>
        <w:r w:rsidR="00925102">
          <w:rPr>
            <w:webHidden/>
          </w:rPr>
          <w:instrText xml:space="preserve"> PAGEREF _Toc145580304 \h </w:instrText>
        </w:r>
        <w:r w:rsidR="00925102">
          <w:rPr>
            <w:webHidden/>
          </w:rPr>
        </w:r>
        <w:r w:rsidR="00925102">
          <w:rPr>
            <w:webHidden/>
          </w:rPr>
          <w:fldChar w:fldCharType="separate"/>
        </w:r>
        <w:r w:rsidR="00925102">
          <w:rPr>
            <w:webHidden/>
          </w:rPr>
          <w:t>11</w:t>
        </w:r>
        <w:r w:rsidR="00925102">
          <w:rPr>
            <w:webHidden/>
          </w:rPr>
          <w:fldChar w:fldCharType="end"/>
        </w:r>
      </w:hyperlink>
    </w:p>
    <w:p w14:paraId="40B70817" w14:textId="4C506F99" w:rsidR="00925102" w:rsidRDefault="00C70619">
      <w:pPr>
        <w:pStyle w:val="TM3"/>
        <w:rPr>
          <w:rFonts w:ascii="Calibri" w:hAnsi="Calibri"/>
          <w:smallCaps w:val="0"/>
          <w:snapToGrid/>
          <w:kern w:val="2"/>
          <w:sz w:val="22"/>
          <w:szCs w:val="22"/>
          <w:lang w:eastAsia="fr-FR"/>
        </w:rPr>
      </w:pPr>
      <w:hyperlink w:anchor="_Toc145580305" w:history="1">
        <w:r w:rsidR="00925102" w:rsidRPr="00585012">
          <w:rPr>
            <w:rStyle w:val="Lienhypertexte"/>
          </w:rPr>
          <w:t>2.2.2</w:t>
        </w:r>
        <w:r w:rsidR="00925102">
          <w:rPr>
            <w:rFonts w:ascii="Calibri" w:hAnsi="Calibri"/>
            <w:smallCaps w:val="0"/>
            <w:snapToGrid/>
            <w:kern w:val="2"/>
            <w:sz w:val="22"/>
            <w:szCs w:val="22"/>
            <w:lang w:eastAsia="fr-FR"/>
          </w:rPr>
          <w:tab/>
        </w:r>
        <w:r w:rsidR="00925102" w:rsidRPr="00585012">
          <w:rPr>
            <w:rStyle w:val="Lienhypertexte"/>
          </w:rPr>
          <w:t>Méthodologie (maximum 5 pages)</w:t>
        </w:r>
        <w:r w:rsidR="00925102">
          <w:rPr>
            <w:webHidden/>
          </w:rPr>
          <w:tab/>
        </w:r>
        <w:r w:rsidR="00925102">
          <w:rPr>
            <w:webHidden/>
          </w:rPr>
          <w:fldChar w:fldCharType="begin"/>
        </w:r>
        <w:r w:rsidR="00925102">
          <w:rPr>
            <w:webHidden/>
          </w:rPr>
          <w:instrText xml:space="preserve"> PAGEREF _Toc145580305 \h </w:instrText>
        </w:r>
        <w:r w:rsidR="00925102">
          <w:rPr>
            <w:webHidden/>
          </w:rPr>
        </w:r>
        <w:r w:rsidR="00925102">
          <w:rPr>
            <w:webHidden/>
          </w:rPr>
          <w:fldChar w:fldCharType="separate"/>
        </w:r>
        <w:r w:rsidR="00925102">
          <w:rPr>
            <w:webHidden/>
          </w:rPr>
          <w:t>12</w:t>
        </w:r>
        <w:r w:rsidR="00925102">
          <w:rPr>
            <w:webHidden/>
          </w:rPr>
          <w:fldChar w:fldCharType="end"/>
        </w:r>
      </w:hyperlink>
    </w:p>
    <w:p w14:paraId="48BE3B50" w14:textId="3C445923" w:rsidR="00925102" w:rsidRDefault="00C70619">
      <w:pPr>
        <w:pStyle w:val="TM3"/>
        <w:rPr>
          <w:rFonts w:ascii="Calibri" w:hAnsi="Calibri"/>
          <w:smallCaps w:val="0"/>
          <w:snapToGrid/>
          <w:kern w:val="2"/>
          <w:sz w:val="22"/>
          <w:szCs w:val="22"/>
          <w:lang w:eastAsia="fr-FR"/>
        </w:rPr>
      </w:pPr>
      <w:hyperlink w:anchor="_Toc145580306" w:history="1">
        <w:r w:rsidR="00925102" w:rsidRPr="00585012">
          <w:rPr>
            <w:rStyle w:val="Lienhypertexte"/>
          </w:rPr>
          <w:t>2.2.3</w:t>
        </w:r>
        <w:r w:rsidR="00925102">
          <w:rPr>
            <w:rFonts w:ascii="Calibri" w:hAnsi="Calibri"/>
            <w:smallCaps w:val="0"/>
            <w:snapToGrid/>
            <w:kern w:val="2"/>
            <w:sz w:val="22"/>
            <w:szCs w:val="22"/>
            <w:lang w:eastAsia="fr-FR"/>
          </w:rPr>
          <w:tab/>
        </w:r>
        <w:r w:rsidR="00925102" w:rsidRPr="00585012">
          <w:rPr>
            <w:rStyle w:val="Lienhypertexte"/>
          </w:rPr>
          <w:t>Durée et plan d'action indicatif pour la mise en œuvre de l'action (maximum 4 pages)</w:t>
        </w:r>
        <w:r w:rsidR="00925102">
          <w:rPr>
            <w:webHidden/>
          </w:rPr>
          <w:tab/>
        </w:r>
        <w:r w:rsidR="00925102">
          <w:rPr>
            <w:webHidden/>
          </w:rPr>
          <w:fldChar w:fldCharType="begin"/>
        </w:r>
        <w:r w:rsidR="00925102">
          <w:rPr>
            <w:webHidden/>
          </w:rPr>
          <w:instrText xml:space="preserve"> PAGEREF _Toc145580306 \h </w:instrText>
        </w:r>
        <w:r w:rsidR="00925102">
          <w:rPr>
            <w:webHidden/>
          </w:rPr>
        </w:r>
        <w:r w:rsidR="00925102">
          <w:rPr>
            <w:webHidden/>
          </w:rPr>
          <w:fldChar w:fldCharType="separate"/>
        </w:r>
        <w:r w:rsidR="00925102">
          <w:rPr>
            <w:webHidden/>
          </w:rPr>
          <w:t>12</w:t>
        </w:r>
        <w:r w:rsidR="00925102">
          <w:rPr>
            <w:webHidden/>
          </w:rPr>
          <w:fldChar w:fldCharType="end"/>
        </w:r>
      </w:hyperlink>
    </w:p>
    <w:p w14:paraId="44F6478D" w14:textId="1068A9AC" w:rsidR="00925102" w:rsidRDefault="00C70619">
      <w:pPr>
        <w:pStyle w:val="TM3"/>
        <w:rPr>
          <w:rFonts w:ascii="Calibri" w:hAnsi="Calibri"/>
          <w:smallCaps w:val="0"/>
          <w:snapToGrid/>
          <w:kern w:val="2"/>
          <w:sz w:val="22"/>
          <w:szCs w:val="22"/>
          <w:lang w:eastAsia="fr-FR"/>
        </w:rPr>
      </w:pPr>
      <w:hyperlink w:anchor="_Toc145580307" w:history="1">
        <w:r w:rsidR="00925102" w:rsidRPr="00585012">
          <w:rPr>
            <w:rStyle w:val="Lienhypertexte"/>
          </w:rPr>
          <w:t>2.2.4</w:t>
        </w:r>
        <w:r w:rsidR="00925102">
          <w:rPr>
            <w:rFonts w:ascii="Calibri" w:hAnsi="Calibri"/>
            <w:smallCaps w:val="0"/>
            <w:snapToGrid/>
            <w:kern w:val="2"/>
            <w:sz w:val="22"/>
            <w:szCs w:val="22"/>
            <w:lang w:eastAsia="fr-FR"/>
          </w:rPr>
          <w:tab/>
        </w:r>
        <w:r w:rsidR="00925102" w:rsidRPr="00585012">
          <w:rPr>
            <w:rStyle w:val="Lienhypertexte"/>
          </w:rPr>
          <w:t>Durabilité de l'action (maximum 3 pages)</w:t>
        </w:r>
        <w:r w:rsidR="00925102">
          <w:rPr>
            <w:webHidden/>
          </w:rPr>
          <w:tab/>
        </w:r>
        <w:r w:rsidR="00925102">
          <w:rPr>
            <w:webHidden/>
          </w:rPr>
          <w:fldChar w:fldCharType="begin"/>
        </w:r>
        <w:r w:rsidR="00925102">
          <w:rPr>
            <w:webHidden/>
          </w:rPr>
          <w:instrText xml:space="preserve"> PAGEREF _Toc145580307 \h </w:instrText>
        </w:r>
        <w:r w:rsidR="00925102">
          <w:rPr>
            <w:webHidden/>
          </w:rPr>
        </w:r>
        <w:r w:rsidR="00925102">
          <w:rPr>
            <w:webHidden/>
          </w:rPr>
          <w:fldChar w:fldCharType="separate"/>
        </w:r>
        <w:r w:rsidR="00925102">
          <w:rPr>
            <w:webHidden/>
          </w:rPr>
          <w:t>13</w:t>
        </w:r>
        <w:r w:rsidR="00925102">
          <w:rPr>
            <w:webHidden/>
          </w:rPr>
          <w:fldChar w:fldCharType="end"/>
        </w:r>
      </w:hyperlink>
    </w:p>
    <w:p w14:paraId="3723BDBF" w14:textId="6063A074" w:rsidR="00925102" w:rsidRDefault="00C70619">
      <w:pPr>
        <w:pStyle w:val="TM3"/>
        <w:rPr>
          <w:rFonts w:ascii="Calibri" w:hAnsi="Calibri"/>
          <w:smallCaps w:val="0"/>
          <w:snapToGrid/>
          <w:kern w:val="2"/>
          <w:sz w:val="22"/>
          <w:szCs w:val="22"/>
          <w:lang w:eastAsia="fr-FR"/>
        </w:rPr>
      </w:pPr>
      <w:hyperlink w:anchor="_Toc145580308" w:history="1">
        <w:r w:rsidR="00925102" w:rsidRPr="00585012">
          <w:rPr>
            <w:rStyle w:val="Lienhypertexte"/>
          </w:rPr>
          <w:t>2.2.5</w:t>
        </w:r>
        <w:r w:rsidR="00925102">
          <w:rPr>
            <w:rFonts w:ascii="Calibri" w:hAnsi="Calibri"/>
            <w:smallCaps w:val="0"/>
            <w:snapToGrid/>
            <w:kern w:val="2"/>
            <w:sz w:val="22"/>
            <w:szCs w:val="22"/>
            <w:lang w:eastAsia="fr-FR"/>
          </w:rPr>
          <w:tab/>
        </w:r>
        <w:r w:rsidR="00925102" w:rsidRPr="00585012">
          <w:rPr>
            <w:rStyle w:val="Lienhypertexte"/>
          </w:rPr>
          <w:t>Cadre logique</w:t>
        </w:r>
        <w:r w:rsidR="00925102">
          <w:rPr>
            <w:webHidden/>
          </w:rPr>
          <w:tab/>
        </w:r>
        <w:r w:rsidR="00925102">
          <w:rPr>
            <w:webHidden/>
          </w:rPr>
          <w:fldChar w:fldCharType="begin"/>
        </w:r>
        <w:r w:rsidR="00925102">
          <w:rPr>
            <w:webHidden/>
          </w:rPr>
          <w:instrText xml:space="preserve"> PAGEREF _Toc145580308 \h </w:instrText>
        </w:r>
        <w:r w:rsidR="00925102">
          <w:rPr>
            <w:webHidden/>
          </w:rPr>
        </w:r>
        <w:r w:rsidR="00925102">
          <w:rPr>
            <w:webHidden/>
          </w:rPr>
          <w:fldChar w:fldCharType="separate"/>
        </w:r>
        <w:r w:rsidR="00925102">
          <w:rPr>
            <w:webHidden/>
          </w:rPr>
          <w:t>14</w:t>
        </w:r>
        <w:r w:rsidR="00925102">
          <w:rPr>
            <w:webHidden/>
          </w:rPr>
          <w:fldChar w:fldCharType="end"/>
        </w:r>
      </w:hyperlink>
    </w:p>
    <w:p w14:paraId="713313D6" w14:textId="388D8719" w:rsidR="00925102" w:rsidRDefault="00C70619">
      <w:pPr>
        <w:pStyle w:val="TM3"/>
        <w:rPr>
          <w:rFonts w:ascii="Calibri" w:hAnsi="Calibri"/>
          <w:smallCaps w:val="0"/>
          <w:snapToGrid/>
          <w:kern w:val="2"/>
          <w:sz w:val="22"/>
          <w:szCs w:val="22"/>
          <w:lang w:eastAsia="fr-FR"/>
        </w:rPr>
      </w:pPr>
      <w:hyperlink w:anchor="_Toc145580309" w:history="1">
        <w:r w:rsidR="00925102" w:rsidRPr="00585012">
          <w:rPr>
            <w:rStyle w:val="Lienhypertexte"/>
          </w:rPr>
          <w:t>2.2.6</w:t>
        </w:r>
        <w:r w:rsidR="00925102">
          <w:rPr>
            <w:rFonts w:ascii="Calibri" w:hAnsi="Calibri"/>
            <w:smallCaps w:val="0"/>
            <w:snapToGrid/>
            <w:kern w:val="2"/>
            <w:sz w:val="22"/>
            <w:szCs w:val="22"/>
            <w:lang w:eastAsia="fr-FR"/>
          </w:rPr>
          <w:tab/>
        </w:r>
        <w:r w:rsidR="00925102" w:rsidRPr="00585012">
          <w:rPr>
            <w:rStyle w:val="Lienhypertexte"/>
          </w:rPr>
          <w:t>Budget, montant demandé à Enabel et autres sources de financement attendues</w:t>
        </w:r>
        <w:r w:rsidR="00925102">
          <w:rPr>
            <w:webHidden/>
          </w:rPr>
          <w:tab/>
        </w:r>
        <w:r w:rsidR="00925102">
          <w:rPr>
            <w:webHidden/>
          </w:rPr>
          <w:fldChar w:fldCharType="begin"/>
        </w:r>
        <w:r w:rsidR="00925102">
          <w:rPr>
            <w:webHidden/>
          </w:rPr>
          <w:instrText xml:space="preserve"> PAGEREF _Toc145580309 \h </w:instrText>
        </w:r>
        <w:r w:rsidR="00925102">
          <w:rPr>
            <w:webHidden/>
          </w:rPr>
        </w:r>
        <w:r w:rsidR="00925102">
          <w:rPr>
            <w:webHidden/>
          </w:rPr>
          <w:fldChar w:fldCharType="separate"/>
        </w:r>
        <w:r w:rsidR="00925102">
          <w:rPr>
            <w:webHidden/>
          </w:rPr>
          <w:t>14</w:t>
        </w:r>
        <w:r w:rsidR="00925102">
          <w:rPr>
            <w:webHidden/>
          </w:rPr>
          <w:fldChar w:fldCharType="end"/>
        </w:r>
      </w:hyperlink>
    </w:p>
    <w:p w14:paraId="4F8CF592" w14:textId="43370FD2" w:rsidR="00925102" w:rsidRDefault="00C70619">
      <w:pPr>
        <w:pStyle w:val="TM2"/>
        <w:rPr>
          <w:rFonts w:ascii="Calibri" w:hAnsi="Calibri"/>
          <w:b w:val="0"/>
          <w:bCs w:val="0"/>
          <w:smallCaps w:val="0"/>
          <w:snapToGrid/>
          <w:kern w:val="2"/>
          <w:lang w:eastAsia="fr-FR"/>
        </w:rPr>
      </w:pPr>
      <w:hyperlink w:anchor="_Toc145580310" w:history="1">
        <w:r w:rsidR="00925102" w:rsidRPr="00585012">
          <w:rPr>
            <w:rStyle w:val="Lienhypertexte"/>
            <w:rFonts w:ascii="Arial" w:hAnsi="Arial"/>
          </w:rPr>
          <w:t>2.3</w:t>
        </w:r>
        <w:r w:rsidR="00925102">
          <w:rPr>
            <w:rFonts w:ascii="Calibri" w:hAnsi="Calibri"/>
            <w:b w:val="0"/>
            <w:bCs w:val="0"/>
            <w:smallCaps w:val="0"/>
            <w:snapToGrid/>
            <w:kern w:val="2"/>
            <w:lang w:eastAsia="fr-FR"/>
          </w:rPr>
          <w:tab/>
        </w:r>
        <w:r w:rsidR="00925102" w:rsidRPr="00585012">
          <w:rPr>
            <w:rStyle w:val="Lienhypertexte"/>
          </w:rPr>
          <w:t>Expérience du demandeur</w:t>
        </w:r>
        <w:r w:rsidR="00925102">
          <w:rPr>
            <w:webHidden/>
          </w:rPr>
          <w:tab/>
        </w:r>
        <w:r w:rsidR="00925102">
          <w:rPr>
            <w:webHidden/>
          </w:rPr>
          <w:fldChar w:fldCharType="begin"/>
        </w:r>
        <w:r w:rsidR="00925102">
          <w:rPr>
            <w:webHidden/>
          </w:rPr>
          <w:instrText xml:space="preserve"> PAGEREF _Toc145580310 \h </w:instrText>
        </w:r>
        <w:r w:rsidR="00925102">
          <w:rPr>
            <w:webHidden/>
          </w:rPr>
        </w:r>
        <w:r w:rsidR="00925102">
          <w:rPr>
            <w:webHidden/>
          </w:rPr>
          <w:fldChar w:fldCharType="separate"/>
        </w:r>
        <w:r w:rsidR="00925102">
          <w:rPr>
            <w:webHidden/>
          </w:rPr>
          <w:t>14</w:t>
        </w:r>
        <w:r w:rsidR="00925102">
          <w:rPr>
            <w:webHidden/>
          </w:rPr>
          <w:fldChar w:fldCharType="end"/>
        </w:r>
      </w:hyperlink>
    </w:p>
    <w:p w14:paraId="6DB5D38E" w14:textId="3CDC7953" w:rsidR="00925102" w:rsidRDefault="00C70619">
      <w:pPr>
        <w:pStyle w:val="TM2"/>
        <w:rPr>
          <w:rFonts w:ascii="Calibri" w:hAnsi="Calibri"/>
          <w:b w:val="0"/>
          <w:bCs w:val="0"/>
          <w:smallCaps w:val="0"/>
          <w:snapToGrid/>
          <w:kern w:val="2"/>
          <w:lang w:eastAsia="fr-FR"/>
        </w:rPr>
      </w:pPr>
      <w:hyperlink w:anchor="_Toc145580311" w:history="1">
        <w:r w:rsidR="00925102" w:rsidRPr="00585012">
          <w:rPr>
            <w:rStyle w:val="Lienhypertexte"/>
            <w:rFonts w:ascii="Arial" w:hAnsi="Arial"/>
          </w:rPr>
          <w:t>2.4</w:t>
        </w:r>
        <w:r w:rsidR="00925102">
          <w:rPr>
            <w:rFonts w:ascii="Calibri" w:hAnsi="Calibri"/>
            <w:b w:val="0"/>
            <w:bCs w:val="0"/>
            <w:smallCaps w:val="0"/>
            <w:snapToGrid/>
            <w:kern w:val="2"/>
            <w:lang w:eastAsia="fr-FR"/>
          </w:rPr>
          <w:tab/>
        </w:r>
        <w:r w:rsidR="00925102" w:rsidRPr="00585012">
          <w:rPr>
            <w:rStyle w:val="Lienhypertexte"/>
          </w:rPr>
          <w:t>Informations sur le demandeur</w:t>
        </w:r>
        <w:r w:rsidR="00925102">
          <w:rPr>
            <w:webHidden/>
          </w:rPr>
          <w:tab/>
        </w:r>
        <w:r w:rsidR="00925102">
          <w:rPr>
            <w:webHidden/>
          </w:rPr>
          <w:fldChar w:fldCharType="begin"/>
        </w:r>
        <w:r w:rsidR="00925102">
          <w:rPr>
            <w:webHidden/>
          </w:rPr>
          <w:instrText xml:space="preserve"> PAGEREF _Toc145580311 \h </w:instrText>
        </w:r>
        <w:r w:rsidR="00925102">
          <w:rPr>
            <w:webHidden/>
          </w:rPr>
        </w:r>
        <w:r w:rsidR="00925102">
          <w:rPr>
            <w:webHidden/>
          </w:rPr>
          <w:fldChar w:fldCharType="separate"/>
        </w:r>
        <w:r w:rsidR="00925102">
          <w:rPr>
            <w:webHidden/>
          </w:rPr>
          <w:t>15</w:t>
        </w:r>
        <w:r w:rsidR="00925102">
          <w:rPr>
            <w:webHidden/>
          </w:rPr>
          <w:fldChar w:fldCharType="end"/>
        </w:r>
      </w:hyperlink>
    </w:p>
    <w:p w14:paraId="7381CF8A" w14:textId="1712F94C" w:rsidR="00925102" w:rsidRDefault="00C70619">
      <w:pPr>
        <w:pStyle w:val="TM3"/>
        <w:rPr>
          <w:rFonts w:ascii="Calibri" w:hAnsi="Calibri"/>
          <w:smallCaps w:val="0"/>
          <w:snapToGrid/>
          <w:kern w:val="2"/>
          <w:sz w:val="22"/>
          <w:szCs w:val="22"/>
          <w:lang w:eastAsia="fr-FR"/>
        </w:rPr>
      </w:pPr>
      <w:hyperlink w:anchor="_Toc145580312" w:history="1">
        <w:r w:rsidR="00925102" w:rsidRPr="00585012">
          <w:rPr>
            <w:rStyle w:val="Lienhypertexte"/>
          </w:rPr>
          <w:t>2.4.1</w:t>
        </w:r>
        <w:r w:rsidR="00925102">
          <w:rPr>
            <w:rFonts w:ascii="Calibri" w:hAnsi="Calibri"/>
            <w:smallCaps w:val="0"/>
            <w:snapToGrid/>
            <w:kern w:val="2"/>
            <w:sz w:val="22"/>
            <w:szCs w:val="22"/>
            <w:lang w:eastAsia="fr-FR"/>
          </w:rPr>
          <w:tab/>
        </w:r>
        <w:r w:rsidR="00925102" w:rsidRPr="00585012">
          <w:rPr>
            <w:rStyle w:val="Lienhypertexte"/>
          </w:rPr>
          <w:t>Données administratives</w:t>
        </w:r>
        <w:r w:rsidR="00925102">
          <w:rPr>
            <w:webHidden/>
          </w:rPr>
          <w:tab/>
        </w:r>
        <w:r w:rsidR="00925102">
          <w:rPr>
            <w:webHidden/>
          </w:rPr>
          <w:fldChar w:fldCharType="begin"/>
        </w:r>
        <w:r w:rsidR="00925102">
          <w:rPr>
            <w:webHidden/>
          </w:rPr>
          <w:instrText xml:space="preserve"> PAGEREF _Toc145580312 \h </w:instrText>
        </w:r>
        <w:r w:rsidR="00925102">
          <w:rPr>
            <w:webHidden/>
          </w:rPr>
        </w:r>
        <w:r w:rsidR="00925102">
          <w:rPr>
            <w:webHidden/>
          </w:rPr>
          <w:fldChar w:fldCharType="separate"/>
        </w:r>
        <w:r w:rsidR="00925102">
          <w:rPr>
            <w:webHidden/>
          </w:rPr>
          <w:t>15</w:t>
        </w:r>
        <w:r w:rsidR="00925102">
          <w:rPr>
            <w:webHidden/>
          </w:rPr>
          <w:fldChar w:fldCharType="end"/>
        </w:r>
      </w:hyperlink>
    </w:p>
    <w:p w14:paraId="5603E322" w14:textId="55C8E78A" w:rsidR="00925102" w:rsidRDefault="00C70619">
      <w:pPr>
        <w:pStyle w:val="TM3"/>
        <w:rPr>
          <w:rFonts w:ascii="Calibri" w:hAnsi="Calibri"/>
          <w:smallCaps w:val="0"/>
          <w:snapToGrid/>
          <w:kern w:val="2"/>
          <w:sz w:val="22"/>
          <w:szCs w:val="22"/>
          <w:lang w:eastAsia="fr-FR"/>
        </w:rPr>
      </w:pPr>
      <w:hyperlink w:anchor="_Toc145580313" w:history="1">
        <w:r w:rsidR="00925102" w:rsidRPr="00585012">
          <w:rPr>
            <w:rStyle w:val="Lienhypertexte"/>
          </w:rPr>
          <w:t>2.4.2</w:t>
        </w:r>
        <w:r w:rsidR="00925102">
          <w:rPr>
            <w:rFonts w:ascii="Calibri" w:hAnsi="Calibri"/>
            <w:smallCaps w:val="0"/>
            <w:snapToGrid/>
            <w:kern w:val="2"/>
            <w:sz w:val="22"/>
            <w:szCs w:val="22"/>
            <w:lang w:eastAsia="fr-FR"/>
          </w:rPr>
          <w:tab/>
        </w:r>
        <w:r w:rsidR="00925102" w:rsidRPr="00585012">
          <w:rPr>
            <w:rStyle w:val="Lienhypertexte"/>
          </w:rPr>
          <w:t>Catégorie</w:t>
        </w:r>
        <w:r w:rsidR="00925102">
          <w:rPr>
            <w:webHidden/>
          </w:rPr>
          <w:tab/>
        </w:r>
        <w:r w:rsidR="00925102">
          <w:rPr>
            <w:webHidden/>
          </w:rPr>
          <w:fldChar w:fldCharType="begin"/>
        </w:r>
        <w:r w:rsidR="00925102">
          <w:rPr>
            <w:webHidden/>
          </w:rPr>
          <w:instrText xml:space="preserve"> PAGEREF _Toc145580313 \h </w:instrText>
        </w:r>
        <w:r w:rsidR="00925102">
          <w:rPr>
            <w:webHidden/>
          </w:rPr>
        </w:r>
        <w:r w:rsidR="00925102">
          <w:rPr>
            <w:webHidden/>
          </w:rPr>
          <w:fldChar w:fldCharType="separate"/>
        </w:r>
        <w:r w:rsidR="00925102">
          <w:rPr>
            <w:webHidden/>
          </w:rPr>
          <w:t>15</w:t>
        </w:r>
        <w:r w:rsidR="00925102">
          <w:rPr>
            <w:webHidden/>
          </w:rPr>
          <w:fldChar w:fldCharType="end"/>
        </w:r>
      </w:hyperlink>
    </w:p>
    <w:p w14:paraId="6E2D6EE2" w14:textId="3E07FB14" w:rsidR="00925102" w:rsidRDefault="00C70619">
      <w:pPr>
        <w:pStyle w:val="TM3"/>
        <w:rPr>
          <w:rFonts w:ascii="Calibri" w:hAnsi="Calibri"/>
          <w:smallCaps w:val="0"/>
          <w:snapToGrid/>
          <w:kern w:val="2"/>
          <w:sz w:val="22"/>
          <w:szCs w:val="22"/>
          <w:lang w:eastAsia="fr-FR"/>
        </w:rPr>
      </w:pPr>
      <w:hyperlink w:anchor="_Toc145580314" w:history="1">
        <w:r w:rsidR="00925102" w:rsidRPr="00585012">
          <w:rPr>
            <w:rStyle w:val="Lienhypertexte"/>
          </w:rPr>
          <w:t>2.4.3</w:t>
        </w:r>
        <w:r w:rsidR="00925102">
          <w:rPr>
            <w:rFonts w:ascii="Calibri" w:hAnsi="Calibri"/>
            <w:smallCaps w:val="0"/>
            <w:snapToGrid/>
            <w:kern w:val="2"/>
            <w:sz w:val="22"/>
            <w:szCs w:val="22"/>
            <w:lang w:eastAsia="fr-FR"/>
          </w:rPr>
          <w:tab/>
        </w:r>
        <w:r w:rsidR="00925102" w:rsidRPr="00585012">
          <w:rPr>
            <w:rStyle w:val="Lienhypertexte"/>
          </w:rPr>
          <w:t>Groupe(s) cible(s)</w:t>
        </w:r>
        <w:r w:rsidR="00925102">
          <w:rPr>
            <w:webHidden/>
          </w:rPr>
          <w:tab/>
        </w:r>
        <w:r w:rsidR="00925102">
          <w:rPr>
            <w:webHidden/>
          </w:rPr>
          <w:fldChar w:fldCharType="begin"/>
        </w:r>
        <w:r w:rsidR="00925102">
          <w:rPr>
            <w:webHidden/>
          </w:rPr>
          <w:instrText xml:space="preserve"> PAGEREF _Toc145580314 \h </w:instrText>
        </w:r>
        <w:r w:rsidR="00925102">
          <w:rPr>
            <w:webHidden/>
          </w:rPr>
        </w:r>
        <w:r w:rsidR="00925102">
          <w:rPr>
            <w:webHidden/>
          </w:rPr>
          <w:fldChar w:fldCharType="separate"/>
        </w:r>
        <w:r w:rsidR="00925102">
          <w:rPr>
            <w:webHidden/>
          </w:rPr>
          <w:t>15</w:t>
        </w:r>
        <w:r w:rsidR="00925102">
          <w:rPr>
            <w:webHidden/>
          </w:rPr>
          <w:fldChar w:fldCharType="end"/>
        </w:r>
      </w:hyperlink>
    </w:p>
    <w:p w14:paraId="6003C4A4" w14:textId="31B3705B" w:rsidR="00925102" w:rsidRDefault="00C70619">
      <w:pPr>
        <w:pStyle w:val="TM3"/>
        <w:rPr>
          <w:rFonts w:ascii="Calibri" w:hAnsi="Calibri"/>
          <w:smallCaps w:val="0"/>
          <w:snapToGrid/>
          <w:kern w:val="2"/>
          <w:sz w:val="22"/>
          <w:szCs w:val="22"/>
          <w:lang w:eastAsia="fr-FR"/>
        </w:rPr>
      </w:pPr>
      <w:hyperlink w:anchor="_Toc145580315" w:history="1">
        <w:r w:rsidR="00925102" w:rsidRPr="00585012">
          <w:rPr>
            <w:rStyle w:val="Lienhypertexte"/>
          </w:rPr>
          <w:t>2.4.4</w:t>
        </w:r>
        <w:r w:rsidR="00925102">
          <w:rPr>
            <w:rFonts w:ascii="Calibri" w:hAnsi="Calibri"/>
            <w:smallCaps w:val="0"/>
            <w:snapToGrid/>
            <w:kern w:val="2"/>
            <w:sz w:val="22"/>
            <w:szCs w:val="22"/>
            <w:lang w:eastAsia="fr-FR"/>
          </w:rPr>
          <w:tab/>
        </w:r>
        <w:r w:rsidR="00925102" w:rsidRPr="00585012">
          <w:rPr>
            <w:rStyle w:val="Lienhypertexte"/>
          </w:rPr>
          <w:t>Capacité à gérer et à exécuter les actions</w:t>
        </w:r>
        <w:r w:rsidR="00925102">
          <w:rPr>
            <w:webHidden/>
          </w:rPr>
          <w:tab/>
        </w:r>
        <w:r w:rsidR="00925102">
          <w:rPr>
            <w:webHidden/>
          </w:rPr>
          <w:fldChar w:fldCharType="begin"/>
        </w:r>
        <w:r w:rsidR="00925102">
          <w:rPr>
            <w:webHidden/>
          </w:rPr>
          <w:instrText xml:space="preserve"> PAGEREF _Toc145580315 \h </w:instrText>
        </w:r>
        <w:r w:rsidR="00925102">
          <w:rPr>
            <w:webHidden/>
          </w:rPr>
        </w:r>
        <w:r w:rsidR="00925102">
          <w:rPr>
            <w:webHidden/>
          </w:rPr>
          <w:fldChar w:fldCharType="separate"/>
        </w:r>
        <w:r w:rsidR="00925102">
          <w:rPr>
            <w:webHidden/>
          </w:rPr>
          <w:t>15</w:t>
        </w:r>
        <w:r w:rsidR="00925102">
          <w:rPr>
            <w:webHidden/>
          </w:rPr>
          <w:fldChar w:fldCharType="end"/>
        </w:r>
      </w:hyperlink>
    </w:p>
    <w:p w14:paraId="0B9BC131" w14:textId="6F8D72CE" w:rsidR="00925102" w:rsidRDefault="00C70619">
      <w:pPr>
        <w:pStyle w:val="TM3"/>
        <w:rPr>
          <w:rFonts w:ascii="Calibri" w:hAnsi="Calibri"/>
          <w:smallCaps w:val="0"/>
          <w:snapToGrid/>
          <w:kern w:val="2"/>
          <w:sz w:val="22"/>
          <w:szCs w:val="22"/>
          <w:lang w:eastAsia="fr-FR"/>
        </w:rPr>
      </w:pPr>
      <w:hyperlink w:anchor="_Toc145580316" w:history="1">
        <w:r w:rsidR="00925102" w:rsidRPr="00585012">
          <w:rPr>
            <w:rStyle w:val="Lienhypertexte"/>
          </w:rPr>
          <w:t>2.4.5</w:t>
        </w:r>
        <w:r w:rsidR="00925102">
          <w:rPr>
            <w:rFonts w:ascii="Calibri" w:hAnsi="Calibri"/>
            <w:smallCaps w:val="0"/>
            <w:snapToGrid/>
            <w:kern w:val="2"/>
            <w:sz w:val="22"/>
            <w:szCs w:val="22"/>
            <w:lang w:eastAsia="fr-FR"/>
          </w:rPr>
          <w:tab/>
        </w:r>
        <w:r w:rsidR="00925102" w:rsidRPr="00585012">
          <w:rPr>
            <w:rStyle w:val="Lienhypertexte"/>
          </w:rPr>
          <w:t>Ressources</w:t>
        </w:r>
        <w:r w:rsidR="00925102">
          <w:rPr>
            <w:webHidden/>
          </w:rPr>
          <w:tab/>
        </w:r>
        <w:r w:rsidR="00925102">
          <w:rPr>
            <w:webHidden/>
          </w:rPr>
          <w:fldChar w:fldCharType="begin"/>
        </w:r>
        <w:r w:rsidR="00925102">
          <w:rPr>
            <w:webHidden/>
          </w:rPr>
          <w:instrText xml:space="preserve"> PAGEREF _Toc145580316 \h </w:instrText>
        </w:r>
        <w:r w:rsidR="00925102">
          <w:rPr>
            <w:webHidden/>
          </w:rPr>
        </w:r>
        <w:r w:rsidR="00925102">
          <w:rPr>
            <w:webHidden/>
          </w:rPr>
          <w:fldChar w:fldCharType="separate"/>
        </w:r>
        <w:r w:rsidR="00925102">
          <w:rPr>
            <w:webHidden/>
          </w:rPr>
          <w:t>16</w:t>
        </w:r>
        <w:r w:rsidR="00925102">
          <w:rPr>
            <w:webHidden/>
          </w:rPr>
          <w:fldChar w:fldCharType="end"/>
        </w:r>
      </w:hyperlink>
    </w:p>
    <w:p w14:paraId="714F20B5" w14:textId="46A19757" w:rsidR="00925102" w:rsidRDefault="00C70619">
      <w:pPr>
        <w:pStyle w:val="TM3"/>
        <w:rPr>
          <w:rFonts w:ascii="Calibri" w:hAnsi="Calibri"/>
          <w:smallCaps w:val="0"/>
          <w:snapToGrid/>
          <w:kern w:val="2"/>
          <w:sz w:val="22"/>
          <w:szCs w:val="22"/>
          <w:lang w:eastAsia="fr-FR"/>
        </w:rPr>
      </w:pPr>
      <w:hyperlink w:anchor="_Toc145580317" w:history="1">
        <w:r w:rsidR="00925102" w:rsidRPr="00585012">
          <w:rPr>
            <w:rStyle w:val="Lienhypertexte"/>
          </w:rPr>
          <w:t>2.4.6</w:t>
        </w:r>
        <w:r w:rsidR="00925102">
          <w:rPr>
            <w:rFonts w:ascii="Calibri" w:hAnsi="Calibri"/>
            <w:smallCaps w:val="0"/>
            <w:snapToGrid/>
            <w:kern w:val="2"/>
            <w:sz w:val="22"/>
            <w:szCs w:val="22"/>
            <w:lang w:eastAsia="fr-FR"/>
          </w:rPr>
          <w:tab/>
        </w:r>
        <w:r w:rsidR="00925102" w:rsidRPr="00585012">
          <w:rPr>
            <w:rStyle w:val="Lienhypertexte"/>
          </w:rPr>
          <w:t>Liste des membres du conseil d’administration/comité de direction de votre organisation</w:t>
        </w:r>
        <w:r w:rsidR="00925102">
          <w:rPr>
            <w:webHidden/>
          </w:rPr>
          <w:tab/>
        </w:r>
        <w:r w:rsidR="00925102">
          <w:rPr>
            <w:webHidden/>
          </w:rPr>
          <w:fldChar w:fldCharType="begin"/>
        </w:r>
        <w:r w:rsidR="00925102">
          <w:rPr>
            <w:webHidden/>
          </w:rPr>
          <w:instrText xml:space="preserve"> PAGEREF _Toc145580317 \h </w:instrText>
        </w:r>
        <w:r w:rsidR="00925102">
          <w:rPr>
            <w:webHidden/>
          </w:rPr>
        </w:r>
        <w:r w:rsidR="00925102">
          <w:rPr>
            <w:webHidden/>
          </w:rPr>
          <w:fldChar w:fldCharType="separate"/>
        </w:r>
        <w:r w:rsidR="00925102">
          <w:rPr>
            <w:webHidden/>
          </w:rPr>
          <w:t>17</w:t>
        </w:r>
        <w:r w:rsidR="00925102">
          <w:rPr>
            <w:webHidden/>
          </w:rPr>
          <w:fldChar w:fldCharType="end"/>
        </w:r>
      </w:hyperlink>
    </w:p>
    <w:p w14:paraId="03A6AA88" w14:textId="381C201B" w:rsidR="00925102" w:rsidRDefault="00C70619">
      <w:pPr>
        <w:pStyle w:val="TM2"/>
        <w:rPr>
          <w:rFonts w:ascii="Calibri" w:hAnsi="Calibri"/>
          <w:b w:val="0"/>
          <w:bCs w:val="0"/>
          <w:smallCaps w:val="0"/>
          <w:snapToGrid/>
          <w:kern w:val="2"/>
          <w:lang w:eastAsia="fr-FR"/>
        </w:rPr>
      </w:pPr>
      <w:hyperlink w:anchor="_Toc145580318" w:history="1">
        <w:r w:rsidR="00925102" w:rsidRPr="00585012">
          <w:rPr>
            <w:rStyle w:val="Lienhypertexte"/>
            <w:rFonts w:ascii="Arial" w:hAnsi="Arial"/>
          </w:rPr>
          <w:t>2.5</w:t>
        </w:r>
        <w:r w:rsidR="00925102">
          <w:rPr>
            <w:rFonts w:ascii="Calibri" w:hAnsi="Calibri"/>
            <w:b w:val="0"/>
            <w:bCs w:val="0"/>
            <w:smallCaps w:val="0"/>
            <w:snapToGrid/>
            <w:kern w:val="2"/>
            <w:lang w:eastAsia="fr-FR"/>
          </w:rPr>
          <w:tab/>
        </w:r>
        <w:r w:rsidR="00925102" w:rsidRPr="00585012">
          <w:rPr>
            <w:rStyle w:val="Lienhypertexte"/>
          </w:rPr>
          <w:t>AssociÉ(s) du demandeur participant à l’action</w:t>
        </w:r>
        <w:r w:rsidR="00925102">
          <w:rPr>
            <w:webHidden/>
          </w:rPr>
          <w:tab/>
        </w:r>
        <w:r w:rsidR="00925102">
          <w:rPr>
            <w:webHidden/>
          </w:rPr>
          <w:fldChar w:fldCharType="begin"/>
        </w:r>
        <w:r w:rsidR="00925102">
          <w:rPr>
            <w:webHidden/>
          </w:rPr>
          <w:instrText xml:space="preserve"> PAGEREF _Toc145580318 \h </w:instrText>
        </w:r>
        <w:r w:rsidR="00925102">
          <w:rPr>
            <w:webHidden/>
          </w:rPr>
        </w:r>
        <w:r w:rsidR="00925102">
          <w:rPr>
            <w:webHidden/>
          </w:rPr>
          <w:fldChar w:fldCharType="separate"/>
        </w:r>
        <w:r w:rsidR="00925102">
          <w:rPr>
            <w:webHidden/>
          </w:rPr>
          <w:t>17</w:t>
        </w:r>
        <w:r w:rsidR="00925102">
          <w:rPr>
            <w:webHidden/>
          </w:rPr>
          <w:fldChar w:fldCharType="end"/>
        </w:r>
      </w:hyperlink>
    </w:p>
    <w:p w14:paraId="2BE8D0BD" w14:textId="39DB8DC0" w:rsidR="00925102" w:rsidRDefault="00C70619">
      <w:pPr>
        <w:pStyle w:val="TM2"/>
        <w:rPr>
          <w:rFonts w:ascii="Calibri" w:hAnsi="Calibri"/>
          <w:b w:val="0"/>
          <w:bCs w:val="0"/>
          <w:smallCaps w:val="0"/>
          <w:snapToGrid/>
          <w:kern w:val="2"/>
          <w:lang w:eastAsia="fr-FR"/>
        </w:rPr>
      </w:pPr>
      <w:hyperlink w:anchor="_Toc145580319" w:history="1">
        <w:r w:rsidR="00925102" w:rsidRPr="00585012">
          <w:rPr>
            <w:rStyle w:val="Lienhypertexte"/>
            <w:rFonts w:ascii="Arial" w:hAnsi="Arial"/>
          </w:rPr>
          <w:t>2.6</w:t>
        </w:r>
        <w:r w:rsidR="00925102">
          <w:rPr>
            <w:rFonts w:ascii="Calibri" w:hAnsi="Calibri"/>
            <w:b w:val="0"/>
            <w:bCs w:val="0"/>
            <w:smallCaps w:val="0"/>
            <w:snapToGrid/>
            <w:kern w:val="2"/>
            <w:lang w:eastAsia="fr-FR"/>
          </w:rPr>
          <w:tab/>
        </w:r>
        <w:r w:rsidR="00925102" w:rsidRPr="00585012">
          <w:rPr>
            <w:rStyle w:val="Lienhypertexte"/>
          </w:rPr>
          <w:t>DÉclaration du demandeur pour la proposition</w:t>
        </w:r>
        <w:r w:rsidR="00925102">
          <w:rPr>
            <w:webHidden/>
          </w:rPr>
          <w:tab/>
        </w:r>
        <w:r w:rsidR="00925102">
          <w:rPr>
            <w:webHidden/>
          </w:rPr>
          <w:fldChar w:fldCharType="begin"/>
        </w:r>
        <w:r w:rsidR="00925102">
          <w:rPr>
            <w:webHidden/>
          </w:rPr>
          <w:instrText xml:space="preserve"> PAGEREF _Toc145580319 \h </w:instrText>
        </w:r>
        <w:r w:rsidR="00925102">
          <w:rPr>
            <w:webHidden/>
          </w:rPr>
        </w:r>
        <w:r w:rsidR="00925102">
          <w:rPr>
            <w:webHidden/>
          </w:rPr>
          <w:fldChar w:fldCharType="separate"/>
        </w:r>
        <w:r w:rsidR="00925102">
          <w:rPr>
            <w:webHidden/>
          </w:rPr>
          <w:t>19</w:t>
        </w:r>
        <w:r w:rsidR="00925102">
          <w:rPr>
            <w:webHidden/>
          </w:rPr>
          <w:fldChar w:fldCharType="end"/>
        </w:r>
      </w:hyperlink>
    </w:p>
    <w:p w14:paraId="5A8B74E8" w14:textId="1D9CB861"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Default="00296944" w:rsidP="0064488E">
      <w:pPr>
        <w:jc w:val="both"/>
        <w:rPr>
          <w:rFonts w:ascii="Georgia" w:hAnsi="Georgia" w:cs="Arial"/>
          <w:i/>
          <w:color w:val="404040"/>
          <w:sz w:val="20"/>
          <w:highlight w:val="lightGray"/>
          <w:lang w:val="fr-BE"/>
        </w:rPr>
      </w:pPr>
      <w:r>
        <w:rPr>
          <w:rFonts w:ascii="Georgia" w:hAnsi="Georgia" w:cs="Arial"/>
          <w:i/>
          <w:color w:val="404040"/>
          <w:sz w:val="20"/>
          <w:highlight w:val="lightGray"/>
          <w:lang w:val="fr-BE"/>
        </w:rPr>
        <w:lastRenderedPageBreak/>
        <w:t>S</w:t>
      </w:r>
      <w:r w:rsidR="001C7526">
        <w:rPr>
          <w:rFonts w:ascii="Georgia" w:hAnsi="Georgia" w:cs="Arial"/>
          <w:i/>
          <w:color w:val="404040"/>
          <w:sz w:val="20"/>
          <w:highlight w:val="lightGray"/>
          <w:lang w:val="fr-BE"/>
        </w:rPr>
        <w:t>eule</w:t>
      </w:r>
      <w:r w:rsidR="0064488E">
        <w:rPr>
          <w:rFonts w:ascii="Georgia" w:hAnsi="Georgia" w:cs="Arial"/>
          <w:i/>
          <w:color w:val="404040"/>
          <w:sz w:val="20"/>
          <w:highlight w:val="lightGray"/>
          <w:lang w:val="fr-BE"/>
        </w:rPr>
        <w:t xml:space="preserve"> la </w:t>
      </w:r>
      <w:r w:rsidR="00E02A80">
        <w:rPr>
          <w:rFonts w:ascii="Georgia" w:hAnsi="Georgia" w:cs="Arial"/>
          <w:i/>
          <w:color w:val="404040"/>
          <w:sz w:val="20"/>
          <w:highlight w:val="lightGray"/>
          <w:lang w:val="fr-BE"/>
        </w:rPr>
        <w:t>note conceptuelle</w:t>
      </w:r>
      <w:r w:rsidR="0064488E">
        <w:rPr>
          <w:rFonts w:ascii="Georgia" w:hAnsi="Georgia" w:cs="Arial"/>
          <w:i/>
          <w:color w:val="404040"/>
          <w:sz w:val="20"/>
          <w:highlight w:val="lightGray"/>
          <w:lang w:val="fr-BE"/>
        </w:rPr>
        <w:t xml:space="preserve"> doit être fournie dans un premier temps</w:t>
      </w:r>
      <w:r w:rsidR="00682DA7">
        <w:rPr>
          <w:rFonts w:ascii="Georgia" w:hAnsi="Georgia" w:cs="Arial"/>
          <w:i/>
          <w:color w:val="404040"/>
          <w:sz w:val="20"/>
          <w:highlight w:val="lightGray"/>
          <w:lang w:val="fr-BE"/>
        </w:rPr>
        <w:t>.</w:t>
      </w:r>
      <w:r w:rsidR="0064488E">
        <w:rPr>
          <w:rFonts w:ascii="Georgia" w:hAnsi="Georgia" w:cs="Arial"/>
          <w:i/>
          <w:color w:val="404040"/>
          <w:sz w:val="20"/>
          <w:highlight w:val="lightGray"/>
          <w:lang w:val="fr-BE"/>
        </w:rPr>
        <w:t xml:space="preserve"> </w:t>
      </w:r>
      <w:r w:rsidR="00682DA7">
        <w:rPr>
          <w:rFonts w:ascii="Georgia" w:hAnsi="Georgia" w:cs="Arial"/>
          <w:i/>
          <w:color w:val="404040"/>
          <w:sz w:val="20"/>
          <w:highlight w:val="lightGray"/>
          <w:lang w:val="fr-BE"/>
        </w:rPr>
        <w:t>L</w:t>
      </w:r>
      <w:r w:rsidR="002618E5">
        <w:rPr>
          <w:rFonts w:ascii="Georgia" w:hAnsi="Georgia" w:cs="Arial"/>
          <w:i/>
          <w:color w:val="404040"/>
          <w:sz w:val="20"/>
          <w:highlight w:val="lightGray"/>
          <w:lang w:val="fr-BE"/>
        </w:rPr>
        <w:t xml:space="preserve">a proposition </w:t>
      </w:r>
      <w:r w:rsidR="0064488E">
        <w:rPr>
          <w:rFonts w:ascii="Georgia" w:hAnsi="Georgia" w:cs="Arial"/>
          <w:i/>
          <w:color w:val="404040"/>
          <w:sz w:val="20"/>
          <w:highlight w:val="lightGray"/>
          <w:lang w:val="fr-BE"/>
        </w:rPr>
        <w:t>ne doit pas être fourni</w:t>
      </w:r>
      <w:r w:rsidR="002618E5">
        <w:rPr>
          <w:rFonts w:ascii="Georgia" w:hAnsi="Georgia" w:cs="Arial"/>
          <w:i/>
          <w:color w:val="404040"/>
          <w:sz w:val="20"/>
          <w:highlight w:val="lightGray"/>
          <w:lang w:val="fr-BE"/>
        </w:rPr>
        <w:t>e</w:t>
      </w:r>
      <w:r w:rsidR="0064488E">
        <w:rPr>
          <w:rFonts w:ascii="Georgia" w:hAnsi="Georgia" w:cs="Arial"/>
          <w:i/>
          <w:color w:val="404040"/>
          <w:sz w:val="20"/>
          <w:highlight w:val="lightGray"/>
          <w:lang w:val="fr-BE"/>
        </w:rPr>
        <w:t xml:space="preserve">. </w:t>
      </w:r>
      <w:r w:rsidR="002618E5">
        <w:rPr>
          <w:rFonts w:ascii="Georgia" w:hAnsi="Georgia" w:cs="Arial"/>
          <w:i/>
          <w:color w:val="404040"/>
          <w:sz w:val="20"/>
          <w:highlight w:val="lightGray"/>
          <w:lang w:val="fr-BE"/>
        </w:rPr>
        <w:t>Elle</w:t>
      </w:r>
      <w:r w:rsidR="00425AFF">
        <w:rPr>
          <w:rFonts w:ascii="Georgia" w:hAnsi="Georgia" w:cs="Arial"/>
          <w:i/>
          <w:color w:val="404040"/>
          <w:sz w:val="20"/>
          <w:highlight w:val="lightGray"/>
          <w:lang w:val="fr-BE"/>
        </w:rPr>
        <w:t xml:space="preserve"> sera produit</w:t>
      </w:r>
      <w:r w:rsidR="002618E5">
        <w:rPr>
          <w:rFonts w:ascii="Georgia" w:hAnsi="Georgia" w:cs="Arial"/>
          <w:i/>
          <w:color w:val="404040"/>
          <w:sz w:val="20"/>
          <w:highlight w:val="lightGray"/>
          <w:lang w:val="fr-BE"/>
        </w:rPr>
        <w:t>e</w:t>
      </w:r>
      <w:r w:rsidR="00425AFF">
        <w:rPr>
          <w:rFonts w:ascii="Georgia" w:hAnsi="Georgia" w:cs="Arial"/>
          <w:i/>
          <w:color w:val="404040"/>
          <w:sz w:val="20"/>
          <w:highlight w:val="lightGray"/>
          <w:lang w:val="fr-BE"/>
        </w:rPr>
        <w:t xml:space="preserve"> et soumis</w:t>
      </w:r>
      <w:r w:rsidR="002618E5">
        <w:rPr>
          <w:rFonts w:ascii="Georgia" w:hAnsi="Georgia" w:cs="Arial"/>
          <w:i/>
          <w:color w:val="404040"/>
          <w:sz w:val="20"/>
          <w:highlight w:val="lightGray"/>
          <w:lang w:val="fr-BE"/>
        </w:rPr>
        <w:t>e</w:t>
      </w:r>
      <w:r w:rsidR="00425AFF">
        <w:rPr>
          <w:rFonts w:ascii="Georgia" w:hAnsi="Georgia" w:cs="Arial"/>
          <w:i/>
          <w:color w:val="404040"/>
          <w:sz w:val="20"/>
          <w:highlight w:val="lightGray"/>
          <w:lang w:val="fr-BE"/>
        </w:rPr>
        <w:t>, à la demande d’</w:t>
      </w:r>
      <w:proofErr w:type="spellStart"/>
      <w:r w:rsidR="00425AFF">
        <w:rPr>
          <w:rFonts w:ascii="Georgia" w:hAnsi="Georgia" w:cs="Arial"/>
          <w:i/>
          <w:color w:val="404040"/>
          <w:sz w:val="20"/>
          <w:highlight w:val="lightGray"/>
          <w:lang w:val="fr-BE"/>
        </w:rPr>
        <w:t>Enabel</w:t>
      </w:r>
      <w:proofErr w:type="spellEnd"/>
      <w:r w:rsidR="00425AFF">
        <w:rPr>
          <w:rFonts w:ascii="Georgia" w:hAnsi="Georgia" w:cs="Arial"/>
          <w:i/>
          <w:color w:val="404040"/>
          <w:sz w:val="20"/>
          <w:highlight w:val="lightGray"/>
          <w:lang w:val="fr-BE"/>
        </w:rPr>
        <w:t xml:space="preserve"> si la note conceptuelle a passé le cap de la </w:t>
      </w:r>
      <w:r w:rsidR="00D21F81">
        <w:rPr>
          <w:rFonts w:ascii="Georgia" w:hAnsi="Georgia" w:cs="Arial"/>
          <w:i/>
          <w:color w:val="404040"/>
          <w:sz w:val="20"/>
          <w:highlight w:val="lightGray"/>
          <w:lang w:val="fr-BE"/>
        </w:rPr>
        <w:t>sélection.</w:t>
      </w:r>
    </w:p>
    <w:p w14:paraId="75F331E2" w14:textId="77777777" w:rsidR="00425AFF"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E86D4E"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proofErr w:type="gramStart"/>
      <w:r>
        <w:rPr>
          <w:rFonts w:ascii="Georgia" w:hAnsi="Georgia" w:cs="Arial"/>
          <w:color w:val="404040"/>
          <w:sz w:val="20"/>
          <w:lang w:val="fr-BE"/>
        </w:rPr>
        <w:t>notes</w:t>
      </w:r>
      <w:proofErr w:type="gramEnd"/>
      <w:r>
        <w:rPr>
          <w:rFonts w:ascii="Georgia" w:hAnsi="Georgia" w:cs="Arial"/>
          <w:color w:val="404040"/>
          <w:sz w:val="20"/>
          <w:lang w:val="fr-BE"/>
        </w:rPr>
        <w:t xml:space="preserve">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proofErr w:type="gramStart"/>
      <w:r w:rsidRPr="00480DA7">
        <w:rPr>
          <w:rFonts w:ascii="Georgia" w:hAnsi="Georgia" w:cs="Arial"/>
          <w:color w:val="404040"/>
          <w:sz w:val="20"/>
          <w:lang w:val="fr-BE"/>
        </w:rPr>
        <w:t>propositions</w:t>
      </w:r>
      <w:proofErr w:type="gramEnd"/>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w:t>
            </w:r>
            <w:proofErr w:type="gramStart"/>
            <w:r w:rsidRPr="005C4110">
              <w:rPr>
                <w:rFonts w:ascii="Georgia" w:hAnsi="Georgia" w:cs="Arial"/>
                <w:b w:val="0"/>
                <w:color w:val="404040"/>
                <w:sz w:val="20"/>
                <w:lang w:val="fr-BE"/>
              </w:rPr>
              <w:t>pour</w:t>
            </w:r>
            <w:proofErr w:type="gramEnd"/>
            <w:r w:rsidRPr="005C4110">
              <w:rPr>
                <w:rFonts w:ascii="Georgia" w:hAnsi="Georgia" w:cs="Arial"/>
                <w:b w:val="0"/>
                <w:color w:val="404040"/>
                <w:sz w:val="20"/>
                <w:lang w:val="fr-BE"/>
              </w:rPr>
              <w:t xml:space="preserve">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r w:rsidRPr="00E02A80">
        <w:lastRenderedPageBreak/>
        <w:t xml:space="preserve">PARTIE A : </w:t>
      </w:r>
      <w:r w:rsidR="00E02A80" w:rsidRPr="00E02A80">
        <w:t>Note conceptuelle</w:t>
      </w:r>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 xml:space="preserve">e demandeur doit s'assurer que le </w:t>
      </w:r>
      <w:proofErr w:type="gramStart"/>
      <w:r w:rsidR="0050079D" w:rsidRPr="005C4110">
        <w:rPr>
          <w:rFonts w:ascii="Georgia" w:hAnsi="Georgia" w:cs="Arial"/>
          <w:color w:val="404040"/>
          <w:sz w:val="20"/>
          <w:highlight w:val="yellow"/>
          <w:lang w:val="fr-BE"/>
        </w:rPr>
        <w:t>texte:</w:t>
      </w:r>
      <w:proofErr w:type="gramEnd"/>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n'excède</w:t>
      </w:r>
      <w:proofErr w:type="gramEnd"/>
      <w:r w:rsidRPr="005C4110">
        <w:rPr>
          <w:rFonts w:ascii="Georgia" w:hAnsi="Georgia" w:cs="Arial"/>
          <w:i/>
          <w:color w:val="404040"/>
          <w:sz w:val="20"/>
          <w:highlight w:val="yellow"/>
          <w:lang w:val="fr-BE"/>
        </w:rPr>
        <w:t xml:space="preserv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proofErr w:type="gramStart"/>
      <w:r w:rsidRPr="005C4110">
        <w:rPr>
          <w:rFonts w:ascii="Georgia" w:hAnsi="Georgia" w:cs="Arial"/>
          <w:i/>
          <w:color w:val="404040"/>
          <w:sz w:val="20"/>
          <w:highlight w:val="yellow"/>
          <w:lang w:val="fr-BE"/>
        </w:rPr>
        <w:t>est</w:t>
      </w:r>
      <w:proofErr w:type="gramEnd"/>
      <w:r w:rsidRPr="005C4110">
        <w:rPr>
          <w:rFonts w:ascii="Georgia" w:hAnsi="Georgia" w:cs="Arial"/>
          <w:i/>
          <w:color w:val="404040"/>
          <w:sz w:val="20"/>
          <w:highlight w:val="yellow"/>
          <w:lang w:val="fr-BE"/>
        </w:rPr>
        <w:t xml:space="preserve">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Pr>
                <w:rFonts w:ascii="Georgia" w:hAnsi="Georgia" w:cs="Arial"/>
                <w:b w:val="0"/>
                <w:color w:val="404040"/>
                <w:sz w:val="20"/>
                <w:highlight w:val="lightGray"/>
                <w:lang w:val="fr-BE"/>
              </w:rPr>
              <w:t xml:space="preserve">Numéro et intitulé du </w:t>
            </w:r>
            <w:proofErr w:type="gramStart"/>
            <w:r>
              <w:rPr>
                <w:rFonts w:ascii="Georgia" w:hAnsi="Georgia" w:cs="Arial"/>
                <w:b w:val="0"/>
                <w:color w:val="404040"/>
                <w:sz w:val="20"/>
                <w:highlight w:val="lightGray"/>
                <w:lang w:val="fr-BE"/>
              </w:rPr>
              <w:t>lot</w:t>
            </w:r>
            <w:r w:rsidRPr="005C4110">
              <w:rPr>
                <w:rFonts w:ascii="Georgia" w:hAnsi="Georgia" w:cs="Arial"/>
                <w:b w:val="0"/>
                <w:color w:val="404040"/>
                <w:sz w:val="20"/>
                <w:lang w:val="fr-BE"/>
              </w:rPr>
              <w:t>]*</w:t>
            </w:r>
            <w:proofErr w:type="gramEnd"/>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 xml:space="preserve">Site web de </w:t>
            </w:r>
            <w:proofErr w:type="gramStart"/>
            <w:r w:rsidRPr="005C4110">
              <w:rPr>
                <w:rFonts w:ascii="Georgia" w:hAnsi="Georgia" w:cs="Arial"/>
                <w:b/>
                <w:color w:val="404040"/>
                <w:spacing w:val="-2"/>
                <w:sz w:val="20"/>
                <w:lang w:val="fr-BE"/>
              </w:rPr>
              <w:t>l'organisation:</w:t>
            </w:r>
            <w:proofErr w:type="gramEnd"/>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dernières trois </w:t>
            </w:r>
            <w:proofErr w:type="gramStart"/>
            <w:r>
              <w:rPr>
                <w:rFonts w:ascii="Georgia" w:hAnsi="Georgia" w:cs="Arial"/>
                <w:color w:val="404040"/>
                <w:spacing w:val="-2"/>
                <w:sz w:val="20"/>
                <w:lang w:val="fr-BE"/>
              </w:rPr>
              <w:t>années.(</w:t>
            </w:r>
            <w:proofErr w:type="gramEnd"/>
            <w:r>
              <w:rPr>
                <w:rFonts w:ascii="Georgia" w:hAnsi="Georgia" w:cs="Arial"/>
                <w:color w:val="404040"/>
                <w:spacing w:val="-2"/>
                <w:sz w:val="20"/>
                <w:lang w:val="fr-BE"/>
              </w:rPr>
              <w:t>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0" w:name="_Toc145580294"/>
      <w:r w:rsidR="00B00200" w:rsidRPr="005C4110">
        <w:lastRenderedPageBreak/>
        <w:t>Résumé de l'</w:t>
      </w:r>
      <w:r w:rsidR="00791003" w:rsidRPr="005C4110">
        <w:t>action</w:t>
      </w:r>
      <w:bookmarkEnd w:id="0"/>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Default="009F6FF2" w:rsidP="00100807">
            <w:pPr>
              <w:spacing w:before="120" w:after="120"/>
              <w:rPr>
                <w:rFonts w:ascii="Georgia" w:hAnsi="Georgia" w:cs="Arial"/>
                <w:color w:val="404040"/>
                <w:sz w:val="20"/>
                <w:highlight w:val="lightGray"/>
                <w:lang w:val="fr-BE"/>
              </w:rPr>
            </w:pPr>
            <w:r>
              <w:rPr>
                <w:rFonts w:ascii="Georgia" w:hAnsi="Georgia" w:cs="Arial"/>
                <w:color w:val="404040"/>
                <w:sz w:val="20"/>
                <w:highlight w:val="lightGray"/>
                <w:lang w:val="fr-BE"/>
              </w:rPr>
              <w:t>[Lot</w:t>
            </w:r>
            <w:r w:rsidR="00791003">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Pr>
                <w:rFonts w:ascii="Georgia" w:hAnsi="Georgia" w:cs="Arial"/>
                <w:color w:val="404040"/>
                <w:sz w:val="20"/>
                <w:highlight w:val="lightGray"/>
                <w:lang w:val="fr-BE"/>
              </w:rPr>
              <w:t xml:space="preserve">- </w:t>
            </w:r>
            <w:r w:rsidR="00B20F26">
              <w:rPr>
                <w:rFonts w:ascii="Georgia" w:hAnsi="Georgia" w:cs="Arial"/>
                <w:i/>
                <w:color w:val="404040"/>
                <w:sz w:val="20"/>
                <w:highlight w:val="lightGray"/>
                <w:lang w:val="fr-BE"/>
              </w:rPr>
              <w:t xml:space="preserve">merci de remplir la case correspondant au lot pour lequel vous soumettez une </w:t>
            </w:r>
            <w:proofErr w:type="gramStart"/>
            <w:r w:rsidR="00B20F26">
              <w:rPr>
                <w:rFonts w:ascii="Georgia" w:hAnsi="Georgia" w:cs="Arial"/>
                <w:i/>
                <w:color w:val="404040"/>
                <w:sz w:val="20"/>
                <w:highlight w:val="lightGray"/>
                <w:lang w:val="fr-BE"/>
              </w:rPr>
              <w:t>demande</w:t>
            </w:r>
            <w:r>
              <w:rPr>
                <w:rFonts w:ascii="Georgia" w:hAnsi="Georgia" w:cs="Arial"/>
                <w:color w:val="404040"/>
                <w:sz w:val="20"/>
                <w:highlight w:val="lightGray"/>
                <w:lang w:val="fr-BE"/>
              </w:rPr>
              <w:t>:</w:t>
            </w:r>
            <w:proofErr w:type="gramEnd"/>
          </w:p>
        </w:tc>
        <w:tc>
          <w:tcPr>
            <w:tcW w:w="6804" w:type="dxa"/>
          </w:tcPr>
          <w:p w14:paraId="5A8B7556" w14:textId="77777777" w:rsidR="00791003" w:rsidRDefault="00791003" w:rsidP="00791003">
            <w:pPr>
              <w:ind w:left="283" w:hanging="283"/>
              <w:jc w:val="both"/>
              <w:rPr>
                <w:rFonts w:ascii="Georgia" w:hAnsi="Georgia" w:cs="Arial"/>
                <w:b/>
                <w:color w:val="404040"/>
                <w:sz w:val="20"/>
                <w:highlight w:val="lightGray"/>
                <w:u w:val="single"/>
                <w:lang w:val="fr-BE"/>
              </w:rPr>
            </w:pPr>
            <w:r>
              <w:rPr>
                <w:color w:val="404040"/>
                <w:sz w:val="20"/>
                <w:highlight w:val="lightGray"/>
                <w:lang w:val="fr-BE"/>
              </w:rPr>
              <w:t>⁯</w:t>
            </w:r>
            <w:r>
              <w:rPr>
                <w:rFonts w:ascii="Georgia" w:hAnsi="Georgia" w:cs="Arial"/>
                <w:color w:val="404040"/>
                <w:sz w:val="20"/>
                <w:highlight w:val="lightGray"/>
                <w:lang w:val="fr-BE"/>
              </w:rPr>
              <w:t xml:space="preserve"> </w:t>
            </w:r>
            <w:r>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Pr>
                <w:color w:val="404040"/>
                <w:sz w:val="20"/>
                <w:highlight w:val="lightGray"/>
                <w:lang w:val="fr-BE"/>
              </w:rPr>
              <w:t>⁯</w:t>
            </w:r>
            <w:r>
              <w:rPr>
                <w:rFonts w:ascii="Georgia" w:hAnsi="Georgia" w:cs="Arial"/>
                <w:color w:val="404040"/>
                <w:sz w:val="20"/>
                <w:highlight w:val="lightGray"/>
                <w:lang w:val="fr-BE"/>
              </w:rPr>
              <w:t xml:space="preserve"> </w:t>
            </w:r>
            <w:r>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proofErr w:type="gramStart"/>
            <w:r w:rsidR="00791003" w:rsidRPr="005C4110">
              <w:rPr>
                <w:rFonts w:ascii="Georgia" w:hAnsi="Georgia" w:cs="Arial"/>
                <w:color w:val="404040"/>
                <w:sz w:val="20"/>
                <w:lang w:val="fr-BE"/>
              </w:rPr>
              <w:t>):</w:t>
            </w:r>
            <w:proofErr w:type="gramEnd"/>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3"/>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1" w:name="_Toc145580295"/>
      <w:bookmarkStart w:id="2" w:name="_Toc221956637"/>
      <w:bookmarkStart w:id="3" w:name="_Toc247368353"/>
      <w:r w:rsidRPr="005C4110">
        <w:t>Description de l'action (max. 1 page)</w:t>
      </w:r>
      <w:bookmarkEnd w:id="1"/>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 xml:space="preserve">Veuillez fournir toutes les informations </w:t>
      </w:r>
      <w:proofErr w:type="gramStart"/>
      <w:r w:rsidRPr="005C4110">
        <w:rPr>
          <w:rFonts w:ascii="Georgia" w:hAnsi="Georgia" w:cs="Arial"/>
          <w:color w:val="404040"/>
          <w:sz w:val="20"/>
          <w:lang w:val="fr-BE"/>
        </w:rPr>
        <w:t>suivantes:</w:t>
      </w:r>
      <w:proofErr w:type="gramEnd"/>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4" w:name="_Toc145580296"/>
      <w:r w:rsidRPr="005C4110">
        <w:t>Pertinence de l'action (max</w:t>
      </w:r>
      <w:r w:rsidR="00BA4E0E" w:rsidRPr="005C4110">
        <w:t>.</w:t>
      </w:r>
      <w:r w:rsidRPr="005C4110">
        <w:t xml:space="preserve"> 3 pages)</w:t>
      </w:r>
      <w:bookmarkEnd w:id="2"/>
      <w:bookmarkEnd w:id="3"/>
      <w:bookmarkEnd w:id="4"/>
    </w:p>
    <w:p w14:paraId="5A8B757A" w14:textId="77777777" w:rsidR="00641789" w:rsidRPr="005C4110" w:rsidRDefault="00641789" w:rsidP="0039072C">
      <w:pPr>
        <w:pStyle w:val="Titre3"/>
      </w:pPr>
      <w:bookmarkStart w:id="5" w:name="_Toc221956638"/>
      <w:bookmarkStart w:id="6" w:name="_Toc145580297"/>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5"/>
      <w:bookmarkEnd w:id="6"/>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proofErr w:type="gramStart"/>
      <w:r w:rsidRPr="005C4110">
        <w:rPr>
          <w:rFonts w:ascii="Georgia" w:hAnsi="Georgia" w:cs="Arial"/>
          <w:color w:val="404040"/>
          <w:sz w:val="20"/>
          <w:lang w:val="fr-BE"/>
        </w:rPr>
        <w:t>seront</w:t>
      </w:r>
      <w:proofErr w:type="gramEnd"/>
      <w:r w:rsidRPr="005C4110">
        <w:rPr>
          <w:rFonts w:ascii="Georgia" w:hAnsi="Georgia" w:cs="Arial"/>
          <w:color w:val="404040"/>
          <w:sz w:val="20"/>
          <w:lang w:val="fr-BE"/>
        </w:rPr>
        <w:t xml:space="preserve"> abordés.</w:t>
      </w:r>
    </w:p>
    <w:p w14:paraId="5A8B757F" w14:textId="77777777" w:rsidR="00641789" w:rsidRPr="005C4110" w:rsidRDefault="00406997" w:rsidP="0039072C">
      <w:pPr>
        <w:pStyle w:val="Titre3"/>
      </w:pPr>
      <w:bookmarkStart w:id="7" w:name="_Toc221956639"/>
      <w:bookmarkStart w:id="8" w:name="_Toc145580298"/>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w:t>
      </w:r>
      <w:proofErr w:type="spellStart"/>
      <w:r w:rsidR="00FC0293" w:rsidRPr="005C4110">
        <w:t>Enabel</w:t>
      </w:r>
      <w:proofErr w:type="spellEnd"/>
      <w:r w:rsidR="00FC0293" w:rsidRPr="005C4110">
        <w:t xml:space="preserve"> </w:t>
      </w:r>
      <w:r w:rsidRPr="005C4110">
        <w:t xml:space="preserve">et </w:t>
      </w:r>
      <w:r w:rsidR="00F24725" w:rsidRPr="005C4110">
        <w:t xml:space="preserve">l'absence </w:t>
      </w:r>
      <w:r w:rsidRPr="005C4110">
        <w:t>de double emploi</w:t>
      </w:r>
      <w:r w:rsidR="00641789" w:rsidRPr="005C4110">
        <w:t>)</w:t>
      </w:r>
      <w:bookmarkEnd w:id="7"/>
      <w:bookmarkEnd w:id="8"/>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w:t>
      </w:r>
      <w:proofErr w:type="gramStart"/>
      <w:r w:rsidR="00AA2C5B" w:rsidRPr="005C4110">
        <w:rPr>
          <w:rFonts w:ascii="Georgia" w:hAnsi="Georgia" w:cs="Arial"/>
          <w:color w:val="404040"/>
          <w:sz w:val="20"/>
          <w:lang w:val="fr-BE"/>
        </w:rPr>
        <w:t>précédente</w:t>
      </w:r>
      <w:r w:rsidR="00641789" w:rsidRPr="005C4110">
        <w:rPr>
          <w:rFonts w:ascii="Georgia" w:hAnsi="Georgia" w:cs="Arial"/>
          <w:color w:val="404040"/>
          <w:sz w:val="20"/>
          <w:lang w:val="fr-BE"/>
        </w:rPr>
        <w:t>;</w:t>
      </w:r>
      <w:proofErr w:type="gramEnd"/>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9" w:name="_Toc221956640"/>
      <w:bookmarkStart w:id="10" w:name="_Toc145580299"/>
      <w:r w:rsidRPr="005C4110">
        <w:lastRenderedPageBreak/>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9"/>
      <w:bookmarkEnd w:id="10"/>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 xml:space="preserve">les informations </w:t>
      </w:r>
      <w:proofErr w:type="gramStart"/>
      <w:r w:rsidRPr="005C4110">
        <w:rPr>
          <w:rFonts w:ascii="Georgia" w:hAnsi="Georgia" w:cs="Arial"/>
          <w:color w:val="404040"/>
          <w:sz w:val="20"/>
          <w:lang w:val="fr-BE"/>
        </w:rPr>
        <w:t>suivantes:</w:t>
      </w:r>
      <w:proofErr w:type="gramEnd"/>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1" w:name="_Toc145580300"/>
      <w:bookmarkStart w:id="12" w:name="_Toc221956641"/>
      <w:r w:rsidRPr="005C4110">
        <w:t>Éléments</w:t>
      </w:r>
      <w:r w:rsidR="000E2465" w:rsidRPr="005C4110">
        <w:t xml:space="preserve"> avec une valeur ajoutée particulière</w:t>
      </w:r>
      <w:bookmarkEnd w:id="11"/>
      <w:r w:rsidR="004A029F" w:rsidRPr="005C4110">
        <w:t xml:space="preserve"> </w:t>
      </w:r>
      <w:bookmarkEnd w:id="12"/>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3" w:name="_Toc145580301"/>
      <w:r w:rsidRPr="005C4110">
        <w:lastRenderedPageBreak/>
        <w:t>Dé</w:t>
      </w:r>
      <w:r w:rsidR="00F52731" w:rsidRPr="005C4110">
        <w:t xml:space="preserve">claration </w:t>
      </w:r>
      <w:r w:rsidR="00CA5955" w:rsidRPr="005C4110">
        <w:t xml:space="preserve">du demandeur pour la </w:t>
      </w:r>
      <w:r w:rsidR="00E02A80">
        <w:t>note conceptuelle</w:t>
      </w:r>
      <w:bookmarkEnd w:id="13"/>
    </w:p>
    <w:p w14:paraId="5A8B75A4" w14:textId="05455BED"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006A3A76">
        <w:rPr>
          <w:rFonts w:ascii="Georgia" w:hAnsi="Georgia" w:cs="Arial"/>
          <w:color w:val="404040"/>
          <w:sz w:val="20"/>
          <w:lang w:val="fr-BE"/>
        </w:rPr>
        <w:t xml:space="preserve"> </w:t>
      </w:r>
      <w:r w:rsidRPr="005C4110">
        <w:rPr>
          <w:rFonts w:ascii="Georgia" w:hAnsi="Georgia" w:cs="Arial"/>
          <w:color w:val="404040"/>
          <w:sz w:val="20"/>
          <w:lang w:val="fr-BE"/>
        </w:rPr>
        <w:t xml:space="preserve">déclare par la présente </w:t>
      </w:r>
      <w:proofErr w:type="gramStart"/>
      <w:r w:rsidRPr="005C4110">
        <w:rPr>
          <w:rFonts w:ascii="Georgia" w:hAnsi="Georgia" w:cs="Arial"/>
          <w:color w:val="404040"/>
          <w:sz w:val="20"/>
          <w:lang w:val="fr-BE"/>
        </w:rPr>
        <w:t>que</w:t>
      </w:r>
      <w:r w:rsidR="00C13661"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50E43D48"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w:t>
      </w:r>
      <w:r w:rsidR="00F52731"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s'ils</w:t>
      </w:r>
      <w:proofErr w:type="gramEnd"/>
      <w:r w:rsidRPr="005C4110">
        <w:rPr>
          <w:rFonts w:ascii="Georgia" w:hAnsi="Georgia" w:cs="Arial"/>
          <w:color w:val="404040"/>
          <w:sz w:val="20"/>
          <w:lang w:val="fr-BE"/>
        </w:rPr>
        <w:t xml:space="preserve">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5F0FD71C"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371124BF"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proofErr w:type="spellStart"/>
      <w:r w:rsidR="009A65E3">
        <w:rPr>
          <w:rFonts w:ascii="Georgia" w:hAnsi="Georgia" w:cs="Arial"/>
          <w:color w:val="404040"/>
          <w:sz w:val="20"/>
          <w:lang w:val="fr-BE"/>
        </w:rPr>
        <w:t>PPR</w:t>
      </w:r>
      <w:r w:rsidR="004571D4" w:rsidRPr="009A064F">
        <w:rPr>
          <w:rFonts w:ascii="Georgia" w:hAnsi="Georgia" w:cs="Arial"/>
          <w:color w:val="404040"/>
          <w:sz w:val="20"/>
          <w:lang w:val="fr-BE"/>
        </w:rPr>
        <w:t>s</w:t>
      </w:r>
      <w:proofErr w:type="spellEnd"/>
      <w:r w:rsidR="004571D4" w:rsidRPr="009A064F">
        <w:rPr>
          <w:rFonts w:ascii="Georgia" w:hAnsi="Georgia" w:cs="Arial"/>
          <w:color w:val="404040"/>
          <w:sz w:val="20"/>
          <w:lang w:val="fr-BE"/>
        </w:rPr>
        <w:t xml:space="preserve">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 xml:space="preserve">sauf </w:t>
      </w:r>
      <w:proofErr w:type="gramStart"/>
      <w:r w:rsidRPr="009A064F">
        <w:rPr>
          <w:rFonts w:ascii="Georgia" w:hAnsi="Georgia" w:cs="Arial"/>
          <w:color w:val="404040"/>
          <w:sz w:val="20"/>
          <w:lang w:val="fr-BE"/>
        </w:rPr>
        <w:t>si:</w:t>
      </w:r>
      <w:proofErr w:type="gramEnd"/>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de les obtenir, avec l’autorisation d’accès </w:t>
      </w:r>
      <w:proofErr w:type="gramStart"/>
      <w:r w:rsidRPr="009A064F">
        <w:rPr>
          <w:rFonts w:ascii="Georgia" w:hAnsi="Georgia" w:cs="Calibri"/>
          <w:color w:val="404040"/>
          <w:sz w:val="20"/>
          <w:lang w:val="fr-BE"/>
        </w:rPr>
        <w:t>correspondante;</w:t>
      </w:r>
      <w:proofErr w:type="gramEnd"/>
      <w:r w:rsidRPr="009A064F">
        <w:rPr>
          <w:rFonts w:ascii="Georgia" w:hAnsi="Georgia" w:cs="Calibri"/>
          <w:color w:val="404040"/>
          <w:sz w:val="20"/>
          <w:lang w:val="fr-BE"/>
        </w:rPr>
        <w:t xml:space="preserv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gramStart"/>
      <w:r w:rsidRPr="009A064F">
        <w:rPr>
          <w:rFonts w:ascii="Georgia" w:hAnsi="Georgia" w:cs="Calibri"/>
          <w:color w:val="404040"/>
          <w:sz w:val="20"/>
          <w:lang w:val="fr-BE"/>
        </w:rPr>
        <w:t>à</w:t>
      </w:r>
      <w:proofErr w:type="gramEnd"/>
      <w:r w:rsidRPr="009A064F">
        <w:rPr>
          <w:rFonts w:ascii="Georgia" w:hAnsi="Georgia" w:cs="Calibri"/>
          <w:color w:val="404040"/>
          <w:sz w:val="20"/>
          <w:lang w:val="fr-BE"/>
        </w:rPr>
        <w:t xml:space="preserve"> partir du 18 octobre 2018 au plus tard (en fonction de la transposition en droit national de l’article 59, paragraphe 5, deuxième alinéa, de la directive 2014/24/UE),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r w:rsidRPr="00E02A80">
        <w:lastRenderedPageBreak/>
        <w:t xml:space="preserve">PARTIE B </w:t>
      </w:r>
      <w:r w:rsidR="002618E5">
        <w:t>PROPOSITION</w:t>
      </w:r>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4" w:name="_Toc145580302"/>
      <w:r w:rsidRPr="005C4110">
        <w:t>information</w:t>
      </w:r>
      <w:r w:rsidR="00C30AE1" w:rsidRPr="005C4110">
        <w:t>S</w:t>
      </w:r>
      <w:r w:rsidRPr="005C4110">
        <w:t xml:space="preserve"> </w:t>
      </w:r>
      <w:r w:rsidR="00C30AE1" w:rsidRPr="005C4110">
        <w:t>généralES</w:t>
      </w:r>
      <w:bookmarkEnd w:id="14"/>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5"/>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Pr>
                <w:rFonts w:ascii="Georgia" w:hAnsi="Georgia" w:cs="Arial"/>
                <w:color w:val="404040"/>
                <w:sz w:val="20"/>
                <w:highlight w:val="lightGray"/>
                <w:lang w:val="fr-BE"/>
              </w:rPr>
              <w:t>N</w:t>
            </w:r>
            <w:r w:rsidR="00440B1C">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5" w:name="_Toc289779993"/>
      <w:bookmarkStart w:id="16" w:name="_Toc145580303"/>
      <w:r w:rsidRPr="005C4110">
        <w:t>Description de l’action</w:t>
      </w:r>
      <w:bookmarkEnd w:id="15"/>
      <w:bookmarkEnd w:id="16"/>
      <w:r w:rsidR="00682973" w:rsidRPr="005C4110">
        <w:t xml:space="preserve"> </w:t>
      </w:r>
    </w:p>
    <w:p w14:paraId="5A8B75E0" w14:textId="77777777" w:rsidR="00EC12D2" w:rsidRPr="005C4110" w:rsidRDefault="00D756AE" w:rsidP="0039072C">
      <w:pPr>
        <w:pStyle w:val="Titre3"/>
      </w:pPr>
      <w:bookmarkStart w:id="17" w:name="_Toc145580304"/>
      <w:proofErr w:type="gramStart"/>
      <w:r w:rsidRPr="005C4110">
        <w:t>Descrip</w:t>
      </w:r>
      <w:r w:rsidR="008435E4" w:rsidRPr="005C4110">
        <w:t xml:space="preserve">tion </w:t>
      </w:r>
      <w:r w:rsidR="006A6346" w:rsidRPr="005C4110">
        <w:t xml:space="preserve"> (</w:t>
      </w:r>
      <w:proofErr w:type="gramEnd"/>
      <w:r w:rsidR="006A6346" w:rsidRPr="005C4110">
        <w:t>max</w:t>
      </w:r>
      <w:r w:rsidR="008435E4" w:rsidRPr="005C4110">
        <w:t>imum</w:t>
      </w:r>
      <w:r w:rsidR="006A6346" w:rsidRPr="005C4110">
        <w:t xml:space="preserve"> </w:t>
      </w:r>
      <w:r w:rsidR="007104D9" w:rsidRPr="005C4110">
        <w:t xml:space="preserve">13 </w:t>
      </w:r>
      <w:r w:rsidR="006A6346" w:rsidRPr="005C4110">
        <w:t>pages)</w:t>
      </w:r>
      <w:bookmarkEnd w:id="17"/>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Pr>
          <w:rFonts w:ascii="Georgia" w:hAnsi="Georgia" w:cs="Arial"/>
          <w:color w:val="404040"/>
          <w:sz w:val="20"/>
          <w:highlight w:val="lightGray"/>
          <w:lang w:val="fr-BE"/>
        </w:rPr>
        <w:t xml:space="preserve">à </w:t>
      </w:r>
      <w:proofErr w:type="gramStart"/>
      <w:r w:rsidR="007104D9">
        <w:rPr>
          <w:rFonts w:ascii="Georgia" w:hAnsi="Georgia" w:cs="Arial"/>
          <w:color w:val="404040"/>
          <w:sz w:val="20"/>
          <w:highlight w:val="lightGray"/>
          <w:lang w:val="fr-BE"/>
        </w:rPr>
        <w:t>l' objectif</w:t>
      </w:r>
      <w:proofErr w:type="gramEnd"/>
      <w:r w:rsidR="007104D9">
        <w:rPr>
          <w:rFonts w:ascii="Georgia" w:hAnsi="Georgia" w:cs="Arial"/>
          <w:color w:val="404040"/>
          <w:sz w:val="20"/>
          <w:highlight w:val="lightGray"/>
          <w:lang w:val="fr-BE"/>
        </w:rPr>
        <w:t xml:space="preserve">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6"/>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DBC32D9"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e</w:t>
      </w:r>
      <w:r w:rsidR="007104D9" w:rsidRPr="005C4110">
        <w:rPr>
          <w:rFonts w:ascii="Georgia" w:hAnsi="Georgia" w:cs="Arial"/>
          <w:color w:val="404040"/>
          <w:sz w:val="20"/>
          <w:lang w:val="fr-BE"/>
        </w:rPr>
        <w:t>xpliquer</w:t>
      </w:r>
      <w:proofErr w:type="gramEnd"/>
      <w:r w:rsidR="007104D9" w:rsidRPr="005C4110">
        <w:rPr>
          <w:rFonts w:ascii="Georgia" w:hAnsi="Georgia" w:cs="Arial"/>
          <w:color w:val="404040"/>
          <w:sz w:val="20"/>
          <w:lang w:val="fr-BE"/>
        </w:rPr>
        <w:t xml:space="preserve">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w:t>
      </w:r>
      <w:r w:rsidR="008435E4" w:rsidRPr="005C4110">
        <w:rPr>
          <w:rFonts w:ascii="Georgia" w:hAnsi="Georgia" w:cs="Arial"/>
          <w:color w:val="404040"/>
          <w:sz w:val="20"/>
          <w:lang w:val="fr-BE"/>
        </w:rPr>
        <w:t xml:space="preserve"> </w:t>
      </w:r>
    </w:p>
    <w:p w14:paraId="5A8B75E4" w14:textId="6C84CCA3" w:rsidR="00A813E4" w:rsidRDefault="001C7EC8"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définir</w:t>
      </w:r>
      <w:proofErr w:type="gramEnd"/>
      <w:r w:rsidRPr="005C4110">
        <w:rPr>
          <w:rFonts w:ascii="Georgia" w:hAnsi="Georgia" w:cs="Arial"/>
          <w:color w:val="404040"/>
          <w:sz w:val="20"/>
          <w:lang w:val="fr-BE"/>
        </w:rPr>
        <w:t xml:space="preserve">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w:t>
      </w:r>
      <w:r w:rsidR="00153AFE">
        <w:rPr>
          <w:rFonts w:ascii="Georgia" w:hAnsi="Georgia" w:cs="Arial"/>
          <w:color w:val="404040"/>
          <w:sz w:val="20"/>
          <w:lang w:val="fr-BE"/>
        </w:rPr>
        <w:t xml:space="preserve">le rôle </w:t>
      </w:r>
      <w:r w:rsidR="006844B6" w:rsidRPr="005C4110">
        <w:rPr>
          <w:rFonts w:ascii="Georgia" w:hAnsi="Georgia" w:cs="Arial"/>
          <w:color w:val="404040"/>
          <w:sz w:val="20"/>
          <w:lang w:val="fr-BE"/>
        </w:rPr>
        <w:t xml:space="preserve">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En particulier, énumérer les éventuelles publications </w:t>
      </w:r>
      <w:proofErr w:type="gramStart"/>
      <w:r w:rsidR="00E15FD8" w:rsidRPr="005C4110">
        <w:rPr>
          <w:rFonts w:ascii="Georgia" w:hAnsi="Georgia" w:cs="Arial"/>
          <w:color w:val="404040"/>
          <w:sz w:val="20"/>
          <w:lang w:val="fr-BE"/>
        </w:rPr>
        <w:t>proposées</w:t>
      </w:r>
      <w:r w:rsidR="002B44A8" w:rsidRPr="005C4110">
        <w:rPr>
          <w:rFonts w:ascii="Georgia" w:hAnsi="Georgia" w:cs="Arial"/>
          <w:color w:val="404040"/>
          <w:sz w:val="20"/>
          <w:lang w:val="fr-BE"/>
        </w:rPr>
        <w:t>;</w:t>
      </w:r>
      <w:proofErr w:type="gramEnd"/>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w:t>
      </w:r>
      <w:proofErr w:type="gramEnd"/>
      <w:r w:rsidRPr="00565E06">
        <w:rPr>
          <w:rFonts w:ascii="Georgia" w:hAnsi="Georgia" w:cs="Arial"/>
          <w:color w:val="404040"/>
          <w:sz w:val="20"/>
          <w:lang w:val="fr-BE"/>
        </w:rPr>
        <w:t xml:space="preserv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18" w:name="_Toc145580305"/>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18"/>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 xml:space="preserve">n </w:t>
      </w:r>
      <w:proofErr w:type="gramStart"/>
      <w:r w:rsidR="00D756AE" w:rsidRPr="005C4110">
        <w:rPr>
          <w:rFonts w:ascii="Georgia" w:hAnsi="Georgia" w:cs="Arial"/>
          <w:color w:val="404040"/>
          <w:sz w:val="20"/>
          <w:lang w:val="fr-BE"/>
        </w:rPr>
        <w:t>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roofErr w:type="gramEnd"/>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les</w:t>
      </w:r>
      <w:proofErr w:type="gramEnd"/>
      <w:r w:rsidRPr="005C4110">
        <w:rPr>
          <w:rFonts w:ascii="Georgia" w:hAnsi="Georgia" w:cs="Arial"/>
          <w:color w:val="404040"/>
          <w:sz w:val="20"/>
          <w:lang w:val="fr-BE"/>
        </w:rPr>
        <w:t xml:space="preserve"> procédures de suivi et d’évaluation interne et/ou externe; </w:t>
      </w:r>
    </w:p>
    <w:p w14:paraId="5A8B75EE" w14:textId="30DD880D"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la</w:t>
      </w:r>
      <w:proofErr w:type="gramEnd"/>
      <w:r w:rsidRPr="005C4110">
        <w:rPr>
          <w:rFonts w:ascii="Georgia" w:hAnsi="Georgia" w:cs="Arial"/>
          <w:color w:val="404040"/>
          <w:spacing w:val="-2"/>
          <w:sz w:val="20"/>
          <w:lang w:val="fr-BE"/>
        </w:rPr>
        <w:t xml:space="preserve"> description de la participation et du rôle des différents acteurs et parties prenantes </w:t>
      </w:r>
      <w:r w:rsidR="00A1047A" w:rsidRPr="005C4110">
        <w:rPr>
          <w:rFonts w:ascii="Georgia" w:hAnsi="Georgia" w:cs="Arial"/>
          <w:color w:val="404040"/>
          <w:spacing w:val="-2"/>
          <w:sz w:val="20"/>
          <w:lang w:val="fr-BE"/>
        </w:rPr>
        <w:t>[</w:t>
      </w:r>
      <w:r w:rsidRPr="005C4110">
        <w:rPr>
          <w:rFonts w:ascii="Georgia" w:hAnsi="Georgia" w:cs="Arial"/>
          <w:color w:val="404040"/>
          <w:spacing w:val="-2"/>
          <w:sz w:val="20"/>
          <w:lang w:val="fr-BE"/>
        </w:rPr>
        <w:t>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la</w:t>
      </w:r>
      <w:proofErr w:type="gramEnd"/>
      <w:r w:rsidRPr="005C4110">
        <w:rPr>
          <w:rFonts w:ascii="Georgia" w:hAnsi="Georgia" w:cs="Arial"/>
          <w:color w:val="404040"/>
          <w:sz w:val="20"/>
          <w:lang w:val="fr-BE"/>
        </w:rPr>
        <w:t xml:space="preserve">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19" w:name="_Toc145580306"/>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19"/>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w:t>
      </w:r>
      <w:proofErr w:type="gramStart"/>
      <w:r w:rsidR="00641183" w:rsidRPr="005C4110">
        <w:rPr>
          <w:rFonts w:ascii="Georgia" w:hAnsi="Georgia" w:cs="Arial"/>
          <w:color w:val="404040"/>
          <w:sz w:val="20"/>
          <w:lang w:val="fr-BE"/>
        </w:rPr>
        <w:t xml:space="preserve"> «mois</w:t>
      </w:r>
      <w:proofErr w:type="gramEnd"/>
      <w:r w:rsidR="00641183" w:rsidRPr="005C4110">
        <w:rPr>
          <w:rFonts w:ascii="Georgia" w:hAnsi="Georgia" w:cs="Arial"/>
          <w:color w:val="404040"/>
          <w:sz w:val="20"/>
          <w:lang w:val="fr-BE"/>
        </w:rPr>
        <w:t xml:space="preserve">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L'organisme responsable de la mise en œuvre doit être soit </w:t>
      </w:r>
      <w:proofErr w:type="gramStart"/>
      <w:r w:rsidRPr="005C4110">
        <w:rPr>
          <w:rFonts w:ascii="Georgia" w:hAnsi="Georgia" w:cs="Arial"/>
          <w:color w:val="404040"/>
          <w:sz w:val="20"/>
          <w:lang w:val="fr-BE"/>
        </w:rPr>
        <w:t>le</w:t>
      </w:r>
      <w:r w:rsidR="00060CF7" w:rsidRPr="005C4110">
        <w:rPr>
          <w:rFonts w:ascii="Georgia" w:hAnsi="Georgia" w:cs="Arial"/>
          <w:color w:val="404040"/>
          <w:sz w:val="20"/>
          <w:lang w:val="fr-BE"/>
        </w:rPr>
        <w:t xml:space="preserve"> demandeurs</w:t>
      </w:r>
      <w:proofErr w:type="gramEnd"/>
      <w:r w:rsidR="00060CF7" w:rsidRPr="005C4110">
        <w:rPr>
          <w:rFonts w:ascii="Georgia" w:hAnsi="Georgia" w:cs="Arial"/>
          <w:color w:val="404040"/>
          <w:sz w:val="20"/>
          <w:lang w:val="fr-BE"/>
        </w:rPr>
        <w:t>,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w:t>
      </w:r>
      <w:r w:rsidRPr="005C4110">
        <w:rPr>
          <w:rFonts w:ascii="Georgia" w:hAnsi="Georgia" w:cs="Arial"/>
          <w:color w:val="404040"/>
          <w:sz w:val="20"/>
          <w:lang w:val="fr-BE"/>
        </w:rPr>
        <w:lastRenderedPageBreak/>
        <w:t xml:space="preserve">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pour ces années-là. A cette fin, il doit être divisé en périodes de 6 mois (</w:t>
      </w:r>
      <w:proofErr w:type="gramStart"/>
      <w:r w:rsidRPr="005C4110">
        <w:rPr>
          <w:rFonts w:ascii="Georgia" w:hAnsi="Georgia" w:cs="Arial"/>
          <w:color w:val="404040"/>
          <w:sz w:val="20"/>
          <w:lang w:val="fr-BE"/>
        </w:rPr>
        <w:t>NB:</w:t>
      </w:r>
      <w:proofErr w:type="gramEnd"/>
      <w:r w:rsidRPr="005C4110">
        <w:rPr>
          <w:rFonts w:ascii="Georgia" w:hAnsi="Georgia" w:cs="Arial"/>
          <w:color w:val="404040"/>
          <w:sz w:val="20"/>
          <w:lang w:val="fr-BE"/>
        </w:rPr>
        <w:t xml:space="preserve">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w:t>
      </w:r>
      <w:proofErr w:type="gramStart"/>
      <w:r w:rsidRPr="005C4110">
        <w:rPr>
          <w:rFonts w:ascii="Georgia" w:hAnsi="Georgia" w:cs="Arial"/>
          <w:color w:val="404040"/>
          <w:sz w:val="20"/>
          <w:lang w:val="fr-BE"/>
        </w:rPr>
        <w:t>suivant</w:t>
      </w:r>
      <w:r w:rsidR="000B5D61" w:rsidRPr="005C4110">
        <w:rPr>
          <w:rFonts w:ascii="Georgia" w:hAnsi="Georgia" w:cs="Arial"/>
          <w:color w:val="404040"/>
          <w:sz w:val="20"/>
          <w:lang w:val="fr-BE"/>
        </w:rPr>
        <w:t>:</w:t>
      </w:r>
      <w:proofErr w:type="gramEnd"/>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Année</w:t>
            </w:r>
            <w:r w:rsidR="00EC12D2">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992" w:type="dxa"/>
            <w:tcBorders>
              <w:top w:val="nil"/>
            </w:tcBorders>
          </w:tcPr>
          <w:p w14:paraId="5A8B7604"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Mois</w:t>
            </w:r>
            <w:r w:rsidR="00EC12D2">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3</w:t>
            </w:r>
          </w:p>
        </w:tc>
        <w:tc>
          <w:tcPr>
            <w:tcW w:w="503" w:type="dxa"/>
            <w:tcBorders>
              <w:top w:val="nil"/>
            </w:tcBorders>
          </w:tcPr>
          <w:p w14:paraId="5A8B7607"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4</w:t>
            </w:r>
          </w:p>
        </w:tc>
        <w:tc>
          <w:tcPr>
            <w:tcW w:w="464" w:type="dxa"/>
            <w:tcBorders>
              <w:top w:val="nil"/>
            </w:tcBorders>
          </w:tcPr>
          <w:p w14:paraId="5A8B7608"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5</w:t>
            </w:r>
          </w:p>
        </w:tc>
        <w:tc>
          <w:tcPr>
            <w:tcW w:w="451" w:type="dxa"/>
            <w:tcBorders>
              <w:top w:val="nil"/>
            </w:tcBorders>
          </w:tcPr>
          <w:p w14:paraId="5A8B7609"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6</w:t>
            </w:r>
          </w:p>
        </w:tc>
        <w:tc>
          <w:tcPr>
            <w:tcW w:w="477" w:type="dxa"/>
            <w:tcBorders>
              <w:top w:val="nil"/>
            </w:tcBorders>
          </w:tcPr>
          <w:p w14:paraId="5A8B760A"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7</w:t>
            </w:r>
          </w:p>
        </w:tc>
        <w:tc>
          <w:tcPr>
            <w:tcW w:w="464" w:type="dxa"/>
            <w:tcBorders>
              <w:top w:val="nil"/>
            </w:tcBorders>
          </w:tcPr>
          <w:p w14:paraId="5A8B760B"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8</w:t>
            </w:r>
          </w:p>
        </w:tc>
        <w:tc>
          <w:tcPr>
            <w:tcW w:w="476" w:type="dxa"/>
            <w:tcBorders>
              <w:top w:val="nil"/>
            </w:tcBorders>
          </w:tcPr>
          <w:p w14:paraId="5A8B760C"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9</w:t>
            </w:r>
          </w:p>
        </w:tc>
        <w:tc>
          <w:tcPr>
            <w:tcW w:w="452" w:type="dxa"/>
            <w:tcBorders>
              <w:top w:val="nil"/>
            </w:tcBorders>
          </w:tcPr>
          <w:p w14:paraId="5A8B760D"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10</w:t>
            </w:r>
          </w:p>
        </w:tc>
        <w:tc>
          <w:tcPr>
            <w:tcW w:w="464" w:type="dxa"/>
            <w:tcBorders>
              <w:top w:val="nil"/>
            </w:tcBorders>
          </w:tcPr>
          <w:p w14:paraId="5A8B760E"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11</w:t>
            </w:r>
          </w:p>
        </w:tc>
        <w:tc>
          <w:tcPr>
            <w:tcW w:w="502" w:type="dxa"/>
            <w:tcBorders>
              <w:top w:val="nil"/>
            </w:tcBorders>
          </w:tcPr>
          <w:p w14:paraId="5A8B760F"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12</w:t>
            </w:r>
          </w:p>
        </w:tc>
        <w:tc>
          <w:tcPr>
            <w:tcW w:w="1984" w:type="dxa"/>
            <w:tcBorders>
              <w:top w:val="nil"/>
            </w:tcBorders>
          </w:tcPr>
          <w:p w14:paraId="5A8B7610"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112C87E5" w:rsidR="00EC12D2" w:rsidRPr="005C4110" w:rsidRDefault="00EC12D2">
            <w:pPr>
              <w:jc w:val="both"/>
              <w:rPr>
                <w:rFonts w:ascii="Georgia" w:hAnsi="Georgia" w:cs="Arial"/>
                <w:color w:val="404040"/>
                <w:sz w:val="20"/>
                <w:lang w:val="fr-BE"/>
              </w:rPr>
            </w:pP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proofErr w:type="gramStart"/>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w:t>
            </w:r>
            <w:proofErr w:type="gramEnd"/>
            <w:r w:rsidRPr="005C4110">
              <w:rPr>
                <w:rFonts w:ascii="Georgia" w:hAnsi="Georgia" w:cs="Arial"/>
                <w:color w:val="404040"/>
                <w:sz w:val="20"/>
                <w:lang w:val="fr-BE"/>
              </w:rPr>
              <w:t xml:space="preserve">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4660B78" w:rsidR="00EC12D2" w:rsidRPr="005C4110" w:rsidRDefault="00EC12D2">
            <w:pPr>
              <w:jc w:val="both"/>
              <w:rPr>
                <w:rFonts w:ascii="Georgia" w:hAnsi="Georgia" w:cs="Arial"/>
                <w:color w:val="404040"/>
                <w:sz w:val="20"/>
                <w:lang w:val="fr-BE"/>
              </w:rPr>
            </w:pP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 xml:space="preserve">Pour l'ensemble des années </w:t>
            </w:r>
            <w:proofErr w:type="gramStart"/>
            <w:r w:rsidRPr="005C4110">
              <w:rPr>
                <w:rFonts w:ascii="Georgia" w:hAnsi="Georgia" w:cs="Arial"/>
                <w:color w:val="404040"/>
                <w:sz w:val="20"/>
                <w:lang w:val="fr-BE"/>
              </w:rPr>
              <w:t>suivantes</w:t>
            </w:r>
            <w:r w:rsidR="00EC12D2" w:rsidRPr="005C4110">
              <w:rPr>
                <w:rFonts w:ascii="Georgia" w:hAnsi="Georgia" w:cs="Arial"/>
                <w:color w:val="404040"/>
                <w:sz w:val="20"/>
                <w:lang w:val="fr-BE"/>
              </w:rPr>
              <w:t>:</w:t>
            </w:r>
            <w:proofErr w:type="gramEnd"/>
          </w:p>
        </w:tc>
      </w:tr>
      <w:tr w:rsidR="00DB212E" w:rsidRPr="005C4110" w14:paraId="5A8B766A" w14:textId="77777777" w:rsidTr="001159E8">
        <w:trPr>
          <w:cantSplit/>
        </w:trPr>
        <w:tc>
          <w:tcPr>
            <w:tcW w:w="1560" w:type="dxa"/>
          </w:tcPr>
          <w:p w14:paraId="5A8B7660"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297BC6FC" w:rsidR="00EC12D2" w:rsidRPr="005C4110" w:rsidRDefault="00EC12D2">
            <w:pPr>
              <w:jc w:val="both"/>
              <w:rPr>
                <w:rFonts w:ascii="Georgia" w:hAnsi="Georgia" w:cs="Arial"/>
                <w:color w:val="404040"/>
                <w:sz w:val="20"/>
                <w:lang w:val="fr-BE"/>
              </w:rPr>
            </w:pP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C1A5369" w:rsidR="00EC12D2" w:rsidRPr="005C4110" w:rsidRDefault="00EC12D2">
            <w:pPr>
              <w:jc w:val="both"/>
              <w:rPr>
                <w:rFonts w:ascii="Georgia" w:hAnsi="Georgia" w:cs="Arial"/>
                <w:color w:val="404040"/>
                <w:sz w:val="20"/>
                <w:lang w:val="fr-BE"/>
              </w:rPr>
            </w:pP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0" w:name="_Toc145580307"/>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0"/>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fournir</w:t>
      </w:r>
      <w:proofErr w:type="gramEnd"/>
      <w:r w:rsidRPr="005C4110">
        <w:rPr>
          <w:rFonts w:ascii="Georgia" w:hAnsi="Georgia" w:cs="Arial"/>
          <w:color w:val="404040"/>
          <w:sz w:val="20"/>
          <w:lang w:val="fr-BE"/>
        </w:rPr>
        <w:t xml:space="preserve">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w:t>
      </w:r>
      <w:proofErr w:type="gramStart"/>
      <w:r w:rsidR="00C61908" w:rsidRPr="005C4110">
        <w:rPr>
          <w:rFonts w:ascii="Georgia" w:hAnsi="Georgia" w:cs="Arial"/>
          <w:color w:val="404040"/>
          <w:sz w:val="20"/>
          <w:lang w:val="fr-BE"/>
        </w:rPr>
        <w:t>sociaux</w:t>
      </w:r>
      <w:r w:rsidRPr="005C4110">
        <w:rPr>
          <w:rFonts w:ascii="Georgia" w:hAnsi="Georgia" w:cs="Arial"/>
          <w:color w:val="404040"/>
          <w:sz w:val="20"/>
          <w:lang w:val="fr-BE"/>
        </w:rPr>
        <w:t>;</w:t>
      </w:r>
      <w:proofErr w:type="gramEnd"/>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proofErr w:type="gramStart"/>
      <w:r w:rsidRPr="005C4110">
        <w:rPr>
          <w:rFonts w:ascii="Georgia" w:hAnsi="Georgia" w:cs="Arial"/>
          <w:color w:val="404040"/>
          <w:sz w:val="20"/>
          <w:lang w:val="fr-BE"/>
        </w:rPr>
        <w:t>expliquer</w:t>
      </w:r>
      <w:proofErr w:type="gramEnd"/>
      <w:r w:rsidRPr="005C4110">
        <w:rPr>
          <w:rFonts w:ascii="Georgia" w:hAnsi="Georgia" w:cs="Arial"/>
          <w:color w:val="404040"/>
          <w:sz w:val="20"/>
          <w:lang w:val="fr-BE"/>
        </w:rPr>
        <w:t xml:space="preserve"> comment l'action sera rendue durable une fois menée à son terme. Il peut s'agir d'actions de suivi nécessaires, de stratégies internes, de l'appropriation, de plans de </w:t>
      </w:r>
      <w:r w:rsidRPr="005C4110">
        <w:rPr>
          <w:rFonts w:ascii="Georgia" w:hAnsi="Georgia" w:cs="Arial"/>
          <w:color w:val="404040"/>
          <w:sz w:val="20"/>
          <w:lang w:val="fr-BE"/>
        </w:rPr>
        <w:lastRenderedPageBreak/>
        <w:t xml:space="preserve">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 xml:space="preserve">dimensions suivantes de la </w:t>
      </w:r>
      <w:proofErr w:type="gramStart"/>
      <w:r w:rsidRPr="005C4110">
        <w:rPr>
          <w:rFonts w:ascii="Georgia" w:hAnsi="Georgia" w:cs="Arial"/>
          <w:color w:val="404040"/>
          <w:sz w:val="20"/>
          <w:lang w:val="fr-BE"/>
        </w:rPr>
        <w:t>durabilité</w:t>
      </w:r>
      <w:r w:rsidR="00D173B7" w:rsidRPr="005C4110">
        <w:rPr>
          <w:rFonts w:ascii="Georgia" w:hAnsi="Georgia" w:cs="Arial"/>
          <w:color w:val="404040"/>
          <w:sz w:val="20"/>
          <w:lang w:val="fr-BE"/>
        </w:rPr>
        <w:t>:</w:t>
      </w:r>
      <w:proofErr w:type="gramEnd"/>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durabilité</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niveau</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1" w:name="_Toc145580308"/>
      <w:r w:rsidRPr="005C4110">
        <w:t>Cadre logique</w:t>
      </w:r>
      <w:bookmarkEnd w:id="21"/>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2" w:name="_Toc145580309"/>
      <w:r w:rsidRPr="005C4110">
        <w:t xml:space="preserve">Budget, montant </w:t>
      </w:r>
      <w:proofErr w:type="gramStart"/>
      <w:r w:rsidRPr="005C4110">
        <w:t>demandé</w:t>
      </w:r>
      <w:proofErr w:type="gramEnd"/>
      <w:r w:rsidRPr="005C4110">
        <w:t xml:space="preserve"> </w:t>
      </w:r>
      <w:r w:rsidR="005F237F" w:rsidRPr="005C4110">
        <w:t>à</w:t>
      </w:r>
      <w:r w:rsidR="00E00342" w:rsidRPr="005C4110">
        <w:t xml:space="preserve"> </w:t>
      </w:r>
      <w:proofErr w:type="spellStart"/>
      <w:r w:rsidR="00D651DE">
        <w:t>Enabel</w:t>
      </w:r>
      <w:proofErr w:type="spellEnd"/>
      <w:r w:rsidR="008244C4" w:rsidRPr="005C4110">
        <w:t xml:space="preserve"> et</w:t>
      </w:r>
      <w:r w:rsidRPr="005C4110">
        <w:t xml:space="preserve"> autres sources de financement attendues</w:t>
      </w:r>
      <w:bookmarkEnd w:id="22"/>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 xml:space="preserve">Complétez l'annexe B des lignes directrices à l'intention des demandeurs au sujet des points </w:t>
      </w:r>
      <w:proofErr w:type="gramStart"/>
      <w:r w:rsidRPr="005C4110">
        <w:rPr>
          <w:rFonts w:ascii="Georgia" w:hAnsi="Georgia" w:cs="Arial"/>
          <w:color w:val="404040"/>
          <w:sz w:val="20"/>
          <w:lang w:val="fr-BE"/>
        </w:rPr>
        <w:t>suivants:</w:t>
      </w:r>
      <w:proofErr w:type="gramEnd"/>
    </w:p>
    <w:p w14:paraId="5A8B76B1" w14:textId="06F81019" w:rsidR="00667C8F" w:rsidRPr="005C4110" w:rsidRDefault="00667C8F" w:rsidP="00720506">
      <w:pPr>
        <w:numPr>
          <w:ilvl w:val="0"/>
          <w:numId w:val="30"/>
        </w:numPr>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w:t>
      </w:r>
      <w:proofErr w:type="gramStart"/>
      <w:r w:rsidRPr="005C4110">
        <w:rPr>
          <w:rFonts w:ascii="Georgia" w:hAnsi="Georgia" w:cs="Arial"/>
          <w:color w:val="404040"/>
          <w:sz w:val="20"/>
          <w:lang w:val="fr-BE"/>
        </w:rPr>
        <w:t>2.1.4 )</w:t>
      </w:r>
      <w:proofErr w:type="gramEnd"/>
      <w:r w:rsidRPr="005C4110">
        <w:rPr>
          <w:rFonts w:ascii="Georgia" w:hAnsi="Georgia" w:cs="Arial"/>
          <w:color w:val="404040"/>
          <w:sz w:val="20"/>
          <w:lang w:val="fr-BE"/>
        </w:rPr>
        <w:t>.</w:t>
      </w:r>
    </w:p>
    <w:p w14:paraId="5A8B76B5" w14:textId="77777777" w:rsidR="006D4BF8" w:rsidRDefault="00C64027" w:rsidP="00A813E4">
      <w:pPr>
        <w:spacing w:after="120"/>
        <w:jc w:val="both"/>
        <w:rPr>
          <w:rFonts w:ascii="Georgia" w:hAnsi="Georgia" w:cs="Arial"/>
          <w:color w:val="404040"/>
          <w:sz w:val="20"/>
          <w:highlight w:val="lightGray"/>
          <w:lang w:val="fr-BE"/>
        </w:rPr>
      </w:pPr>
      <w:r w:rsidDel="00C64027">
        <w:rPr>
          <w:rFonts w:ascii="Georgia" w:hAnsi="Georgia" w:cs="Arial"/>
          <w:color w:val="404040"/>
          <w:sz w:val="20"/>
          <w:highlight w:val="lightGray"/>
          <w:lang w:val="fr-BE"/>
        </w:rPr>
        <w:t xml:space="preserve"> </w:t>
      </w:r>
      <w:r w:rsidR="006D4BF8">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 xml:space="preserve">à </w:t>
      </w:r>
      <w:proofErr w:type="spellStart"/>
      <w:proofErr w:type="gramStart"/>
      <w:r w:rsidR="267FE1F9" w:rsidRPr="00AE006D">
        <w:rPr>
          <w:rFonts w:ascii="Georgia" w:hAnsi="Georgia" w:cs="Arial"/>
          <w:color w:val="404040"/>
          <w:sz w:val="20"/>
          <w:lang w:val="fr-BE"/>
        </w:rPr>
        <w:t>Enabel</w:t>
      </w:r>
      <w:proofErr w:type="spellEnd"/>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w:t>
      </w:r>
      <w:proofErr w:type="gramEnd"/>
      <w:r w:rsidR="00507C60" w:rsidRPr="00AE006D">
        <w:rPr>
          <w:rFonts w:ascii="Georgia" w:hAnsi="Georgia" w:cs="Arial"/>
          <w:color w:val="404040"/>
          <w:sz w:val="20"/>
          <w:lang w:val="fr-BE"/>
        </w:rPr>
        <w:t xml:space="preserve">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3" w:name="_Toc145580310"/>
      <w:r w:rsidRPr="005C4110">
        <w:t>Expérience du demandeur</w:t>
      </w:r>
      <w:bookmarkEnd w:id="23"/>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4" w:name="_Toc412725790"/>
      <w:bookmarkStart w:id="25" w:name="_Toc145580311"/>
      <w:bookmarkEnd w:id="24"/>
      <w:r>
        <w:t>Informations sur le</w:t>
      </w:r>
      <w:r w:rsidR="00D561BA" w:rsidRPr="005C4110">
        <w:t xml:space="preserve"> demandeur</w:t>
      </w:r>
      <w:bookmarkEnd w:id="25"/>
    </w:p>
    <w:p w14:paraId="5A8B7734" w14:textId="55F9317D" w:rsidR="008D3CBF" w:rsidRDefault="00AE006D" w:rsidP="00AE006D">
      <w:pPr>
        <w:pStyle w:val="Titre3"/>
      </w:pPr>
      <w:bookmarkStart w:id="26" w:name="_Toc145580312"/>
      <w:r>
        <w:t>Données administratives</w:t>
      </w:r>
      <w:bookmarkEnd w:id="26"/>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proofErr w:type="spellStart"/>
      <w:r w:rsidR="10624D55" w:rsidRPr="00AE006D">
        <w:rPr>
          <w:rFonts w:ascii="Georgia" w:hAnsi="Georgia" w:cs="Arial"/>
          <w:b/>
          <w:bCs/>
          <w:color w:val="404040"/>
          <w:sz w:val="20"/>
          <w:lang w:val="fr-BE"/>
        </w:rPr>
        <w:t>Enabel</w:t>
      </w:r>
      <w:proofErr w:type="spellEnd"/>
      <w:r w:rsidR="00FD1264" w:rsidRPr="00AE006D">
        <w:rPr>
          <w:rFonts w:ascii="Georgia" w:hAnsi="Georgia" w:cs="Arial"/>
          <w:b/>
          <w:bCs/>
          <w:color w:val="404040"/>
          <w:sz w:val="20"/>
          <w:lang w:val="fr-BE"/>
        </w:rPr>
        <w:t xml:space="preserve">. </w:t>
      </w:r>
      <w:proofErr w:type="spellStart"/>
      <w:r w:rsidR="69E39FFE" w:rsidRPr="00AE006D">
        <w:rPr>
          <w:rFonts w:ascii="Georgia" w:hAnsi="Georgia" w:cs="Arial"/>
          <w:b/>
          <w:bCs/>
          <w:color w:val="404040"/>
          <w:sz w:val="20"/>
          <w:lang w:val="fr-BE"/>
        </w:rPr>
        <w:t>Enabel</w:t>
      </w:r>
      <w:proofErr w:type="spellEnd"/>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27" w:name="_Toc159211907"/>
      <w:bookmarkStart w:id="28" w:name="_Toc159212663"/>
      <w:bookmarkStart w:id="29" w:name="_Toc159212882"/>
      <w:bookmarkStart w:id="30" w:name="_Toc159213198"/>
      <w:bookmarkStart w:id="31" w:name="_Toc145580313"/>
      <w:r w:rsidRPr="005C4110">
        <w:t>C</w:t>
      </w:r>
      <w:r w:rsidR="005F5F52" w:rsidRPr="005C4110">
        <w:t>at</w:t>
      </w:r>
      <w:bookmarkEnd w:id="27"/>
      <w:bookmarkEnd w:id="28"/>
      <w:bookmarkEnd w:id="29"/>
      <w:bookmarkEnd w:id="30"/>
      <w:r w:rsidR="00AA1F5E" w:rsidRPr="005C4110">
        <w:t>égorie</w:t>
      </w:r>
      <w:bookmarkEnd w:id="31"/>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2" w:name="_Toc157920221"/>
      <w:bookmarkStart w:id="33" w:name="_Toc159211909"/>
      <w:bookmarkStart w:id="34" w:name="_Toc159212665"/>
      <w:bookmarkStart w:id="35" w:name="_Toc159212884"/>
      <w:bookmarkStart w:id="36" w:name="_Toc159213200"/>
      <w:bookmarkStart w:id="37" w:name="_Toc145580314"/>
      <w:r w:rsidRPr="005C4110">
        <w:t>G</w:t>
      </w:r>
      <w:r w:rsidR="00A832BB" w:rsidRPr="005C4110">
        <w:t>roup</w:t>
      </w:r>
      <w:r w:rsidRPr="005C4110">
        <w:t>e</w:t>
      </w:r>
      <w:r w:rsidR="00CD0A24" w:rsidRPr="005C4110">
        <w:t>(s)</w:t>
      </w:r>
      <w:bookmarkEnd w:id="32"/>
      <w:bookmarkEnd w:id="33"/>
      <w:bookmarkEnd w:id="34"/>
      <w:bookmarkEnd w:id="35"/>
      <w:bookmarkEnd w:id="36"/>
      <w:r w:rsidRPr="005C4110">
        <w:t xml:space="preserve"> cible(s)</w:t>
      </w:r>
      <w:bookmarkEnd w:id="37"/>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38" w:name="_Toc145580315"/>
      <w:r w:rsidRPr="005C4110">
        <w:t>C</w:t>
      </w:r>
      <w:r w:rsidR="009C4DAF" w:rsidRPr="005C4110">
        <w:t>apacité à gérer et à exécuter les actions</w:t>
      </w:r>
      <w:bookmarkEnd w:id="38"/>
    </w:p>
    <w:p w14:paraId="5A8B7761" w14:textId="77777777" w:rsidR="00CD0A24" w:rsidRPr="005C4110" w:rsidRDefault="00CD0A24" w:rsidP="0039072C">
      <w:pPr>
        <w:pStyle w:val="Titre4"/>
      </w:pPr>
      <w:bookmarkStart w:id="39" w:name="_Toc157920222"/>
      <w:bookmarkStart w:id="40" w:name="_Toc159211910"/>
      <w:bookmarkStart w:id="41" w:name="_Toc159212666"/>
      <w:bookmarkStart w:id="42" w:name="_Toc159212885"/>
      <w:bookmarkStart w:id="43" w:name="_Toc159213201"/>
      <w:r w:rsidRPr="005C4110">
        <w:t>Exp</w:t>
      </w:r>
      <w:r w:rsidR="00D916AB" w:rsidRPr="005C4110">
        <w:t>é</w:t>
      </w:r>
      <w:r w:rsidRPr="005C4110">
        <w:t>rience</w:t>
      </w:r>
      <w:r w:rsidR="002830B1" w:rsidRPr="005C4110">
        <w:t xml:space="preserve"> </w:t>
      </w:r>
      <w:r w:rsidR="00D916AB" w:rsidRPr="005C4110">
        <w:t xml:space="preserve">par </w:t>
      </w:r>
      <w:bookmarkEnd w:id="39"/>
      <w:bookmarkEnd w:id="40"/>
      <w:bookmarkEnd w:id="41"/>
      <w:bookmarkEnd w:id="42"/>
      <w:bookmarkEnd w:id="43"/>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4" w:name="_Toc145580316"/>
      <w:r w:rsidRPr="005C4110">
        <w:t>Res</w:t>
      </w:r>
      <w:r w:rsidR="002F2D8B" w:rsidRPr="005C4110">
        <w:t>s</w:t>
      </w:r>
      <w:r w:rsidRPr="005C4110">
        <w:t>ources</w:t>
      </w:r>
      <w:bookmarkEnd w:id="44"/>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Appelnotedebasdep"/>
                <w:rFonts w:ascii="Georgia" w:hAnsi="Georgia" w:cs="Arial"/>
                <w:color w:val="404040"/>
                <w:sz w:val="20"/>
                <w:lang w:val="fr-BE"/>
              </w:rPr>
              <w:footnoteReference w:id="7"/>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 xml:space="preserve">et </w:t>
      </w:r>
      <w:proofErr w:type="gramStart"/>
      <w:r w:rsidR="006710DF" w:rsidRPr="005C4110">
        <w:rPr>
          <w:rFonts w:ascii="Georgia" w:hAnsi="Georgia" w:cs="Arial"/>
          <w:i/>
          <w:color w:val="404040"/>
          <w:sz w:val="20"/>
          <w:lang w:val="fr-BE"/>
        </w:rPr>
        <w:t>leur proportions respectives</w:t>
      </w:r>
      <w:proofErr w:type="gramEnd"/>
      <w:r w:rsidR="006710DF" w:rsidRPr="005C4110">
        <w:rPr>
          <w:rFonts w:ascii="Georgia" w:hAnsi="Georgia" w:cs="Arial"/>
          <w:i/>
          <w:color w:val="404040"/>
          <w:sz w:val="20"/>
          <w:lang w:val="fr-BE"/>
        </w:rPr>
        <w:t>.</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Default="002A7316" w:rsidP="00601096">
      <w:pPr>
        <w:spacing w:before="120" w:after="120"/>
        <w:jc w:val="both"/>
        <w:rPr>
          <w:rFonts w:ascii="Georgia" w:hAnsi="Georgia" w:cs="Arial"/>
          <w:iCs/>
          <w:color w:val="404040"/>
          <w:sz w:val="20"/>
          <w:highlight w:val="lightGray"/>
          <w:lang w:val="fr-BE"/>
        </w:rPr>
      </w:pPr>
      <w:r>
        <w:rPr>
          <w:rFonts w:ascii="Georgia" w:hAnsi="Georgia" w:cs="Arial"/>
          <w:iCs/>
          <w:color w:val="404040"/>
          <w:sz w:val="20"/>
          <w:highlight w:val="lightGray"/>
          <w:lang w:val="fr-BE"/>
        </w:rPr>
        <w:t>[</w:t>
      </w:r>
      <w:r>
        <w:rPr>
          <w:rFonts w:ascii="Georgia" w:hAnsi="Georgia" w:cs="Arial"/>
          <w:color w:val="404040"/>
          <w:sz w:val="20"/>
          <w:highlight w:val="lightGray"/>
          <w:lang w:val="fr-BE"/>
        </w:rPr>
        <w:t>V</w:t>
      </w:r>
      <w:r w:rsidR="007C5FA8">
        <w:rPr>
          <w:rFonts w:ascii="Georgia" w:hAnsi="Georgia" w:cs="Arial"/>
          <w:iCs/>
          <w:color w:val="404040"/>
          <w:sz w:val="20"/>
          <w:highlight w:val="lightGray"/>
          <w:lang w:val="fr-BE"/>
        </w:rPr>
        <w:t>euillez fournir les références du rapport d’audit externe établi par un auditeur agréé</w:t>
      </w:r>
      <w:r>
        <w:rPr>
          <w:rFonts w:ascii="Georgia" w:hAnsi="Georgia" w:cs="Arial"/>
          <w:iCs/>
          <w:color w:val="404040"/>
          <w:sz w:val="20"/>
          <w:highlight w:val="lightGray"/>
          <w:lang w:val="fr-BE"/>
        </w:rPr>
        <w:t>,</w:t>
      </w:r>
      <w:r w:rsidR="007C5FA8">
        <w:rPr>
          <w:rFonts w:ascii="Georgia" w:hAnsi="Georgia" w:cs="Arial"/>
          <w:iCs/>
          <w:color w:val="404040"/>
          <w:sz w:val="20"/>
          <w:highlight w:val="lightGray"/>
          <w:lang w:val="fr-BE"/>
        </w:rPr>
        <w:t xml:space="preserve"> </w:t>
      </w:r>
      <w:r>
        <w:rPr>
          <w:rFonts w:ascii="Georgia" w:hAnsi="Georgia" w:cs="Arial"/>
          <w:iCs/>
          <w:color w:val="404040"/>
          <w:sz w:val="20"/>
          <w:highlight w:val="lightGray"/>
          <w:lang w:val="fr-BE"/>
        </w:rPr>
        <w:t xml:space="preserve">certifiant les comptes </w:t>
      </w:r>
      <w:r w:rsidR="003953D1">
        <w:rPr>
          <w:rFonts w:ascii="Georgia" w:hAnsi="Georgia" w:cs="Arial"/>
          <w:iCs/>
          <w:color w:val="404040"/>
          <w:sz w:val="20"/>
          <w:highlight w:val="lightGray"/>
          <w:lang w:val="fr-BE"/>
        </w:rPr>
        <w:t xml:space="preserve">du demandeur </w:t>
      </w:r>
      <w:r>
        <w:rPr>
          <w:rFonts w:ascii="Georgia" w:hAnsi="Georgia" w:cs="Arial"/>
          <w:iCs/>
          <w:color w:val="404040"/>
          <w:sz w:val="20"/>
          <w:highlight w:val="lightGray"/>
          <w:lang w:val="fr-BE"/>
        </w:rPr>
        <w:t>du dernier exercice</w:t>
      </w:r>
      <w:r w:rsidR="007C5FA8">
        <w:rPr>
          <w:rFonts w:ascii="Georgia" w:hAnsi="Georgia" w:cs="Arial"/>
          <w:iCs/>
          <w:color w:val="404040"/>
          <w:sz w:val="20"/>
          <w:highlight w:val="lightGray"/>
          <w:lang w:val="fr-BE"/>
        </w:rPr>
        <w:t xml:space="preserve"> disponible</w:t>
      </w:r>
      <w:r>
        <w:rPr>
          <w:rFonts w:ascii="Georgia" w:hAnsi="Georgia" w:cs="Arial"/>
          <w:iCs/>
          <w:color w:val="404040"/>
          <w:sz w:val="20"/>
          <w:highlight w:val="lightGray"/>
          <w:lang w:val="fr-BE"/>
        </w:rPr>
        <w:t xml:space="preserve">, lorsque le montant total </w:t>
      </w:r>
      <w:r w:rsidR="00FE19D8">
        <w:rPr>
          <w:rFonts w:ascii="Georgia" w:hAnsi="Georgia" w:cs="Arial"/>
          <w:iCs/>
          <w:color w:val="404040"/>
          <w:sz w:val="20"/>
          <w:highlight w:val="lightGray"/>
          <w:lang w:val="fr-BE"/>
        </w:rPr>
        <w:t>des subsides demandés</w:t>
      </w:r>
      <w:r>
        <w:rPr>
          <w:rFonts w:ascii="Georgia" w:hAnsi="Georgia" w:cs="Arial"/>
          <w:iCs/>
          <w:color w:val="404040"/>
          <w:sz w:val="20"/>
          <w:highlight w:val="lightGray"/>
          <w:lang w:val="fr-BE"/>
        </w:rPr>
        <w:t xml:space="preserve"> est supérieur à </w:t>
      </w:r>
      <w:r w:rsidR="00EF12DE">
        <w:rPr>
          <w:rFonts w:ascii="Georgia" w:hAnsi="Georgia" w:cs="Arial"/>
          <w:iCs/>
          <w:color w:val="404040"/>
          <w:sz w:val="20"/>
          <w:highlight w:val="lightGray"/>
          <w:lang w:val="fr-BE"/>
        </w:rPr>
        <w:t>200 000</w:t>
      </w:r>
      <w:r>
        <w:rPr>
          <w:rFonts w:ascii="Georgia" w:hAnsi="Georgia" w:cs="Arial"/>
          <w:iCs/>
          <w:color w:val="404040"/>
          <w:sz w:val="20"/>
          <w:highlight w:val="lightGray"/>
          <w:lang w:val="fr-BE"/>
        </w:rPr>
        <w:t xml:space="preserve"> EUR</w:t>
      </w:r>
      <w:r w:rsidR="007C5FA8">
        <w:rPr>
          <w:rFonts w:ascii="Georgia" w:hAnsi="Georgia" w:cs="Arial"/>
          <w:iCs/>
          <w:color w:val="404040"/>
          <w:sz w:val="20"/>
          <w:highlight w:val="lightGray"/>
          <w:lang w:val="fr-BE"/>
        </w:rPr>
        <w:t xml:space="preserve">. Cette obligation ne s’applique pas aux </w:t>
      </w:r>
      <w:r w:rsidR="003953D1">
        <w:rPr>
          <w:rFonts w:ascii="Georgia" w:hAnsi="Georgia" w:cs="Arial"/>
          <w:iCs/>
          <w:color w:val="404040"/>
          <w:sz w:val="20"/>
          <w:highlight w:val="lightGray"/>
          <w:lang w:val="fr-BE"/>
        </w:rPr>
        <w:t>organismes</w:t>
      </w:r>
      <w:r w:rsidR="007C5FA8">
        <w:rPr>
          <w:rFonts w:ascii="Georgia" w:hAnsi="Georgia" w:cs="Arial"/>
          <w:iCs/>
          <w:color w:val="404040"/>
          <w:sz w:val="20"/>
          <w:highlight w:val="lightGray"/>
          <w:lang w:val="fr-BE"/>
        </w:rPr>
        <w:t xml:space="preserve"> publi</w:t>
      </w:r>
      <w:r w:rsidR="003953D1">
        <w:rPr>
          <w:rFonts w:ascii="Georgia" w:hAnsi="Georgia" w:cs="Arial"/>
          <w:iCs/>
          <w:color w:val="404040"/>
          <w:sz w:val="20"/>
          <w:highlight w:val="lightGray"/>
          <w:lang w:val="fr-BE"/>
        </w:rPr>
        <w:t>c</w:t>
      </w:r>
      <w:r w:rsidR="007C5FA8">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w:t>
            </w:r>
            <w:proofErr w:type="gramStart"/>
            <w:r w:rsidRPr="005C4110">
              <w:rPr>
                <w:rFonts w:ascii="Georgia" w:hAnsi="Georgia" w:cs="Arial"/>
                <w:color w:val="404040"/>
                <w:sz w:val="20"/>
                <w:lang w:val="fr-BE"/>
              </w:rPr>
              <w:t>local:</w:t>
            </w:r>
            <w:proofErr w:type="gramEnd"/>
            <w:r w:rsidRPr="005C4110">
              <w:rPr>
                <w:rFonts w:ascii="Georgia" w:hAnsi="Georgia" w:cs="Arial"/>
                <w:color w:val="404040"/>
                <w:sz w:val="20"/>
                <w:lang w:val="fr-BE"/>
              </w:rPr>
              <w:t xml:space="preserve">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5" w:name="_Toc145580317"/>
      <w:r w:rsidRPr="005C4110">
        <w:t>L</w:t>
      </w:r>
      <w:r w:rsidR="009C4DAF" w:rsidRPr="005C4110">
        <w:t>iste des membres du conseil d’administration</w:t>
      </w:r>
      <w:r w:rsidR="00331C16" w:rsidRPr="005C4110">
        <w:t>/comité de direction</w:t>
      </w:r>
      <w:r w:rsidR="009C4DAF" w:rsidRPr="005C4110">
        <w:t xml:space="preserve"> de votre organisation</w:t>
      </w:r>
      <w:bookmarkEnd w:id="45"/>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6" w:name="_Toc337454989"/>
    </w:p>
    <w:p w14:paraId="5A8B7823" w14:textId="77777777" w:rsidR="005D785C" w:rsidRPr="005C4110" w:rsidRDefault="00876372" w:rsidP="00E02A80">
      <w:pPr>
        <w:pStyle w:val="Titre2"/>
      </w:pPr>
      <w:bookmarkStart w:id="47" w:name="_Toc145580318"/>
      <w:bookmarkEnd w:id="46"/>
      <w:r w:rsidRPr="005C4110">
        <w:t>AssociÉ</w:t>
      </w:r>
      <w:r w:rsidR="002F1882" w:rsidRPr="005C4110">
        <w:t>(</w:t>
      </w:r>
      <w:r w:rsidR="0030121F" w:rsidRPr="005C4110">
        <w:t>s</w:t>
      </w:r>
      <w:r w:rsidR="002F1882" w:rsidRPr="005C4110">
        <w:t xml:space="preserve">) </w:t>
      </w:r>
      <w:r w:rsidR="0030121F" w:rsidRPr="005C4110">
        <w:t>du demandeur participant à l’action</w:t>
      </w:r>
      <w:bookmarkEnd w:id="47"/>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8"/>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w:t>
            </w:r>
            <w:proofErr w:type="gramStart"/>
            <w:r w:rsidRPr="005C4110">
              <w:rPr>
                <w:rFonts w:ascii="Georgia" w:hAnsi="Georgia" w:cs="Arial"/>
                <w:b/>
                <w:color w:val="404040"/>
                <w:spacing w:val="-2"/>
                <w:sz w:val="20"/>
                <w:lang w:val="fr-BE"/>
              </w:rPr>
              <w:t>téléphone:</w:t>
            </w:r>
            <w:proofErr w:type="gramEnd"/>
            <w:r w:rsidRPr="005C4110">
              <w:rPr>
                <w:rFonts w:ascii="Georgia" w:hAnsi="Georgia" w:cs="Arial"/>
                <w:b/>
                <w:color w:val="404040"/>
                <w:spacing w:val="-2"/>
                <w:sz w:val="20"/>
                <w:lang w:val="fr-BE"/>
              </w:rPr>
              <w:t xml:space="preserv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lastRenderedPageBreak/>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48" w:name="_Toc145580319"/>
      <w:r w:rsidRPr="005C4110">
        <w:lastRenderedPageBreak/>
        <w:t xml:space="preserve">DÉclaration </w:t>
      </w:r>
      <w:r w:rsidR="0030121F" w:rsidRPr="005C4110">
        <w:t>du demandeur</w:t>
      </w:r>
      <w:r w:rsidR="00781D06">
        <w:t xml:space="preserve"> pour la proposition</w:t>
      </w:r>
      <w:bookmarkEnd w:id="48"/>
    </w:p>
    <w:p w14:paraId="5A8B7852" w14:textId="724C485C"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002C5E42">
        <w:rPr>
          <w:rFonts w:ascii="Georgia" w:hAnsi="Georgia" w:cs="Arial"/>
          <w:color w:val="404040"/>
          <w:sz w:val="20"/>
          <w:lang w:val="fr-BE"/>
        </w:rPr>
        <w:t xml:space="preserve"> </w:t>
      </w:r>
      <w:r w:rsidRPr="005C4110">
        <w:rPr>
          <w:rFonts w:ascii="Georgia" w:hAnsi="Georgia" w:cs="Arial"/>
          <w:color w:val="404040"/>
          <w:sz w:val="20"/>
          <w:lang w:val="fr-BE"/>
        </w:rPr>
        <w:t>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dispose des capacités financières suffisantes pour réaliser l’action proposée ou le programme de travail ;</w:t>
      </w:r>
    </w:p>
    <w:p w14:paraId="5A8B7856" w14:textId="7380E12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certifie son statut </w:t>
      </w:r>
      <w:proofErr w:type="spellStart"/>
      <w:r w:rsidRPr="005C4110">
        <w:rPr>
          <w:rFonts w:ascii="Georgia" w:hAnsi="Georgia" w:cs="Arial"/>
          <w:color w:val="404040"/>
          <w:sz w:val="20"/>
          <w:lang w:val="fr-BE"/>
        </w:rPr>
        <w:t>juridiqueconformément</w:t>
      </w:r>
      <w:proofErr w:type="spellEnd"/>
      <w:r w:rsidRPr="005C4110">
        <w:rPr>
          <w:rFonts w:ascii="Georgia" w:hAnsi="Georgia" w:cs="Arial"/>
          <w:color w:val="404040"/>
          <w:sz w:val="20"/>
          <w:lang w:val="fr-BE"/>
        </w:rPr>
        <w:t xml:space="preserve">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2ECF3F8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w:t>
      </w:r>
      <w:r w:rsidRPr="005C4110">
        <w:rPr>
          <w:rFonts w:ascii="Georgia" w:hAnsi="Georgia" w:cs="Arial"/>
          <w:b/>
          <w:color w:val="404040"/>
          <w:sz w:val="20"/>
          <w:lang w:val="fr-BE"/>
        </w:rPr>
        <w:t xml:space="preserve"> </w:t>
      </w:r>
      <w:r w:rsidRPr="005C4110">
        <w:rPr>
          <w:rFonts w:ascii="Georgia" w:hAnsi="Georgia" w:cs="Arial"/>
          <w:color w:val="404040"/>
          <w:sz w:val="20"/>
          <w:lang w:val="fr-BE"/>
        </w:rPr>
        <w:t>dispos</w:t>
      </w:r>
      <w:r w:rsidR="004B698C">
        <w:rPr>
          <w:rFonts w:ascii="Georgia" w:hAnsi="Georgia" w:cs="Arial"/>
          <w:color w:val="404040"/>
          <w:sz w:val="20"/>
          <w:lang w:val="fr-BE"/>
        </w:rPr>
        <w:t>e</w:t>
      </w:r>
      <w:r w:rsidRPr="005C4110">
        <w:rPr>
          <w:rFonts w:ascii="Georgia" w:hAnsi="Georgia" w:cs="Arial"/>
          <w:color w:val="404040"/>
          <w:sz w:val="20"/>
          <w:lang w:val="fr-BE"/>
        </w:rPr>
        <w:t xml:space="preserve">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5C450F83"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w:t>
      </w:r>
      <w:r w:rsidR="004B698C">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roofErr w:type="gramStart"/>
      <w:r w:rsidRPr="008915EA">
        <w:rPr>
          <w:rFonts w:ascii="Georgia" w:hAnsi="Georgia"/>
          <w:color w:val="404040"/>
          <w:sz w:val="20"/>
        </w:rPr>
        <w:t>);</w:t>
      </w:r>
      <w:proofErr w:type="gramEnd"/>
    </w:p>
    <w:p w14:paraId="62F2C05C" w14:textId="023F8A7E"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4B698C">
        <w:rPr>
          <w:rFonts w:ascii="Georgia" w:hAnsi="Georgia" w:cs="Arial"/>
          <w:color w:val="404040"/>
          <w:sz w:val="20"/>
          <w:lang w:val="fr-BE"/>
        </w:rPr>
        <w:t>est</w:t>
      </w:r>
      <w:r w:rsidR="00DD37D7"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éligible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 xml:space="preserve">En signant la présente proposition, le demandeur s’engage à ce </w:t>
      </w:r>
      <w:proofErr w:type="gramStart"/>
      <w:r w:rsidRPr="00233C77">
        <w:rPr>
          <w:rFonts w:ascii="Georgia" w:hAnsi="Georgia" w:cs="Arial"/>
          <w:color w:val="404040"/>
          <w:sz w:val="20"/>
          <w:lang w:val="fr-BE"/>
        </w:rPr>
        <w:t>qu’aucune  dépense</w:t>
      </w:r>
      <w:proofErr w:type="gramEnd"/>
      <w:r w:rsidRPr="00233C77">
        <w:rPr>
          <w:rFonts w:ascii="Georgia" w:hAnsi="Georgia" w:cs="Arial"/>
          <w:color w:val="404040"/>
          <w:sz w:val="20"/>
          <w:lang w:val="fr-BE"/>
        </w:rPr>
        <w:t xml:space="preserv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Administration</w:t>
            </w:r>
            <w:proofErr w:type="gramEnd"/>
            <w:r w:rsidRPr="005C4110">
              <w:rPr>
                <w:rFonts w:ascii="Georgia" w:hAnsi="Georgia" w:cs="Arial"/>
                <w:color w:val="404040"/>
                <w:spacing w:val="-2"/>
                <w:sz w:val="20"/>
              </w:rPr>
              <w:t xml:space="preserve">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Représentants</w:t>
            </w:r>
            <w:proofErr w:type="gramEnd"/>
            <w:r w:rsidRPr="005C4110">
              <w:rPr>
                <w:rFonts w:ascii="Georgia" w:hAnsi="Georgia" w:cs="Arial"/>
                <w:color w:val="404040"/>
                <w:spacing w:val="-2"/>
                <w:sz w:val="20"/>
              </w:rPr>
              <w:t xml:space="preserve">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Institution</w:t>
            </w:r>
            <w:proofErr w:type="gramEnd"/>
            <w:r w:rsidRPr="005C4110">
              <w:rPr>
                <w:rFonts w:ascii="Georgia" w:hAnsi="Georgia" w:cs="Arial"/>
                <w:color w:val="404040"/>
                <w:spacing w:val="-2"/>
                <w:sz w:val="20"/>
              </w:rPr>
              <w:t xml:space="preserve">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w:t>
            </w:r>
            <w:proofErr w:type="gramEnd"/>
            <w:r w:rsidRPr="005C4110">
              <w:rPr>
                <w:rFonts w:ascii="Georgia" w:hAnsi="Georgia" w:cs="Arial"/>
                <w:color w:val="404040"/>
                <w:spacing w:val="-2"/>
                <w:sz w:val="20"/>
              </w:rPr>
              <w:t xml:space="preserve">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Agence</w:t>
            </w:r>
            <w:proofErr w:type="gramEnd"/>
            <w:r w:rsidRPr="005C4110">
              <w:rPr>
                <w:rFonts w:ascii="Georgia" w:hAnsi="Georgia" w:cs="Arial"/>
                <w:color w:val="404040"/>
                <w:spacing w:val="-2"/>
                <w:sz w:val="20"/>
              </w:rPr>
              <w:t xml:space="preserv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Université</w:t>
            </w:r>
            <w:proofErr w:type="gramEnd"/>
            <w:r w:rsidRPr="005C4110">
              <w:rPr>
                <w:rFonts w:ascii="Georgia" w:hAnsi="Georgia" w:cs="Arial"/>
                <w:color w:val="404040"/>
                <w:spacing w:val="-2"/>
                <w:sz w:val="20"/>
              </w:rPr>
              <w:t xml:space="preserve">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w:t>
            </w:r>
            <w:proofErr w:type="gramEnd"/>
            <w:r w:rsidRPr="005C4110">
              <w:rPr>
                <w:rFonts w:ascii="Georgia" w:hAnsi="Georgia" w:cs="Arial"/>
                <w:color w:val="404040"/>
                <w:spacing w:val="-2"/>
                <w:sz w:val="20"/>
              </w:rPr>
              <w:t xml:space="preserve">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proofErr w:type="gram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roofErr w:type="gramEnd"/>
          </w:p>
          <w:p w14:paraId="5A8B7880"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roofErr w:type="gramEnd"/>
          </w:p>
          <w:p w14:paraId="5A8B7881"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roofErr w:type="gramEnd"/>
          </w:p>
          <w:p w14:paraId="5A8B7882"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Réseau</w:t>
            </w:r>
            <w:proofErr w:type="gramEnd"/>
            <w:r w:rsidRPr="005C4110">
              <w:rPr>
                <w:rFonts w:ascii="Georgia" w:hAnsi="Georgia" w:cs="Arial"/>
                <w:color w:val="404040"/>
                <w:spacing w:val="-2"/>
                <w:sz w:val="20"/>
              </w:rPr>
              <w:t>/Fédération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roofErr w:type="gramEnd"/>
          </w:p>
          <w:p w14:paraId="5A8B7885"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proofErr w:type="gramEnd"/>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Tout</w:t>
            </w:r>
            <w:proofErr w:type="gramEnd"/>
            <w:r w:rsidRPr="005C4110">
              <w:rPr>
                <w:rFonts w:ascii="Georgia" w:hAnsi="Georgia" w:cs="Arial"/>
                <w:color w:val="404040"/>
                <w:spacing w:val="-2"/>
                <w:sz w:val="20"/>
              </w:rPr>
              <w:t xml:space="preserve">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 xml:space="preserve">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Communauté</w:t>
            </w:r>
            <w:proofErr w:type="gramEnd"/>
            <w:r w:rsidRPr="005C4110">
              <w:rPr>
                <w:rFonts w:ascii="Georgia" w:hAnsi="Georgia" w:cs="Arial"/>
                <w:color w:val="404040"/>
                <w:spacing w:val="-2"/>
                <w:sz w:val="20"/>
              </w:rPr>
              <w:t xml:space="preserve">(s)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p>
          <w:p w14:paraId="5A8B78A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Handicapés</w:t>
            </w:r>
            <w:proofErr w:type="gramEnd"/>
          </w:p>
          <w:p w14:paraId="5A8B78A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r w:rsidRPr="005C4110">
              <w:rPr>
                <w:rFonts w:ascii="Georgia" w:hAnsi="Georgia" w:cs="Arial"/>
                <w:color w:val="404040"/>
                <w:spacing w:val="-2"/>
                <w:sz w:val="20"/>
              </w:rPr>
              <w:t xml:space="preserve">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Personnes</w:t>
            </w:r>
            <w:proofErr w:type="gramEnd"/>
            <w:r w:rsidRPr="005C4110">
              <w:rPr>
                <w:rFonts w:ascii="Georgia" w:hAnsi="Georgia" w:cs="Arial"/>
                <w:color w:val="404040"/>
                <w:spacing w:val="-2"/>
                <w:sz w:val="20"/>
              </w:rPr>
              <w:t xml:space="preserve">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Malades</w:t>
            </w:r>
            <w:proofErr w:type="gramEnd"/>
            <w:r w:rsidRPr="005C4110">
              <w:rPr>
                <w:rFonts w:ascii="Georgia" w:hAnsi="Georgia" w:cs="Arial"/>
                <w:color w:val="404040"/>
                <w:spacing w:val="-2"/>
                <w:sz w:val="20"/>
              </w:rPr>
              <w:t xml:space="preserve">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peuples</w:t>
            </w:r>
            <w:proofErr w:type="gramEnd"/>
            <w:r w:rsidRPr="005C4110">
              <w:rPr>
                <w:rFonts w:ascii="Georgia" w:hAnsi="Georgia" w:cs="Arial"/>
                <w:color w:val="404040"/>
                <w:spacing w:val="-2"/>
                <w:sz w:val="20"/>
              </w:rPr>
              <w:t xml:space="preserve">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Autorités</w:t>
            </w:r>
            <w:proofErr w:type="gramEnd"/>
            <w:r w:rsidRPr="005C4110">
              <w:rPr>
                <w:rFonts w:ascii="Georgia" w:hAnsi="Georgia" w:cs="Arial"/>
                <w:color w:val="404040"/>
                <w:spacing w:val="-2"/>
                <w:sz w:val="20"/>
              </w:rPr>
              <w:t xml:space="preserve">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Migrants</w:t>
            </w:r>
            <w:proofErr w:type="gramEnd"/>
          </w:p>
          <w:p w14:paraId="5A8B78A9"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Organisations</w:t>
            </w:r>
            <w:proofErr w:type="gramEnd"/>
            <w:r w:rsidRPr="005C4110">
              <w:rPr>
                <w:rFonts w:ascii="Georgia" w:hAnsi="Georgia" w:cs="Arial"/>
                <w:color w:val="404040"/>
                <w:spacing w:val="-2"/>
                <w:sz w:val="20"/>
              </w:rPr>
              <w:t xml:space="preserve">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Prisonniers</w:t>
            </w:r>
            <w:proofErr w:type="gramEnd"/>
          </w:p>
          <w:p w14:paraId="5A8B78AB"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Catégorie</w:t>
            </w:r>
            <w:proofErr w:type="gramEnd"/>
            <w:r w:rsidRPr="005C4110">
              <w:rPr>
                <w:rFonts w:ascii="Georgia" w:hAnsi="Georgia" w:cs="Arial"/>
                <w:color w:val="404040"/>
                <w:spacing w:val="-2"/>
                <w:sz w:val="20"/>
              </w:rPr>
              <w:t xml:space="preserv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Réfugiés</w:t>
            </w:r>
            <w:proofErr w:type="gramEnd"/>
            <w:r w:rsidRPr="005C4110">
              <w:rPr>
                <w:rFonts w:ascii="Georgia" w:hAnsi="Georgia" w:cs="Arial"/>
                <w:color w:val="404040"/>
                <w:spacing w:val="-2"/>
                <w:sz w:val="20"/>
              </w:rPr>
              <w:t xml:space="preserve">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PME</w:t>
            </w:r>
            <w:proofErr w:type="gramEnd"/>
            <w:r w:rsidRPr="005C4110">
              <w:rPr>
                <w:rFonts w:ascii="Georgia" w:hAnsi="Georgia" w:cs="Arial"/>
                <w:color w:val="404040"/>
                <w:spacing w:val="-2"/>
                <w:sz w:val="20"/>
              </w:rPr>
              <w:t>/PMI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Etudiants</w:t>
            </w:r>
            <w:proofErr w:type="gramEnd"/>
          </w:p>
          <w:p w14:paraId="5A8B78B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Habitants</w:t>
            </w:r>
            <w:proofErr w:type="gramEnd"/>
            <w:r w:rsidRPr="005C4110">
              <w:rPr>
                <w:rFonts w:ascii="Georgia" w:hAnsi="Georgia" w:cs="Arial"/>
                <w:color w:val="404040"/>
                <w:spacing w:val="-2"/>
                <w:sz w:val="20"/>
              </w:rPr>
              <w:t xml:space="preserve">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Victimes</w:t>
            </w:r>
            <w:proofErr w:type="gramEnd"/>
            <w:r w:rsidRPr="005C4110">
              <w:rPr>
                <w:rFonts w:ascii="Georgia" w:hAnsi="Georgia" w:cs="Arial"/>
                <w:color w:val="404040"/>
                <w:spacing w:val="-2"/>
                <w:sz w:val="20"/>
              </w:rPr>
              <w:t xml:space="preserve">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Femmes</w:t>
            </w:r>
            <w:proofErr w:type="gramEnd"/>
          </w:p>
          <w:p w14:paraId="5A8B78B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Jeunes</w:t>
            </w:r>
            <w:proofErr w:type="gramEnd"/>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proofErr w:type="gramStart"/>
            <w:r w:rsidRPr="005C4110">
              <w:rPr>
                <w:rFonts w:ascii="Georgia" w:hAnsi="Georgia" w:cs="Arial"/>
                <w:color w:val="404040"/>
                <w:spacing w:val="-2"/>
                <w:sz w:val="20"/>
              </w:rPr>
              <w:t>□  Autre</w:t>
            </w:r>
            <w:proofErr w:type="gramEnd"/>
            <w:r w:rsidRPr="005C4110">
              <w:rPr>
                <w:rFonts w:ascii="Georgia" w:hAnsi="Georgia" w:cs="Arial"/>
                <w:color w:val="404040"/>
                <w:spacing w:val="-2"/>
                <w:sz w:val="20"/>
              </w:rPr>
              <w:t>(s)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roofErr w:type="gramEnd"/>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 xml:space="preserve">Formation de </w:t>
            </w:r>
            <w:proofErr w:type="gramStart"/>
            <w:r w:rsidRPr="005C4110">
              <w:rPr>
                <w:rFonts w:ascii="Georgia" w:hAnsi="Georgia" w:cs="Arial"/>
                <w:color w:val="404040"/>
                <w:sz w:val="20"/>
              </w:rPr>
              <w:t>personnel  en</w:t>
            </w:r>
            <w:proofErr w:type="gramEnd"/>
            <w:r w:rsidRPr="005C4110">
              <w:rPr>
                <w:rFonts w:ascii="Georgia" w:hAnsi="Georgia" w:cs="Arial"/>
                <w:color w:val="404040"/>
                <w:sz w:val="20"/>
              </w:rPr>
              <w:t xml:space="preserve">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F3A2" w14:textId="77777777" w:rsidR="00F7614A" w:rsidRDefault="00F7614A">
      <w:r>
        <w:separator/>
      </w:r>
    </w:p>
  </w:endnote>
  <w:endnote w:type="continuationSeparator" w:id="0">
    <w:p w14:paraId="04C17E77" w14:textId="77777777" w:rsidR="00F7614A" w:rsidRDefault="00F7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proofErr w:type="spellStart"/>
    <w:r w:rsidRPr="00693B22">
      <w:rPr>
        <w:rFonts w:ascii="Georgia" w:eastAsia="Calibri" w:hAnsi="Georgia"/>
        <w:snapToGrid/>
        <w:color w:val="404040"/>
        <w:sz w:val="16"/>
        <w:szCs w:val="16"/>
        <w:lang w:val="fr-BE"/>
      </w:rPr>
      <w:t>Enabel</w:t>
    </w:r>
    <w:proofErr w:type="spellEnd"/>
    <w:r w:rsidRPr="00693B22">
      <w:rPr>
        <w:rFonts w:ascii="Georgia" w:eastAsia="Calibri" w:hAnsi="Georgia"/>
        <w:snapToGrid/>
        <w:color w:val="404040"/>
        <w:sz w:val="16"/>
        <w:szCs w:val="16"/>
        <w:lang w:val="fr-BE"/>
      </w:rPr>
      <w:t xml:space="preserve">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w:t>
    </w:r>
    <w:proofErr w:type="gramStart"/>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w:t>
    </w:r>
    <w:proofErr w:type="gramEnd"/>
    <w:r w:rsidRPr="00693B22">
      <w:rPr>
        <w:rFonts w:ascii="Georgia" w:eastAsia="Calibri" w:hAnsi="Georgia"/>
        <w:snapToGrid/>
        <w:color w:val="404040"/>
        <w:sz w:val="16"/>
        <w:szCs w:val="16"/>
        <w:lang w:val="fr-BE"/>
      </w:rPr>
      <w:t xml:space="preserve"> Annexe 20 Modèle de dossier de demande de subsides</w:t>
    </w:r>
    <w:r w:rsidR="00F63297">
      <w:rPr>
        <w:rFonts w:ascii="Georgia" w:eastAsia="Calibri" w:hAnsi="Georgia"/>
        <w:snapToGrid/>
        <w:color w:val="404040"/>
        <w:sz w:val="16"/>
        <w:szCs w:val="16"/>
        <w:lang w:val="fr-BE"/>
      </w:rPr>
      <w:t xml:space="preserve"> pour </w:t>
    </w:r>
    <w:proofErr w:type="spellStart"/>
    <w:r w:rsidR="00F63297">
      <w:rPr>
        <w:rFonts w:ascii="Georgia" w:eastAsia="Calibri" w:hAnsi="Georgia"/>
        <w:snapToGrid/>
        <w:color w:val="404040"/>
        <w:sz w:val="16"/>
        <w:szCs w:val="16"/>
        <w:lang w:val="fr-BE"/>
      </w:rPr>
      <w:t>AàP</w:t>
    </w:r>
    <w:proofErr w:type="spellEnd"/>
    <w:r w:rsidR="00F63297">
      <w:rPr>
        <w:rFonts w:ascii="Georgia" w:eastAsia="Calibri" w:hAnsi="Georgia"/>
        <w:snapToGrid/>
        <w:color w:val="404040"/>
        <w:sz w:val="16"/>
        <w:szCs w:val="16"/>
        <w:lang w:val="fr-BE"/>
      </w:rPr>
      <w:t xml:space="preserve">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7923" w14:textId="77777777" w:rsidR="00F7614A" w:rsidRDefault="00F7614A">
      <w:r>
        <w:separator/>
      </w:r>
    </w:p>
  </w:footnote>
  <w:footnote w:type="continuationSeparator" w:id="0">
    <w:p w14:paraId="2445F13E" w14:textId="77777777" w:rsidR="00F7614A" w:rsidRDefault="00F7614A">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proofErr w:type="gramStart"/>
      <w:r w:rsidRPr="008C16DF">
        <w:rPr>
          <w:highlight w:val="yellow"/>
        </w:rPr>
        <w:t>voir</w:t>
      </w:r>
      <w:proofErr w:type="gramEnd"/>
      <w:r w:rsidRPr="008C16DF">
        <w:rPr>
          <w:highlight w:val="yellow"/>
        </w:rPr>
        <w:t xml:space="preserve"> Annexe</w:t>
      </w:r>
      <w:r>
        <w:rPr>
          <w:highlight w:val="yellow"/>
        </w:rPr>
        <w:t> </w:t>
      </w:r>
      <w:r>
        <w:t>V du modèle de convention: fiche entité</w:t>
      </w:r>
    </w:p>
  </w:footnote>
  <w:footnote w:id="3">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proofErr w:type="gramStart"/>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proofErr w:type="gramEnd"/>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4">
    <w:p w14:paraId="5A8B8069" w14:textId="77777777" w:rsidR="001F4A49" w:rsidRPr="001A2373" w:rsidRDefault="001F4A49" w:rsidP="00991E26">
      <w:pPr>
        <w:pStyle w:val="Notedebasdepage"/>
      </w:pPr>
      <w:r w:rsidRPr="008D1A6E">
        <w:rPr>
          <w:rStyle w:val="Appelnotedebasdep"/>
          <w:sz w:val="18"/>
          <w:szCs w:val="18"/>
        </w:rPr>
        <w:footnoteRef/>
      </w:r>
      <w:r>
        <w:tab/>
        <w:t>Les</w:t>
      </w:r>
      <w:proofErr w:type="gramStart"/>
      <w:r w:rsidRPr="00E40EE0">
        <w:t xml:space="preserve"> </w:t>
      </w:r>
      <w:r>
        <w:t>«bénéficia</w:t>
      </w:r>
      <w:r w:rsidRPr="008D1A6E">
        <w:t>i</w:t>
      </w:r>
      <w:r>
        <w:t>r</w:t>
      </w:r>
      <w:r w:rsidRPr="008D1A6E">
        <w:t>es</w:t>
      </w:r>
      <w:proofErr w:type="gramEnd"/>
      <w:r w:rsidRPr="008D1A6E">
        <w:t xml:space="preserve"> </w:t>
      </w:r>
      <w:r>
        <w:t>f</w:t>
      </w:r>
      <w:r w:rsidRPr="008D1A6E">
        <w:t>ina</w:t>
      </w:r>
      <w:r>
        <w:t>ux»</w:t>
      </w:r>
      <w:r w:rsidRPr="008D1A6E">
        <w:t xml:space="preserve"> </w:t>
      </w:r>
      <w:r>
        <w:t>sont ceux qui tireront un profit à long terme de l'action au niveau de la société ou du secteur au sens large.</w:t>
      </w:r>
    </w:p>
  </w:footnote>
  <w:footnote w:id="5">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6">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7">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8">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sidR="00C70619">
      <w:rPr>
        <w:noProof/>
        <w:snapToGrid/>
        <w:lang w:val="fr-BE" w:eastAsia="fr-BE"/>
      </w:rPr>
      <w:fldChar w:fldCharType="begin"/>
    </w:r>
    <w:r w:rsidR="00C70619">
      <w:rPr>
        <w:noProof/>
        <w:snapToGrid/>
        <w:lang w:val="fr-BE" w:eastAsia="fr-BE"/>
      </w:rPr>
      <w:instrText xml:space="preserve"> </w:instrText>
    </w:r>
    <w:r w:rsidR="00C70619">
      <w:rPr>
        <w:noProof/>
        <w:snapToGrid/>
        <w:lang w:val="fr-BE" w:eastAsia="fr-BE"/>
      </w:rPr>
      <w:instrText>INCLUDEPICTURE  "https://intranet.enabel.be/files/intranet/Communication/Enabel_visual_identity/Enabel_Logo_Color_RGB.png" \* MERGEFORMATINET</w:instrText>
    </w:r>
    <w:r w:rsidR="00C70619">
      <w:rPr>
        <w:noProof/>
        <w:snapToGrid/>
        <w:lang w:val="fr-BE" w:eastAsia="fr-BE"/>
      </w:rPr>
      <w:instrText xml:space="preserve"> </w:instrText>
    </w:r>
    <w:r w:rsidR="00C70619">
      <w:rPr>
        <w:noProof/>
        <w:snapToGrid/>
        <w:lang w:val="fr-BE" w:eastAsia="fr-BE"/>
      </w:rPr>
      <w:fldChar w:fldCharType="separate"/>
    </w:r>
    <w:r w:rsidR="00C70619">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2pt;height:51.6pt;visibility:visible;mso-wrap-style:square">
          <v:imagedata r:id="rId1" r:href="rId2"/>
          <o:lock v:ext="edit" aspectratio="f"/>
        </v:shape>
      </w:pict>
    </w:r>
    <w:r w:rsidR="00C70619">
      <w:rPr>
        <w:noProof/>
        <w:snapToGrid/>
        <w:lang w:val="fr-BE" w:eastAsia="fr-BE"/>
      </w:rPr>
      <w:fldChar w:fldCharType="end"/>
    </w:r>
    <w:r>
      <w:rPr>
        <w:noProof/>
        <w:snapToGrid/>
        <w:lang w:val="fr-BE" w:eastAsia="fr-BE"/>
      </w:rPr>
      <w:fldChar w:fldCharType="end"/>
    </w:r>
    <w:r>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08186068">
    <w:abstractNumId w:val="19"/>
  </w:num>
  <w:num w:numId="2" w16cid:durableId="1711104565">
    <w:abstractNumId w:val="42"/>
  </w:num>
  <w:num w:numId="3" w16cid:durableId="1283877518">
    <w:abstractNumId w:val="22"/>
  </w:num>
  <w:num w:numId="4" w16cid:durableId="917985357">
    <w:abstractNumId w:val="14"/>
  </w:num>
  <w:num w:numId="5" w16cid:durableId="1446533705">
    <w:abstractNumId w:val="37"/>
  </w:num>
  <w:num w:numId="6" w16cid:durableId="1138649549">
    <w:abstractNumId w:val="8"/>
  </w:num>
  <w:num w:numId="7" w16cid:durableId="1457793381">
    <w:abstractNumId w:val="30"/>
  </w:num>
  <w:num w:numId="8" w16cid:durableId="589658584">
    <w:abstractNumId w:val="25"/>
  </w:num>
  <w:num w:numId="9" w16cid:durableId="1709135497">
    <w:abstractNumId w:val="0"/>
  </w:num>
  <w:num w:numId="10" w16cid:durableId="338316405">
    <w:abstractNumId w:val="46"/>
  </w:num>
  <w:num w:numId="11" w16cid:durableId="435444916">
    <w:abstractNumId w:val="39"/>
  </w:num>
  <w:num w:numId="12" w16cid:durableId="838472515">
    <w:abstractNumId w:val="32"/>
  </w:num>
  <w:num w:numId="13" w16cid:durableId="1932662616">
    <w:abstractNumId w:val="26"/>
  </w:num>
  <w:num w:numId="14" w16cid:durableId="685330569">
    <w:abstractNumId w:val="29"/>
  </w:num>
  <w:num w:numId="15" w16cid:durableId="538932844">
    <w:abstractNumId w:val="4"/>
  </w:num>
  <w:num w:numId="16" w16cid:durableId="165175152">
    <w:abstractNumId w:val="38"/>
  </w:num>
  <w:num w:numId="17" w16cid:durableId="1015616863">
    <w:abstractNumId w:val="21"/>
  </w:num>
  <w:num w:numId="18" w16cid:durableId="1747067335">
    <w:abstractNumId w:val="7"/>
  </w:num>
  <w:num w:numId="19" w16cid:durableId="1888225482">
    <w:abstractNumId w:val="27"/>
  </w:num>
  <w:num w:numId="20" w16cid:durableId="1375152486">
    <w:abstractNumId w:val="10"/>
  </w:num>
  <w:num w:numId="21" w16cid:durableId="716196677">
    <w:abstractNumId w:val="43"/>
  </w:num>
  <w:num w:numId="22" w16cid:durableId="877930193">
    <w:abstractNumId w:val="36"/>
  </w:num>
  <w:num w:numId="23" w16cid:durableId="1896895271">
    <w:abstractNumId w:val="41"/>
  </w:num>
  <w:num w:numId="24" w16cid:durableId="1169642410">
    <w:abstractNumId w:val="28"/>
  </w:num>
  <w:num w:numId="25" w16cid:durableId="2087875565">
    <w:abstractNumId w:val="15"/>
  </w:num>
  <w:num w:numId="26" w16cid:durableId="1603537749">
    <w:abstractNumId w:val="11"/>
  </w:num>
  <w:num w:numId="27" w16cid:durableId="1494029457">
    <w:abstractNumId w:val="5"/>
  </w:num>
  <w:num w:numId="28" w16cid:durableId="1492603774">
    <w:abstractNumId w:val="45"/>
  </w:num>
  <w:num w:numId="29" w16cid:durableId="976649104">
    <w:abstractNumId w:val="13"/>
  </w:num>
  <w:num w:numId="30" w16cid:durableId="439684019">
    <w:abstractNumId w:val="20"/>
  </w:num>
  <w:num w:numId="31" w16cid:durableId="2017492727">
    <w:abstractNumId w:val="17"/>
  </w:num>
  <w:num w:numId="32" w16cid:durableId="1493061784">
    <w:abstractNumId w:val="16"/>
  </w:num>
  <w:num w:numId="33" w16cid:durableId="1963222232">
    <w:abstractNumId w:val="40"/>
  </w:num>
  <w:num w:numId="34" w16cid:durableId="870722611">
    <w:abstractNumId w:val="24"/>
  </w:num>
  <w:num w:numId="35" w16cid:durableId="1750348372">
    <w:abstractNumId w:val="3"/>
  </w:num>
  <w:num w:numId="36" w16cid:durableId="1635913890">
    <w:abstractNumId w:val="31"/>
  </w:num>
  <w:num w:numId="37" w16cid:durableId="1443498097">
    <w:abstractNumId w:val="18"/>
  </w:num>
  <w:num w:numId="38" w16cid:durableId="327711651">
    <w:abstractNumId w:val="47"/>
  </w:num>
  <w:num w:numId="39" w16cid:durableId="504128272">
    <w:abstractNumId w:val="1"/>
  </w:num>
  <w:num w:numId="40" w16cid:durableId="2008970386">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2B9F"/>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3AFE"/>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5E42"/>
    <w:rsid w:val="002C77FF"/>
    <w:rsid w:val="002D0C53"/>
    <w:rsid w:val="002D13F6"/>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B698C"/>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85E"/>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3A76"/>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1A22"/>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33BB"/>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5102"/>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A65E3"/>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1BF"/>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1FBA"/>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061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5DAD"/>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6D4E"/>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614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44811958-C880-48DA-B2C0-E83EAEC7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A463F5-8102-4D8E-87F8-BA34F98B2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1A17CC6A-8DDC-45EB-9523-C40C53D195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6464</Words>
  <Characters>35558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MURHONYI NTWALI, Jocelyne</cp:lastModifiedBy>
  <cp:revision>55</cp:revision>
  <cp:lastPrinted>2015-07-17T07:22:00Z</cp:lastPrinted>
  <dcterms:created xsi:type="dcterms:W3CDTF">2020-09-10T08:36:00Z</dcterms:created>
  <dcterms:modified xsi:type="dcterms:W3CDTF">2023-09-14T09:52:00Z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ENABEL_Service">
    <vt:lpwstr>26;#08. PARTNERSHIPS ＆ CONTRACTS|8fa012b9-d987-44e3-bfb9-a564dd1f9647</vt:lpwstr>
  </property>
</Properties>
</file>