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3A27A" w14:textId="2F09457B" w:rsidR="00D92BB1" w:rsidRPr="0068549E" w:rsidRDefault="0063532A" w:rsidP="00D92BB1">
      <w:pPr>
        <w:jc w:val="center"/>
        <w:rPr>
          <w:rFonts w:ascii="Calibri" w:hAnsi="Calibri" w:cs="Calibri"/>
          <w:b/>
          <w:color w:val="404040"/>
          <w:lang w:val="en-GB"/>
        </w:rPr>
      </w:pPr>
      <w:bookmarkStart w:id="0" w:name="_GoBack"/>
      <w:bookmarkEnd w:id="0"/>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7009924" w14:textId="77777777" w:rsidR="00D92BB1" w:rsidRPr="00F3095B" w:rsidRDefault="00D92BB1" w:rsidP="00D92BB1">
      <w:pPr>
        <w:jc w:val="center"/>
        <w:rPr>
          <w:rFonts w:ascii="Calibri" w:hAnsi="Calibri" w:cs="Calibri"/>
          <w:b/>
          <w:color w:val="404040"/>
          <w:sz w:val="28"/>
          <w:szCs w:val="28"/>
        </w:rPr>
      </w:pPr>
      <w:r w:rsidRPr="00F3095B">
        <w:rPr>
          <w:rFonts w:ascii="Calibri" w:hAnsi="Calibri" w:cs="Calibri"/>
          <w:b/>
          <w:bCs/>
          <w:color w:val="404040"/>
          <w:sz w:val="28"/>
          <w:szCs w:val="28"/>
        </w:rPr>
        <w:t xml:space="preserve">CALL FOR PROPOSALS: </w:t>
      </w:r>
      <w:r w:rsidRPr="00F3095B">
        <w:rPr>
          <w:rFonts w:ascii="Calibri" w:hAnsi="Calibri" w:cs="Calibri"/>
          <w:b/>
          <w:bCs/>
          <w:color w:val="404040"/>
          <w:sz w:val="28"/>
          <w:szCs w:val="28"/>
          <w:highlight w:val="yellow"/>
        </w:rPr>
        <w:t>&lt; TITLE &gt;</w:t>
      </w:r>
    </w:p>
    <w:p w14:paraId="5CFFBE30" w14:textId="77777777" w:rsidR="00D92BB1" w:rsidRPr="00F11A92" w:rsidRDefault="00D92BB1" w:rsidP="00D92BB1">
      <w:pPr>
        <w:jc w:val="center"/>
        <w:rPr>
          <w:rFonts w:cs="Arial"/>
          <w:b/>
          <w:sz w:val="22"/>
          <w:szCs w:val="22"/>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5564"/>
      </w:tblGrid>
      <w:tr w:rsidR="00F3095B" w:rsidRPr="008D2665" w14:paraId="06B605B4" w14:textId="77777777" w:rsidTr="001454CD">
        <w:tc>
          <w:tcPr>
            <w:tcW w:w="4264" w:type="dxa"/>
          </w:tcPr>
          <w:p w14:paraId="01B77B19" w14:textId="77777777" w:rsidR="00D92BB1" w:rsidRPr="008D2665" w:rsidRDefault="00D92BB1" w:rsidP="001454CD">
            <w:pPr>
              <w:rPr>
                <w:rFonts w:ascii="Georgia" w:hAnsi="Georgia" w:cs="Arial"/>
                <w:b/>
                <w:color w:val="404040"/>
                <w:sz w:val="20"/>
                <w:szCs w:val="20"/>
              </w:rPr>
            </w:pPr>
            <w:proofErr w:type="spellStart"/>
            <w:r w:rsidRPr="008D2665">
              <w:rPr>
                <w:rFonts w:ascii="Georgia" w:hAnsi="Georgia" w:cs="Arial"/>
                <w:b/>
                <w:bCs/>
                <w:color w:val="404040"/>
                <w:sz w:val="20"/>
                <w:szCs w:val="20"/>
              </w:rPr>
              <w:t>Grid</w:t>
            </w:r>
            <w:proofErr w:type="spellEnd"/>
            <w:r w:rsidRPr="008D2665">
              <w:rPr>
                <w:rFonts w:ascii="Georgia" w:hAnsi="Georgia" w:cs="Arial"/>
                <w:b/>
                <w:bCs/>
                <w:color w:val="404040"/>
                <w:sz w:val="20"/>
                <w:szCs w:val="20"/>
              </w:rPr>
              <w:t xml:space="preserve"> completed by:</w:t>
            </w:r>
          </w:p>
          <w:p w14:paraId="76FA1C62" w14:textId="77777777" w:rsidR="00D92BB1" w:rsidRPr="008D2665" w:rsidRDefault="00D92BB1" w:rsidP="001454CD">
            <w:pPr>
              <w:rPr>
                <w:rFonts w:ascii="Georgia" w:hAnsi="Georgia" w:cs="Arial"/>
                <w:b/>
                <w:color w:val="404040"/>
                <w:sz w:val="20"/>
                <w:szCs w:val="20"/>
              </w:rPr>
            </w:pPr>
          </w:p>
        </w:tc>
        <w:tc>
          <w:tcPr>
            <w:tcW w:w="5564" w:type="dxa"/>
          </w:tcPr>
          <w:p w14:paraId="741FE58B" w14:textId="77777777" w:rsidR="00D92BB1" w:rsidRPr="008D2665" w:rsidRDefault="00D92BB1" w:rsidP="001454CD">
            <w:pPr>
              <w:rPr>
                <w:rFonts w:ascii="Georgia" w:hAnsi="Georgia" w:cs="Arial"/>
                <w:b/>
                <w:color w:val="404040"/>
                <w:sz w:val="20"/>
                <w:szCs w:val="20"/>
              </w:rPr>
            </w:pPr>
          </w:p>
        </w:tc>
      </w:tr>
      <w:tr w:rsidR="00F3095B" w:rsidRPr="008D2665" w14:paraId="19598717" w14:textId="77777777" w:rsidTr="001454CD">
        <w:tc>
          <w:tcPr>
            <w:tcW w:w="4264" w:type="dxa"/>
          </w:tcPr>
          <w:p w14:paraId="100575C7"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 xml:space="preserve">Call for Proposals </w:t>
            </w:r>
            <w:proofErr w:type="spellStart"/>
            <w:r w:rsidRPr="008D2665">
              <w:rPr>
                <w:rFonts w:ascii="Georgia" w:hAnsi="Georgia" w:cs="Arial"/>
                <w:b/>
                <w:bCs/>
                <w:color w:val="404040"/>
                <w:sz w:val="20"/>
                <w:szCs w:val="20"/>
              </w:rPr>
              <w:t>number</w:t>
            </w:r>
            <w:proofErr w:type="spellEnd"/>
            <w:r w:rsidRPr="008D2665">
              <w:rPr>
                <w:rFonts w:ascii="Georgia" w:hAnsi="Georgia" w:cs="Arial"/>
                <w:b/>
                <w:bCs/>
                <w:color w:val="404040"/>
                <w:sz w:val="20"/>
                <w:szCs w:val="20"/>
              </w:rPr>
              <w:t>:</w:t>
            </w:r>
          </w:p>
          <w:p w14:paraId="3C840D4A" w14:textId="77777777" w:rsidR="00D92BB1" w:rsidRPr="008D2665" w:rsidRDefault="00D92BB1" w:rsidP="001454CD">
            <w:pPr>
              <w:rPr>
                <w:rFonts w:ascii="Georgia" w:hAnsi="Georgia" w:cs="Arial"/>
                <w:b/>
                <w:color w:val="404040"/>
                <w:sz w:val="20"/>
                <w:szCs w:val="20"/>
              </w:rPr>
            </w:pPr>
          </w:p>
        </w:tc>
        <w:tc>
          <w:tcPr>
            <w:tcW w:w="5564" w:type="dxa"/>
          </w:tcPr>
          <w:p w14:paraId="30FE99FD" w14:textId="77777777" w:rsidR="00D92BB1" w:rsidRPr="008D2665" w:rsidRDefault="00D92BB1" w:rsidP="001454CD">
            <w:pPr>
              <w:rPr>
                <w:rFonts w:ascii="Georgia" w:hAnsi="Georgia" w:cs="Arial"/>
                <w:b/>
                <w:color w:val="404040"/>
                <w:sz w:val="20"/>
                <w:szCs w:val="20"/>
              </w:rPr>
            </w:pPr>
          </w:p>
          <w:p w14:paraId="32664B0A" w14:textId="77777777" w:rsidR="00D92BB1" w:rsidRPr="008D2665" w:rsidRDefault="00D92BB1" w:rsidP="001454CD">
            <w:pPr>
              <w:rPr>
                <w:rFonts w:ascii="Georgia" w:hAnsi="Georgia" w:cs="Arial"/>
                <w:b/>
                <w:color w:val="404040"/>
                <w:sz w:val="20"/>
                <w:szCs w:val="20"/>
              </w:rPr>
            </w:pPr>
          </w:p>
        </w:tc>
      </w:tr>
      <w:tr w:rsidR="00F3095B" w:rsidRPr="008D2665" w14:paraId="00AF4AE1" w14:textId="77777777" w:rsidTr="001454CD">
        <w:tc>
          <w:tcPr>
            <w:tcW w:w="4264" w:type="dxa"/>
          </w:tcPr>
          <w:p w14:paraId="1AA049A3"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Title of action:</w:t>
            </w:r>
          </w:p>
          <w:p w14:paraId="1235A23F" w14:textId="77777777" w:rsidR="00D92BB1" w:rsidRPr="008D2665" w:rsidRDefault="00D92BB1" w:rsidP="001454CD">
            <w:pPr>
              <w:rPr>
                <w:rFonts w:ascii="Georgia" w:hAnsi="Georgia" w:cs="Arial"/>
                <w:b/>
                <w:color w:val="404040"/>
                <w:sz w:val="20"/>
                <w:szCs w:val="20"/>
              </w:rPr>
            </w:pPr>
          </w:p>
        </w:tc>
        <w:tc>
          <w:tcPr>
            <w:tcW w:w="5564" w:type="dxa"/>
          </w:tcPr>
          <w:p w14:paraId="2E9E0EEC" w14:textId="77777777" w:rsidR="00D92BB1" w:rsidRPr="008D2665" w:rsidRDefault="00D92BB1" w:rsidP="001454CD">
            <w:pPr>
              <w:rPr>
                <w:rFonts w:ascii="Georgia" w:hAnsi="Georgia" w:cs="Arial"/>
                <w:b/>
                <w:color w:val="404040"/>
                <w:sz w:val="20"/>
                <w:szCs w:val="20"/>
              </w:rPr>
            </w:pPr>
          </w:p>
        </w:tc>
      </w:tr>
      <w:tr w:rsidR="00F3095B" w:rsidRPr="008D2665" w14:paraId="0EA24BA4" w14:textId="77777777" w:rsidTr="001454CD">
        <w:tc>
          <w:tcPr>
            <w:tcW w:w="4264" w:type="dxa"/>
          </w:tcPr>
          <w:p w14:paraId="5FD856BA"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Navision no.</w:t>
            </w:r>
          </w:p>
          <w:p w14:paraId="0984183C" w14:textId="77777777" w:rsidR="00D92BB1" w:rsidRPr="008D2665" w:rsidRDefault="00D92BB1" w:rsidP="001454CD">
            <w:pPr>
              <w:rPr>
                <w:rFonts w:ascii="Georgia" w:hAnsi="Georgia" w:cs="Arial"/>
                <w:b/>
                <w:color w:val="404040"/>
                <w:sz w:val="20"/>
                <w:szCs w:val="20"/>
              </w:rPr>
            </w:pPr>
          </w:p>
        </w:tc>
        <w:tc>
          <w:tcPr>
            <w:tcW w:w="5564" w:type="dxa"/>
          </w:tcPr>
          <w:p w14:paraId="2BA25BA3" w14:textId="77777777" w:rsidR="00D92BB1" w:rsidRPr="008D2665" w:rsidRDefault="00D92BB1" w:rsidP="001454CD">
            <w:pPr>
              <w:rPr>
                <w:rFonts w:ascii="Georgia" w:hAnsi="Georgia" w:cs="Arial"/>
                <w:b/>
                <w:color w:val="404040"/>
                <w:sz w:val="20"/>
                <w:szCs w:val="20"/>
              </w:rPr>
            </w:pPr>
          </w:p>
        </w:tc>
      </w:tr>
      <w:tr w:rsidR="00F3095B" w:rsidRPr="008D2665" w14:paraId="62E758D7" w14:textId="77777777" w:rsidTr="001454CD">
        <w:tc>
          <w:tcPr>
            <w:tcW w:w="4264" w:type="dxa"/>
          </w:tcPr>
          <w:p w14:paraId="033C9ABD"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 xml:space="preserve">Name of </w:t>
            </w:r>
            <w:proofErr w:type="spellStart"/>
            <w:r w:rsidRPr="008D2665">
              <w:rPr>
                <w:rFonts w:ascii="Georgia" w:hAnsi="Georgia" w:cs="Arial"/>
                <w:b/>
                <w:bCs/>
                <w:color w:val="404040"/>
                <w:sz w:val="20"/>
                <w:szCs w:val="20"/>
              </w:rPr>
              <w:t>applicant</w:t>
            </w:r>
            <w:proofErr w:type="spellEnd"/>
            <w:r w:rsidRPr="008D2665">
              <w:rPr>
                <w:rFonts w:ascii="Georgia" w:hAnsi="Georgia" w:cs="Arial"/>
                <w:b/>
                <w:bCs/>
                <w:color w:val="404040"/>
                <w:sz w:val="20"/>
                <w:szCs w:val="20"/>
              </w:rPr>
              <w:t>:</w:t>
            </w:r>
          </w:p>
          <w:p w14:paraId="4708F510" w14:textId="77777777" w:rsidR="00D92BB1" w:rsidRPr="008D2665" w:rsidRDefault="00D92BB1" w:rsidP="001454CD">
            <w:pPr>
              <w:rPr>
                <w:rFonts w:ascii="Georgia" w:hAnsi="Georgia" w:cs="Arial"/>
                <w:b/>
                <w:color w:val="404040"/>
                <w:sz w:val="20"/>
                <w:szCs w:val="20"/>
              </w:rPr>
            </w:pPr>
          </w:p>
        </w:tc>
        <w:tc>
          <w:tcPr>
            <w:tcW w:w="5564" w:type="dxa"/>
          </w:tcPr>
          <w:p w14:paraId="3DAE4DB1" w14:textId="77777777" w:rsidR="00D92BB1" w:rsidRPr="008D2665" w:rsidRDefault="00D92BB1" w:rsidP="001454CD">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470B769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64"/>
        <w:gridCol w:w="1063"/>
      </w:tblGrid>
      <w:tr w:rsidR="00F3095B" w:rsidRPr="008D2665" w14:paraId="0533A57D" w14:textId="77777777" w:rsidTr="001454CD">
        <w:tc>
          <w:tcPr>
            <w:tcW w:w="6345" w:type="dxa"/>
            <w:shd w:val="clear" w:color="auto" w:fill="auto"/>
          </w:tcPr>
          <w:p w14:paraId="700E339C" w14:textId="77777777" w:rsidR="00D92BB1" w:rsidRPr="008D2665" w:rsidRDefault="00D92BB1" w:rsidP="001454CD">
            <w:pPr>
              <w:tabs>
                <w:tab w:val="left" w:pos="-284"/>
              </w:tabs>
              <w:spacing w:line="240" w:lineRule="exact"/>
              <w:jc w:val="both"/>
              <w:rPr>
                <w:rFonts w:ascii="Georgia" w:hAnsi="Georgia" w:cs="Arial"/>
                <w:b/>
                <w:color w:val="404040"/>
                <w:sz w:val="20"/>
                <w:szCs w:val="20"/>
              </w:rPr>
            </w:pPr>
          </w:p>
        </w:tc>
        <w:tc>
          <w:tcPr>
            <w:tcW w:w="964" w:type="dxa"/>
            <w:shd w:val="clear" w:color="auto" w:fill="auto"/>
          </w:tcPr>
          <w:p w14:paraId="6BDEDFB4" w14:textId="77777777" w:rsidR="00D92BB1" w:rsidRPr="008D2665" w:rsidRDefault="00D92BB1" w:rsidP="001454CD">
            <w:pPr>
              <w:tabs>
                <w:tab w:val="left" w:pos="-284"/>
              </w:tabs>
              <w:spacing w:line="240" w:lineRule="exact"/>
              <w:jc w:val="center"/>
              <w:rPr>
                <w:rFonts w:ascii="Georgia" w:hAnsi="Georgia" w:cs="Arial"/>
                <w:color w:val="404040"/>
                <w:sz w:val="20"/>
                <w:szCs w:val="20"/>
              </w:rPr>
            </w:pPr>
            <w:proofErr w:type="spellStart"/>
            <w:r w:rsidRPr="008D2665">
              <w:rPr>
                <w:rFonts w:ascii="Georgia" w:hAnsi="Georgia" w:cs="Arial"/>
                <w:b/>
                <w:bCs/>
                <w:color w:val="404040"/>
                <w:sz w:val="20"/>
                <w:szCs w:val="20"/>
              </w:rPr>
              <w:t>Yes</w:t>
            </w:r>
            <w:proofErr w:type="spellEnd"/>
          </w:p>
        </w:tc>
        <w:tc>
          <w:tcPr>
            <w:tcW w:w="1063" w:type="dxa"/>
            <w:shd w:val="clear" w:color="auto" w:fill="auto"/>
          </w:tcPr>
          <w:p w14:paraId="6038FC4B"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00F3095B" w:rsidRPr="008D2665" w14:paraId="77F53977" w14:textId="77777777" w:rsidTr="001454CD">
        <w:tc>
          <w:tcPr>
            <w:tcW w:w="6345" w:type="dxa"/>
            <w:shd w:val="clear" w:color="auto" w:fill="auto"/>
          </w:tcPr>
          <w:p w14:paraId="29605087" w14:textId="77777777" w:rsidR="00D92BB1" w:rsidRPr="008D2665"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 xml:space="preserve">Administrative </w:t>
            </w:r>
            <w:proofErr w:type="spellStart"/>
            <w:r w:rsidRPr="008D2665">
              <w:rPr>
                <w:rFonts w:ascii="Georgia" w:hAnsi="Georgia" w:cs="Arial"/>
                <w:b/>
                <w:bCs/>
                <w:color w:val="404040"/>
                <w:sz w:val="20"/>
                <w:szCs w:val="20"/>
              </w:rPr>
              <w:t>verification</w:t>
            </w:r>
            <w:proofErr w:type="spellEnd"/>
          </w:p>
        </w:tc>
        <w:tc>
          <w:tcPr>
            <w:tcW w:w="964" w:type="dxa"/>
            <w:shd w:val="clear" w:color="auto" w:fill="auto"/>
          </w:tcPr>
          <w:p w14:paraId="6EFE13A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2444A18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63532A" w14:paraId="09EE7293" w14:textId="77777777" w:rsidTr="001454CD">
        <w:tc>
          <w:tcPr>
            <w:tcW w:w="6345" w:type="dxa"/>
            <w:shd w:val="clear" w:color="auto" w:fill="auto"/>
          </w:tcPr>
          <w:p w14:paraId="15AA756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shd w:val="clear" w:color="auto" w:fill="auto"/>
          </w:tcPr>
          <w:p w14:paraId="4765DA7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297BB57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21A7A6D" w14:textId="77777777" w:rsidTr="001454CD">
        <w:tc>
          <w:tcPr>
            <w:tcW w:w="6345" w:type="dxa"/>
            <w:shd w:val="clear" w:color="auto" w:fill="auto"/>
          </w:tcPr>
          <w:p w14:paraId="1BAE360A"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shd w:val="clear" w:color="auto" w:fill="auto"/>
          </w:tcPr>
          <w:p w14:paraId="055BDFC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0A5577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7B205240" w14:textId="77777777" w:rsidTr="001454CD">
        <w:tc>
          <w:tcPr>
            <w:tcW w:w="6345" w:type="dxa"/>
            <w:shd w:val="clear" w:color="auto" w:fill="auto"/>
          </w:tcPr>
          <w:p w14:paraId="5CD798E3"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shd w:val="clear" w:color="auto" w:fill="auto"/>
          </w:tcPr>
          <w:p w14:paraId="56112EE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6C405596"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84C829F" w14:textId="77777777" w:rsidTr="001454CD">
        <w:tc>
          <w:tcPr>
            <w:tcW w:w="6345" w:type="dxa"/>
            <w:shd w:val="clear" w:color="auto" w:fill="auto"/>
          </w:tcPr>
          <w:p w14:paraId="22005DB5"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One original and &lt;</w:t>
            </w:r>
            <w:r w:rsidRPr="0068549E">
              <w:rPr>
                <w:rFonts w:ascii="Georgia" w:hAnsi="Georgia" w:cs="Arial"/>
                <w:color w:val="404040"/>
                <w:sz w:val="20"/>
                <w:szCs w:val="20"/>
                <w:highlight w:val="yellow"/>
                <w:lang w:val="en-GB"/>
              </w:rPr>
              <w:t>X copy/copies&gt;</w:t>
            </w:r>
            <w:r w:rsidRPr="0068549E">
              <w:rPr>
                <w:rFonts w:ascii="Georgia" w:hAnsi="Georgia" w:cs="Arial"/>
                <w:color w:val="404040"/>
                <w:sz w:val="20"/>
                <w:szCs w:val="20"/>
                <w:lang w:val="en-GB"/>
              </w:rPr>
              <w:t xml:space="preserve"> are attached.</w:t>
            </w:r>
          </w:p>
        </w:tc>
        <w:tc>
          <w:tcPr>
            <w:tcW w:w="964" w:type="dxa"/>
            <w:shd w:val="clear" w:color="auto" w:fill="auto"/>
          </w:tcPr>
          <w:p w14:paraId="0317B75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FE1E64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694202B" w14:textId="77777777" w:rsidTr="001454CD">
        <w:tc>
          <w:tcPr>
            <w:tcW w:w="6345" w:type="dxa"/>
            <w:shd w:val="clear" w:color="auto" w:fill="auto"/>
          </w:tcPr>
          <w:p w14:paraId="0A3BE129"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shd w:val="clear" w:color="auto" w:fill="auto"/>
          </w:tcPr>
          <w:p w14:paraId="36399BB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B18843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6D0E9BA6" w14:textId="77777777" w:rsidTr="001454CD">
        <w:tc>
          <w:tcPr>
            <w:tcW w:w="6345" w:type="dxa"/>
            <w:shd w:val="clear" w:color="auto" w:fill="auto"/>
          </w:tcPr>
          <w:p w14:paraId="0BA2FFB2"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An electronic version of the concept note (CD-ROM) is attached.</w:t>
            </w:r>
          </w:p>
        </w:tc>
        <w:tc>
          <w:tcPr>
            <w:tcW w:w="964" w:type="dxa"/>
            <w:shd w:val="clear" w:color="auto" w:fill="auto"/>
          </w:tcPr>
          <w:p w14:paraId="0737FCA0"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9E3390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4EC5B337" w14:textId="77777777" w:rsidTr="001454CD">
        <w:tc>
          <w:tcPr>
            <w:tcW w:w="6345" w:type="dxa"/>
            <w:shd w:val="clear" w:color="auto" w:fill="auto"/>
          </w:tcPr>
          <w:p w14:paraId="647629A9" w14:textId="77777777" w:rsidR="00D92BB1" w:rsidRPr="008D2665"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proofErr w:type="spellStart"/>
            <w:r>
              <w:rPr>
                <w:rFonts w:ascii="Georgia" w:hAnsi="Georgia" w:cs="Arial"/>
                <w:b/>
                <w:bCs/>
                <w:color w:val="404040"/>
                <w:sz w:val="20"/>
                <w:szCs w:val="20"/>
              </w:rPr>
              <w:t>Verification</w:t>
            </w:r>
            <w:proofErr w:type="spellEnd"/>
            <w:r>
              <w:rPr>
                <w:rFonts w:ascii="Georgia" w:hAnsi="Georgia" w:cs="Arial"/>
                <w:b/>
                <w:bCs/>
                <w:color w:val="404040"/>
                <w:sz w:val="20"/>
                <w:szCs w:val="20"/>
              </w:rPr>
              <w:t xml:space="preserve"> of </w:t>
            </w:r>
            <w:proofErr w:type="spellStart"/>
            <w:r>
              <w:rPr>
                <w:rFonts w:ascii="Georgia" w:hAnsi="Georgia" w:cs="Arial"/>
                <w:b/>
                <w:bCs/>
                <w:color w:val="404040"/>
                <w:sz w:val="20"/>
                <w:szCs w:val="20"/>
              </w:rPr>
              <w:t>admissibility</w:t>
            </w:r>
            <w:proofErr w:type="spellEnd"/>
          </w:p>
        </w:tc>
        <w:tc>
          <w:tcPr>
            <w:tcW w:w="964" w:type="dxa"/>
            <w:shd w:val="clear" w:color="auto" w:fill="auto"/>
          </w:tcPr>
          <w:p w14:paraId="24292A1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5A3F7058"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63532A" w14:paraId="3F994139" w14:textId="77777777" w:rsidTr="001454CD">
        <w:tc>
          <w:tcPr>
            <w:tcW w:w="6345" w:type="dxa"/>
            <w:shd w:val="clear" w:color="auto" w:fill="auto"/>
          </w:tcPr>
          <w:p w14:paraId="1179174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-applicants) fulfil the admissibil</w:t>
            </w:r>
            <w:r w:rsidRPr="0068549E">
              <w:rPr>
                <w:rFonts w:ascii="Georgia" w:hAnsi="Georgia" w:cs="Arial"/>
                <w:color w:val="404040"/>
                <w:sz w:val="20"/>
                <w:szCs w:val="20"/>
                <w:lang w:val="en-GB"/>
              </w:rPr>
              <w:t>ity criteria referred to in point 2.1.1.</w:t>
            </w:r>
          </w:p>
        </w:tc>
        <w:tc>
          <w:tcPr>
            <w:tcW w:w="964" w:type="dxa"/>
            <w:shd w:val="clear" w:color="auto" w:fill="auto"/>
          </w:tcPr>
          <w:p w14:paraId="6D7DDD05"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09502C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1B0A2D" w:rsidRPr="0063532A" w14:paraId="56B65795" w14:textId="77777777" w:rsidTr="001454CD">
        <w:tc>
          <w:tcPr>
            <w:tcW w:w="6345" w:type="dxa"/>
            <w:shd w:val="clear" w:color="auto" w:fill="auto"/>
          </w:tcPr>
          <w:p w14:paraId="30EC625D" w14:textId="0A25A633" w:rsidR="001B0A2D" w:rsidRPr="00CD1838"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964" w:type="dxa"/>
            <w:shd w:val="clear" w:color="auto" w:fill="auto"/>
          </w:tcPr>
          <w:p w14:paraId="7786547C"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c>
          <w:tcPr>
            <w:tcW w:w="1063" w:type="dxa"/>
            <w:shd w:val="clear" w:color="auto" w:fill="auto"/>
          </w:tcPr>
          <w:p w14:paraId="77641CEB"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r>
      <w:tr w:rsidR="00F3095B" w:rsidRPr="0063532A" w14:paraId="17362946" w14:textId="77777777" w:rsidTr="001454CD">
        <w:tc>
          <w:tcPr>
            <w:tcW w:w="6345" w:type="dxa"/>
            <w:shd w:val="clear" w:color="auto" w:fill="auto"/>
          </w:tcPr>
          <w:p w14:paraId="7567FDD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shd w:val="clear" w:color="auto" w:fill="auto"/>
          </w:tcPr>
          <w:p w14:paraId="31834FD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59BDB3B"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3058AB91" w14:textId="77777777" w:rsidTr="001454CD">
        <w:tc>
          <w:tcPr>
            <w:tcW w:w="6345" w:type="dxa"/>
            <w:shd w:val="clear" w:color="auto" w:fill="auto"/>
          </w:tcPr>
          <w:p w14:paraId="13DA16C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shd w:val="clear" w:color="auto" w:fill="auto"/>
          </w:tcPr>
          <w:p w14:paraId="30A9B56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79A0FEB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6852AC83" w14:textId="77777777" w:rsidTr="001454CD">
        <w:tc>
          <w:tcPr>
            <w:tcW w:w="6345" w:type="dxa"/>
            <w:shd w:val="clear" w:color="auto" w:fill="auto"/>
          </w:tcPr>
          <w:p w14:paraId="54BAA18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shd w:val="clear" w:color="auto" w:fill="auto"/>
          </w:tcPr>
          <w:p w14:paraId="16D3BF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46CADC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71F485B0" w14:textId="77777777" w:rsidTr="001454CD">
        <w:tc>
          <w:tcPr>
            <w:tcW w:w="6345" w:type="dxa"/>
            <w:shd w:val="clear" w:color="auto" w:fill="auto"/>
          </w:tcPr>
          <w:p w14:paraId="46B110E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duration of the action is between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and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(authorised minimum and maximum duration).</w:t>
            </w:r>
          </w:p>
        </w:tc>
        <w:tc>
          <w:tcPr>
            <w:tcW w:w="964" w:type="dxa"/>
            <w:shd w:val="clear" w:color="auto" w:fill="auto"/>
          </w:tcPr>
          <w:p w14:paraId="11E25C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409AB1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36E77F2D" w14:textId="77777777" w:rsidTr="001454CD">
        <w:tc>
          <w:tcPr>
            <w:tcW w:w="6345" w:type="dxa"/>
            <w:shd w:val="clear" w:color="auto" w:fill="auto"/>
          </w:tcPr>
          <w:p w14:paraId="4CB99AF6"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shd w:val="clear" w:color="auto" w:fill="auto"/>
          </w:tcPr>
          <w:p w14:paraId="077AAA1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7DCA66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0032C70F" w14:textId="77777777" w:rsidTr="001454CD">
        <w:tc>
          <w:tcPr>
            <w:tcW w:w="8372" w:type="dxa"/>
            <w:gridSpan w:val="3"/>
            <w:shd w:val="clear" w:color="auto" w:fill="auto"/>
          </w:tcPr>
          <w:p w14:paraId="6A06B411" w14:textId="77777777" w:rsidR="00D92BB1" w:rsidRPr="0068549E" w:rsidRDefault="00D92BB1" w:rsidP="001454CD">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&gt; be taken into account for the evaluation</w:t>
            </w:r>
          </w:p>
          <w:p w14:paraId="1E36DE66" w14:textId="77777777" w:rsidR="00D92BB1" w:rsidRPr="008D2665" w:rsidRDefault="00D92BB1" w:rsidP="001454CD">
            <w:pPr>
              <w:tabs>
                <w:tab w:val="left" w:pos="4820"/>
              </w:tabs>
              <w:spacing w:before="120" w:after="120" w:line="240" w:lineRule="exact"/>
              <w:jc w:val="both"/>
              <w:rPr>
                <w:rFonts w:ascii="Georgia" w:hAnsi="Georgia" w:cs="Arial"/>
                <w:color w:val="404040"/>
                <w:sz w:val="20"/>
                <w:szCs w:val="20"/>
              </w:rPr>
            </w:pPr>
            <w:proofErr w:type="spellStart"/>
            <w:r w:rsidRPr="008D2665">
              <w:rPr>
                <w:rFonts w:ascii="Georgia" w:hAnsi="Georgia" w:cs="Arial"/>
                <w:color w:val="404040"/>
                <w:sz w:val="20"/>
                <w:szCs w:val="20"/>
              </w:rPr>
              <w:t>Comments</w:t>
            </w:r>
            <w:proofErr w:type="spellEnd"/>
            <w:r w:rsidRPr="008D2665">
              <w:rPr>
                <w:rFonts w:ascii="Georgia" w:hAnsi="Georgia" w:cs="Arial"/>
                <w:color w:val="404040"/>
                <w:sz w:val="20"/>
                <w:szCs w:val="20"/>
              </w:rPr>
              <w:t>:</w:t>
            </w:r>
          </w:p>
          <w:p w14:paraId="39FEA9F3"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79CAA04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6D7384D4"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3BBAC5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51CF015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D730C8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11B420B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4657AA27"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2C27715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bl>
    <w:p w14:paraId="370B3862" w14:textId="77777777" w:rsidR="00D92BB1" w:rsidRPr="008D2665" w:rsidRDefault="00D92BB1" w:rsidP="00D92BB1">
      <w:pPr>
        <w:rPr>
          <w:rFonts w:ascii="Georgia" w:hAnsi="Georgia" w:cs="Arial"/>
          <w:b/>
          <w:color w:val="404040"/>
          <w:sz w:val="20"/>
          <w:szCs w:val="20"/>
        </w:rPr>
      </w:pPr>
    </w:p>
    <w:p w14:paraId="447EC857" w14:textId="77777777" w:rsidR="00D92BB1" w:rsidRPr="008D2665" w:rsidRDefault="00D92BB1" w:rsidP="00D92BB1">
      <w:pPr>
        <w:rPr>
          <w:rFonts w:ascii="Georgia" w:hAnsi="Georgia" w:cs="Arial"/>
          <w:b/>
          <w:color w:val="404040"/>
          <w:sz w:val="20"/>
          <w:szCs w:val="20"/>
        </w:rPr>
      </w:pPr>
    </w:p>
    <w:p w14:paraId="4ED8976F"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D92BB1">
      <w:pPr>
        <w:keepNext/>
        <w:rPr>
          <w:rFonts w:ascii="Georgia" w:hAnsi="Georgia" w:cs="Arial"/>
          <w:b/>
          <w:color w:val="404040"/>
          <w:sz w:val="20"/>
          <w:szCs w:val="20"/>
        </w:rPr>
      </w:pPr>
    </w:p>
    <w:p w14:paraId="64012544" w14:textId="77777777" w:rsidR="00D92BB1" w:rsidRPr="008D2665" w:rsidRDefault="00D92BB1" w:rsidP="00D92BB1">
      <w:pPr>
        <w:keepNext/>
        <w:rPr>
          <w:rFonts w:ascii="Georgia" w:hAnsi="Georgia" w:cs="Arial"/>
          <w:b/>
          <w:color w:val="404040"/>
          <w:sz w:val="20"/>
          <w:szCs w:val="20"/>
        </w:rPr>
      </w:pPr>
      <w:proofErr w:type="spellStart"/>
      <w:r w:rsidRPr="008D2665">
        <w:rPr>
          <w:rFonts w:ascii="Georgia" w:hAnsi="Georgia" w:cs="Arial"/>
          <w:b/>
          <w:bCs/>
          <w:color w:val="404040"/>
          <w:sz w:val="20"/>
          <w:szCs w:val="20"/>
        </w:rPr>
        <w:t>Scoring</w:t>
      </w:r>
      <w:proofErr w:type="spellEnd"/>
      <w:r w:rsidRPr="008D2665">
        <w:rPr>
          <w:rFonts w:ascii="Georgia" w:hAnsi="Georgia" w:cs="Arial"/>
          <w:b/>
          <w:bCs/>
          <w:color w:val="404040"/>
          <w:sz w:val="20"/>
          <w:szCs w:val="20"/>
        </w:rPr>
        <w:t xml:space="preserve"> guidelines</w:t>
      </w:r>
    </w:p>
    <w:p w14:paraId="1AFF9FCF" w14:textId="77777777" w:rsidR="00D92BB1" w:rsidRPr="008D2665" w:rsidRDefault="00D92BB1" w:rsidP="00D92BB1">
      <w:pPr>
        <w:keepNext/>
        <w:rPr>
          <w:rFonts w:ascii="Georgia" w:hAnsi="Georgia" w:cs="Arial"/>
          <w:b/>
          <w:color w:val="404040"/>
          <w:sz w:val="20"/>
          <w:szCs w:val="20"/>
        </w:rPr>
      </w:pPr>
    </w:p>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1454CD">
        <w:trPr>
          <w:trHeight w:val="249"/>
          <w:jc w:val="center"/>
        </w:trPr>
        <w:tc>
          <w:tcPr>
            <w:tcW w:w="993" w:type="dxa"/>
            <w:shd w:val="pct10" w:color="auto" w:fill="FFFFFF"/>
          </w:tcPr>
          <w:p w14:paraId="0987DF7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Assessment</w:t>
            </w:r>
          </w:p>
        </w:tc>
      </w:tr>
      <w:tr w:rsidR="00F3095B" w:rsidRPr="008D2665" w14:paraId="50EA34FE" w14:textId="77777777" w:rsidTr="001454CD">
        <w:trPr>
          <w:trHeight w:val="249"/>
          <w:jc w:val="center"/>
        </w:trPr>
        <w:tc>
          <w:tcPr>
            <w:tcW w:w="993" w:type="dxa"/>
          </w:tcPr>
          <w:p w14:paraId="0999539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77777777" w:rsidR="00D92BB1" w:rsidRPr="008D2665" w:rsidRDefault="00D92BB1" w:rsidP="001454CD">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Very</w:t>
            </w:r>
            <w:proofErr w:type="spellEnd"/>
            <w:r w:rsidRPr="008D2665">
              <w:rPr>
                <w:rFonts w:ascii="Georgia" w:hAnsi="Georgia" w:cs="Arial"/>
                <w:color w:val="404040"/>
                <w:sz w:val="20"/>
                <w:szCs w:val="20"/>
              </w:rPr>
              <w:t xml:space="preserve"> </w:t>
            </w:r>
            <w:proofErr w:type="spellStart"/>
            <w:r w:rsidRPr="008D2665">
              <w:rPr>
                <w:rFonts w:ascii="Georgia" w:hAnsi="Georgia" w:cs="Arial"/>
                <w:color w:val="404040"/>
                <w:sz w:val="20"/>
                <w:szCs w:val="20"/>
              </w:rPr>
              <w:t>inadequate</w:t>
            </w:r>
            <w:proofErr w:type="spellEnd"/>
          </w:p>
        </w:tc>
      </w:tr>
      <w:tr w:rsidR="00F3095B" w:rsidRPr="008D2665" w14:paraId="40670D00" w14:textId="77777777" w:rsidTr="001454CD">
        <w:trPr>
          <w:trHeight w:val="249"/>
          <w:jc w:val="center"/>
        </w:trPr>
        <w:tc>
          <w:tcPr>
            <w:tcW w:w="993" w:type="dxa"/>
          </w:tcPr>
          <w:p w14:paraId="43FFC5A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77777777" w:rsidR="00D92BB1" w:rsidRPr="008D2665" w:rsidRDefault="00D92BB1" w:rsidP="001454CD">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Inadequate</w:t>
            </w:r>
            <w:proofErr w:type="spellEnd"/>
          </w:p>
        </w:tc>
      </w:tr>
      <w:tr w:rsidR="00F3095B" w:rsidRPr="008D2665" w14:paraId="2C1D896D" w14:textId="77777777" w:rsidTr="001454CD">
        <w:trPr>
          <w:trHeight w:val="249"/>
          <w:jc w:val="center"/>
        </w:trPr>
        <w:tc>
          <w:tcPr>
            <w:tcW w:w="993" w:type="dxa"/>
          </w:tcPr>
          <w:p w14:paraId="4C6A834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8D2665" w:rsidRDefault="00D92BB1" w:rsidP="001454CD">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Average</w:t>
            </w:r>
            <w:proofErr w:type="spellEnd"/>
          </w:p>
        </w:tc>
      </w:tr>
      <w:tr w:rsidR="00F3095B" w:rsidRPr="008D2665" w14:paraId="71E76D81" w14:textId="77777777" w:rsidTr="001454CD">
        <w:trPr>
          <w:trHeight w:val="249"/>
          <w:jc w:val="center"/>
        </w:trPr>
        <w:tc>
          <w:tcPr>
            <w:tcW w:w="993" w:type="dxa"/>
          </w:tcPr>
          <w:p w14:paraId="042DE7A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00F3095B" w:rsidRPr="008D2665" w14:paraId="0FCA8359" w14:textId="77777777" w:rsidTr="001454CD">
        <w:trPr>
          <w:trHeight w:val="249"/>
          <w:jc w:val="center"/>
        </w:trPr>
        <w:tc>
          <w:tcPr>
            <w:tcW w:w="993" w:type="dxa"/>
            <w:tcBorders>
              <w:bottom w:val="single" w:sz="4" w:space="0" w:color="auto"/>
            </w:tcBorders>
          </w:tcPr>
          <w:p w14:paraId="5660EF4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8D2665" w:rsidRDefault="00D92BB1" w:rsidP="001454CD">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Very</w:t>
            </w:r>
            <w:proofErr w:type="spellEnd"/>
            <w:r w:rsidRPr="008D2665">
              <w:rPr>
                <w:rFonts w:ascii="Georgia" w:hAnsi="Georgia" w:cs="Arial"/>
                <w:color w:val="404040"/>
                <w:sz w:val="20"/>
                <w:szCs w:val="20"/>
              </w:rPr>
              <w:t xml:space="preserve"> good</w:t>
            </w:r>
          </w:p>
        </w:tc>
      </w:tr>
    </w:tbl>
    <w:p w14:paraId="671D9711" w14:textId="77777777" w:rsidR="00D92BB1" w:rsidRPr="008D2665"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993"/>
        <w:gridCol w:w="958"/>
      </w:tblGrid>
      <w:tr w:rsidR="00F3095B" w:rsidRPr="008D2665" w14:paraId="52ADA895" w14:textId="77777777" w:rsidTr="001454CD">
        <w:tc>
          <w:tcPr>
            <w:tcW w:w="8046" w:type="dxa"/>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lastRenderedPageBreak/>
              <w:t>Relevance of the action</w:t>
            </w:r>
          </w:p>
        </w:tc>
        <w:tc>
          <w:tcPr>
            <w:tcW w:w="993" w:type="dxa"/>
            <w:tcBorders>
              <w:bottom w:val="single" w:sz="4" w:space="0" w:color="auto"/>
            </w:tcBorders>
            <w:shd w:val="clear" w:color="auto" w:fill="D9D9D9"/>
          </w:tcPr>
          <w:p w14:paraId="46ED6298"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shd w:val="clear" w:color="auto" w:fill="D9D9D9"/>
            <w:vAlign w:val="center"/>
          </w:tcPr>
          <w:p w14:paraId="1BEC48B2"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1454CD">
        <w:trPr>
          <w:trHeight w:val="540"/>
        </w:trPr>
        <w:tc>
          <w:tcPr>
            <w:tcW w:w="8046" w:type="dxa"/>
            <w:tcBorders>
              <w:top w:val="single" w:sz="4" w:space="0" w:color="auto"/>
              <w:left w:val="single" w:sz="4" w:space="0" w:color="auto"/>
              <w:right w:val="single" w:sz="4" w:space="0" w:color="auto"/>
            </w:tcBorders>
            <w:shd w:val="clear" w:color="auto" w:fill="auto"/>
          </w:tcPr>
          <w:p w14:paraId="6B2946C0"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the Call for Proposals?* </w:t>
            </w:r>
          </w:p>
        </w:tc>
        <w:tc>
          <w:tcPr>
            <w:tcW w:w="993" w:type="dxa"/>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rsidDel="00AB4D98" w14:paraId="386B3728" w14:textId="77777777" w:rsidTr="001454CD">
        <w:tc>
          <w:tcPr>
            <w:tcW w:w="8046" w:type="dxa"/>
            <w:tcBorders>
              <w:bottom w:val="single" w:sz="4" w:space="0" w:color="auto"/>
            </w:tcBorders>
            <w:shd w:val="clear" w:color="auto" w:fill="auto"/>
          </w:tcPr>
          <w:p w14:paraId="55F96CC0"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proposal relevant to the particular needs and constraints of the target country/countries or region/regions? (including synergy with other initiatives of Belgian cooperation and avoidance of duplication)</w:t>
            </w:r>
          </w:p>
        </w:tc>
        <w:tc>
          <w:tcPr>
            <w:tcW w:w="993" w:type="dxa"/>
            <w:tcBorders>
              <w:bottom w:val="single" w:sz="4" w:space="0" w:color="auto"/>
            </w:tcBorders>
            <w:shd w:val="clear" w:color="auto" w:fill="D9D9D9"/>
          </w:tcPr>
          <w:p w14:paraId="5CCDF6C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p w14:paraId="64817295" w14:textId="77777777" w:rsidR="00D92BB1" w:rsidRPr="008D2665" w:rsidDel="00AB4D98" w:rsidRDefault="00D92BB1" w:rsidP="001454CD">
            <w:pPr>
              <w:spacing w:before="120" w:after="120"/>
              <w:jc w:val="center"/>
              <w:rPr>
                <w:rFonts w:ascii="Georgia" w:hAnsi="Georgia" w:cs="Arial"/>
                <w:color w:val="404040"/>
                <w:sz w:val="20"/>
                <w:szCs w:val="20"/>
              </w:rPr>
            </w:pPr>
          </w:p>
        </w:tc>
        <w:tc>
          <w:tcPr>
            <w:tcW w:w="958" w:type="dxa"/>
            <w:tcBorders>
              <w:bottom w:val="single" w:sz="4" w:space="0" w:color="auto"/>
            </w:tcBorders>
            <w:shd w:val="clear" w:color="auto" w:fill="auto"/>
          </w:tcPr>
          <w:p w14:paraId="551597BE"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rsidDel="00AB4D98" w14:paraId="6750FCE1" w14:textId="77777777" w:rsidTr="001454CD">
        <w:tc>
          <w:tcPr>
            <w:tcW w:w="8046" w:type="dxa"/>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993" w:type="dxa"/>
            <w:tcBorders>
              <w:bottom w:val="single" w:sz="4" w:space="0" w:color="auto"/>
            </w:tcBorders>
            <w:shd w:val="clear" w:color="auto" w:fill="D9D9D9"/>
          </w:tcPr>
          <w:p w14:paraId="35D602D6" w14:textId="77777777" w:rsidR="00D92BB1" w:rsidRPr="008D2665" w:rsidDel="00AB4D98"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shd w:val="clear" w:color="auto" w:fill="auto"/>
          </w:tcPr>
          <w:p w14:paraId="6E37A20F" w14:textId="77777777" w:rsidR="00D92BB1" w:rsidRPr="008D2665" w:rsidDel="00AB4D98" w:rsidRDefault="00D92BB1" w:rsidP="001454CD">
            <w:pPr>
              <w:spacing w:after="120"/>
              <w:jc w:val="center"/>
              <w:rPr>
                <w:rFonts w:ascii="Georgia" w:hAnsi="Georgia" w:cs="Arial"/>
                <w:color w:val="404040"/>
                <w:sz w:val="20"/>
                <w:szCs w:val="20"/>
              </w:rPr>
            </w:pPr>
          </w:p>
        </w:tc>
      </w:tr>
      <w:tr w:rsidR="00D92BB1" w:rsidRPr="008D2665" w:rsidDel="00AB4D98" w14:paraId="5D45B38B" w14:textId="77777777" w:rsidTr="001454CD">
        <w:tc>
          <w:tcPr>
            <w:tcW w:w="8046" w:type="dxa"/>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993" w:type="dxa"/>
            <w:tcBorders>
              <w:bottom w:val="single" w:sz="4" w:space="0" w:color="auto"/>
            </w:tcBorders>
            <w:shd w:val="clear" w:color="auto" w:fill="D9D9D9"/>
          </w:tcPr>
          <w:p w14:paraId="516F05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shd w:val="clear" w:color="auto" w:fill="auto"/>
          </w:tcPr>
          <w:p w14:paraId="2B404FE4"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14:paraId="3976C902" w14:textId="77777777" w:rsidTr="001454CD">
        <w:tc>
          <w:tcPr>
            <w:tcW w:w="8046" w:type="dxa"/>
            <w:tcBorders>
              <w:bottom w:val="single" w:sz="4" w:space="0" w:color="auto"/>
            </w:tcBorders>
            <w:shd w:val="clear" w:color="auto" w:fill="auto"/>
            <w:vAlign w:val="center"/>
          </w:tcPr>
          <w:p w14:paraId="5605D3E8"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93" w:type="dxa"/>
            <w:tcBorders>
              <w:bottom w:val="single" w:sz="4" w:space="0" w:color="auto"/>
            </w:tcBorders>
            <w:shd w:val="clear" w:color="auto" w:fill="D9D9D9"/>
          </w:tcPr>
          <w:p w14:paraId="389F412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958" w:type="dxa"/>
            <w:tcBorders>
              <w:bottom w:val="single" w:sz="4" w:space="0" w:color="auto"/>
            </w:tcBorders>
            <w:shd w:val="clear" w:color="auto" w:fill="auto"/>
          </w:tcPr>
          <w:p w14:paraId="50932ECA"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593016" w14:textId="77777777" w:rsidTr="006013A5">
        <w:tc>
          <w:tcPr>
            <w:tcW w:w="8046" w:type="dxa"/>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93" w:type="dxa"/>
            <w:tcBorders>
              <w:bottom w:val="single" w:sz="4" w:space="0" w:color="auto"/>
            </w:tcBorders>
            <w:shd w:val="clear" w:color="auto" w:fill="D9D9D9"/>
            <w:vAlign w:val="center"/>
          </w:tcPr>
          <w:p w14:paraId="2B3E9F74"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shd w:val="clear" w:color="auto" w:fill="auto"/>
            <w:vAlign w:val="center"/>
          </w:tcPr>
          <w:p w14:paraId="1C77DCAA"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1454CD">
        <w:trPr>
          <w:trHeight w:val="285"/>
        </w:trPr>
        <w:tc>
          <w:tcPr>
            <w:tcW w:w="8046" w:type="dxa"/>
            <w:tcBorders>
              <w:top w:val="single" w:sz="4" w:space="0" w:color="auto"/>
              <w:left w:val="single" w:sz="4" w:space="0" w:color="auto"/>
              <w:right w:val="single" w:sz="4" w:space="0" w:color="auto"/>
            </w:tcBorders>
            <w:shd w:val="clear" w:color="auto" w:fill="auto"/>
          </w:tcPr>
          <w:p w14:paraId="21969D07"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overall concept of the action coherent? In particular, does it reflect a problem analysis; does it take into account external factors as well as the stakeholders concerned?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rsidP="001454CD">
            <w:pPr>
              <w:spacing w:after="120"/>
              <w:jc w:val="center"/>
              <w:rPr>
                <w:rFonts w:ascii="Georgia" w:hAnsi="Georgia" w:cs="Arial"/>
                <w:color w:val="404040"/>
                <w:sz w:val="20"/>
                <w:szCs w:val="20"/>
                <w:u w:val="single"/>
              </w:rPr>
            </w:pPr>
          </w:p>
        </w:tc>
      </w:tr>
      <w:tr w:rsidR="00D92BB1" w:rsidRPr="008D2665" w14:paraId="40E80B7F" w14:textId="77777777" w:rsidTr="001454CD">
        <w:trPr>
          <w:trHeight w:val="285"/>
        </w:trPr>
        <w:tc>
          <w:tcPr>
            <w:tcW w:w="8046" w:type="dxa"/>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14:paraId="7D307897" w14:textId="77777777" w:rsidTr="001454CD">
        <w:trPr>
          <w:trHeight w:val="395"/>
        </w:trPr>
        <w:tc>
          <w:tcPr>
            <w:tcW w:w="8046" w:type="dxa"/>
            <w:tcBorders>
              <w:top w:val="single" w:sz="4" w:space="0" w:color="auto"/>
            </w:tcBorders>
            <w:shd w:val="clear" w:color="auto" w:fill="auto"/>
            <w:vAlign w:val="center"/>
          </w:tcPr>
          <w:p w14:paraId="210DE3FA"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993" w:type="dxa"/>
            <w:shd w:val="clear" w:color="auto" w:fill="D9D9D9"/>
          </w:tcPr>
          <w:p w14:paraId="2CEFA35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958" w:type="dxa"/>
            <w:shd w:val="clear" w:color="auto" w:fill="auto"/>
          </w:tcPr>
          <w:p w14:paraId="00594ECB"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09A1BC" w14:textId="77777777" w:rsidTr="001454CD">
        <w:trPr>
          <w:trHeight w:val="395"/>
        </w:trPr>
        <w:tc>
          <w:tcPr>
            <w:tcW w:w="8046" w:type="dxa"/>
            <w:tcBorders>
              <w:top w:val="single" w:sz="4" w:space="0" w:color="auto"/>
            </w:tcBorders>
            <w:shd w:val="clear" w:color="auto" w:fill="auto"/>
          </w:tcPr>
          <w:p w14:paraId="478F378F" w14:textId="77777777" w:rsidR="00D92BB1" w:rsidRPr="008D2665" w:rsidRDefault="00D92BB1" w:rsidP="001454CD">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93" w:type="dxa"/>
            <w:shd w:val="clear" w:color="auto" w:fill="D9D9D9"/>
          </w:tcPr>
          <w:p w14:paraId="5C53572B"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958" w:type="dxa"/>
            <w:shd w:val="clear" w:color="auto" w:fill="auto"/>
          </w:tcPr>
          <w:p w14:paraId="0443EDE2" w14:textId="77777777" w:rsidR="00D92BB1" w:rsidRPr="008D2665" w:rsidRDefault="00D92BB1" w:rsidP="001454CD">
            <w:pPr>
              <w:spacing w:after="120"/>
              <w:jc w:val="center"/>
              <w:rPr>
                <w:rFonts w:ascii="Georgia" w:hAnsi="Georgia" w:cs="Arial"/>
                <w:b/>
                <w:color w:val="404040"/>
                <w:sz w:val="20"/>
                <w:szCs w:val="20"/>
              </w:rPr>
            </w:pPr>
          </w:p>
        </w:tc>
      </w:tr>
    </w:tbl>
    <w:p w14:paraId="358E90B3" w14:textId="77777777" w:rsidR="00D92BB1" w:rsidRPr="008D2665" w:rsidRDefault="00D92BB1" w:rsidP="00D92BB1">
      <w:pPr>
        <w:jc w:val="both"/>
        <w:rPr>
          <w:rFonts w:ascii="Georgia" w:hAnsi="Georgia" w:cs="Arial"/>
          <w:color w:val="404040"/>
          <w:sz w:val="20"/>
          <w:szCs w:val="20"/>
        </w:rPr>
      </w:pPr>
    </w:p>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sidRPr="0068549E">
        <w:rPr>
          <w:rFonts w:ascii="Georgia" w:hAnsi="Georgia"/>
          <w:b/>
          <w:bCs/>
          <w:color w:val="404040"/>
          <w:sz w:val="20"/>
          <w:szCs w:val="20"/>
          <w:u w:val="single"/>
          <w:lang w:val="en-GB"/>
        </w:rPr>
        <w:t>General comments (main strengths and weaknesses)</w:t>
      </w:r>
    </w:p>
    <w:p w14:paraId="692A3ED7"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0"/>
          <w:szCs w:val="20"/>
          <w:lang w:val="en-GB"/>
        </w:rPr>
      </w:pPr>
    </w:p>
    <w:p w14:paraId="14B9B6D1"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86BE8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479E9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31EF7E0B" w14:textId="77777777" w:rsidR="00D92BB1" w:rsidRPr="0068549E" w:rsidRDefault="00D92BB1" w:rsidP="00D92BB1">
      <w:pPr>
        <w:jc w:val="both"/>
        <w:rPr>
          <w:rFonts w:ascii="Georgia" w:hAnsi="Georgia" w:cs="Arial"/>
          <w:color w:val="404040"/>
          <w:sz w:val="22"/>
          <w:szCs w:val="22"/>
          <w:lang w:val="en-GB"/>
        </w:rPr>
      </w:pPr>
    </w:p>
    <w:p w14:paraId="4BC33A72" w14:textId="77777777" w:rsidR="001F324A" w:rsidRPr="0068549E" w:rsidRDefault="001F324A" w:rsidP="00211760">
      <w:pPr>
        <w:pStyle w:val="References"/>
        <w:rPr>
          <w:rFonts w:ascii="Georgia" w:hAnsi="Georgia"/>
          <w:color w:val="404040"/>
          <w:lang w:val="en-GB"/>
        </w:rPr>
      </w:pPr>
    </w:p>
    <w:sectPr w:rsidR="001F324A" w:rsidRPr="0068549E"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1E69A" w14:textId="77777777" w:rsidR="00550084" w:rsidRDefault="00550084" w:rsidP="00742DDE">
      <w:r>
        <w:separator/>
      </w:r>
    </w:p>
  </w:endnote>
  <w:endnote w:type="continuationSeparator" w:id="0">
    <w:p w14:paraId="76B68C08" w14:textId="77777777" w:rsidR="00550084" w:rsidRDefault="00550084"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BBB5" w14:textId="0F6D7694" w:rsidR="00B82149" w:rsidRDefault="006F6B3D" w:rsidP="00FA099F">
    <w:pPr>
      <w:pStyle w:val="Footer"/>
      <w:jc w:val="right"/>
    </w:pPr>
    <w:r>
      <w:rPr>
        <w:noProof/>
        <w:lang w:val="en-US" w:eastAsia="en-US"/>
      </w:rPr>
      <mc:AlternateContent>
        <mc:Choice Requires="wps">
          <w:drawing>
            <wp:anchor distT="45720" distB="45720" distL="114300" distR="114300" simplePos="0" relativeHeight="251658240" behindDoc="1" locked="0" layoutInCell="1" allowOverlap="1" wp14:anchorId="08D4B677" wp14:editId="6D816F03">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D4B677" id="_x0000_t202" coordsize="21600,21600" o:spt="202" path="m,l,21600r21600,l21600,xe">
              <v:stroke joinstyle="miter"/>
              <v:path gradientshapeok="t" o:connecttype="rect"/>
            </v:shapetype>
            <v:shape id="Zone de texte 3" o:spid="_x0000_s1026" type="#_x0000_t202" style="position:absolute;left:0;text-align:left;margin-left:1.25pt;margin-top:774.2pt;width:401.8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stroked="f">
              <v:textbox>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mc:Fallback>
      </mc:AlternateContent>
    </w:r>
    <w:r w:rsidR="00DB5939">
      <w:fldChar w:fldCharType="begin"/>
    </w:r>
    <w:r w:rsidR="00B82149">
      <w:instrText>PAGE   \* MERGEFORMAT</w:instrText>
    </w:r>
    <w:r w:rsidR="00DB5939">
      <w:fldChar w:fldCharType="separate"/>
    </w:r>
    <w:r w:rsidR="00BC3887">
      <w:rPr>
        <w:noProof/>
      </w:rPr>
      <w:t>4</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E59CE" w14:textId="5DC03DF2" w:rsidR="004A0298" w:rsidRDefault="006F6B3D">
    <w:pPr>
      <w:pStyle w:val="Footer"/>
      <w:jc w:val="right"/>
    </w:pPr>
    <w:r>
      <w:rPr>
        <w:noProof/>
        <w:lang w:val="en-US" w:eastAsia="en-US"/>
      </w:rPr>
      <mc:AlternateContent>
        <mc:Choice Requires="wps">
          <w:drawing>
            <wp:anchor distT="45720" distB="45720" distL="114300" distR="114300" simplePos="0" relativeHeight="251659264" behindDoc="1" locked="0" layoutInCell="1" allowOverlap="1" wp14:anchorId="3F96ED86" wp14:editId="0D6B54F3">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96ED86" id="_x0000_t202" coordsize="21600,21600" o:spt="202" path="m,l,21600r21600,l21600,xe">
              <v:stroke joinstyle="miter"/>
              <v:path gradientshapeok="t" o:connecttype="rect"/>
            </v:shapetype>
            <v:shape id="Zone de texte 2" o:spid="_x0000_s1027" type="#_x0000_t202" style="position:absolute;left:0;text-align:left;margin-left:.25pt;margin-top:773.4pt;width:410.4pt;height:5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stroked="f">
              <v:textbo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BC3887">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4BFED" w14:textId="77777777" w:rsidR="00550084" w:rsidRDefault="00550084" w:rsidP="00742DDE">
      <w:r>
        <w:separator/>
      </w:r>
    </w:p>
  </w:footnote>
  <w:footnote w:type="continuationSeparator" w:id="0">
    <w:p w14:paraId="55BD85B4" w14:textId="77777777" w:rsidR="00550084" w:rsidRDefault="00550084"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E4E0" w14:textId="2EE977FA" w:rsidR="00B82149" w:rsidRDefault="006F6B3D" w:rsidP="00742DDE">
    <w:pPr>
      <w:pStyle w:val="Header"/>
    </w:pPr>
    <w:r>
      <w:rPr>
        <w:noProof/>
        <w:lang w:val="en-US" w:eastAsia="en-US"/>
      </w:rPr>
      <w:drawing>
        <wp:anchor distT="0" distB="0" distL="114300" distR="114300" simplePos="0" relativeHeight="251657216" behindDoc="1" locked="0" layoutInCell="1" allowOverlap="1" wp14:anchorId="0E7A672C" wp14:editId="444890D8">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E27C5" w14:textId="1C5C565A" w:rsidR="00B82149" w:rsidRDefault="006F6B3D" w:rsidP="00E05ED3">
    <w:pPr>
      <w:pStyle w:val="Header"/>
      <w:tabs>
        <w:tab w:val="clear" w:pos="4536"/>
        <w:tab w:val="clear" w:pos="9072"/>
        <w:tab w:val="left" w:pos="900"/>
      </w:tabs>
    </w:pPr>
    <w:r>
      <w:rPr>
        <w:noProof/>
        <w:lang w:val="en-US" w:eastAsia="en-US"/>
      </w:rPr>
      <w:drawing>
        <wp:anchor distT="0" distB="0" distL="114300" distR="114300" simplePos="0" relativeHeight="251656192" behindDoc="1" locked="0" layoutInCell="1" allowOverlap="1" wp14:anchorId="63689E8A" wp14:editId="16E2F84D">
          <wp:simplePos x="0" y="0"/>
          <wp:positionH relativeFrom="column">
            <wp:posOffset>-1170305</wp:posOffset>
          </wp:positionH>
          <wp:positionV relativeFrom="paragraph">
            <wp:posOffset>-459740</wp:posOffset>
          </wp:positionV>
          <wp:extent cx="7551420" cy="106680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YwNzMzNjI1NDM0MzdU0lEKTi0uzszPAykwrAUAYLk51ywAAAA="/>
  </w:docVars>
  <w:rsids>
    <w:rsidRoot w:val="00566359"/>
    <w:rsid w:val="00000918"/>
    <w:rsid w:val="00041A53"/>
    <w:rsid w:val="000603D9"/>
    <w:rsid w:val="000900CC"/>
    <w:rsid w:val="000D7711"/>
    <w:rsid w:val="000F3529"/>
    <w:rsid w:val="00111771"/>
    <w:rsid w:val="0011721E"/>
    <w:rsid w:val="00120C94"/>
    <w:rsid w:val="00126C92"/>
    <w:rsid w:val="00130BBE"/>
    <w:rsid w:val="001B0A2D"/>
    <w:rsid w:val="001B4103"/>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50084"/>
    <w:rsid w:val="00566359"/>
    <w:rsid w:val="005E5C04"/>
    <w:rsid w:val="005E6B45"/>
    <w:rsid w:val="005F35D1"/>
    <w:rsid w:val="006013A5"/>
    <w:rsid w:val="00607F6B"/>
    <w:rsid w:val="0063532A"/>
    <w:rsid w:val="00667FC7"/>
    <w:rsid w:val="00671708"/>
    <w:rsid w:val="0068549E"/>
    <w:rsid w:val="006F12BF"/>
    <w:rsid w:val="006F6B3D"/>
    <w:rsid w:val="0074115A"/>
    <w:rsid w:val="00742DDE"/>
    <w:rsid w:val="007462E6"/>
    <w:rsid w:val="007641D3"/>
    <w:rsid w:val="00766F9A"/>
    <w:rsid w:val="007D217B"/>
    <w:rsid w:val="007E6323"/>
    <w:rsid w:val="007F3A59"/>
    <w:rsid w:val="008441AE"/>
    <w:rsid w:val="0088740E"/>
    <w:rsid w:val="008D2665"/>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C3887"/>
    <w:rsid w:val="00BE5564"/>
    <w:rsid w:val="00C0192F"/>
    <w:rsid w:val="00C06282"/>
    <w:rsid w:val="00CB24DC"/>
    <w:rsid w:val="00CD07AC"/>
    <w:rsid w:val="00CD1838"/>
    <w:rsid w:val="00CF2C24"/>
    <w:rsid w:val="00CF5922"/>
    <w:rsid w:val="00D641CF"/>
    <w:rsid w:val="00D92BB1"/>
    <w:rsid w:val="00DB5939"/>
    <w:rsid w:val="00E05ED3"/>
    <w:rsid w:val="00E3673D"/>
    <w:rsid w:val="00E410D8"/>
    <w:rsid w:val="00EC1761"/>
    <w:rsid w:val="00EC3839"/>
    <w:rsid w:val="00F14F48"/>
    <w:rsid w:val="00F3095B"/>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89468"/>
  <w15:docId w15:val="{5D0806C9-6F72-4591-872A-80A13102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6WVCMDRAQ7RD-738154572-224</_dlc_DocId>
    <_dlc_DocIdUrl xmlns="b6df7d5b-c217-44eb-add4-b00859b03a64">
      <Url>https://enabelbe.sharepoint.com/sites/IntranetLogisticsAndProcurement/_layouts/15/DocIdRedir.aspx?ID=6WVCMDRAQ7RD-738154572-224</Url>
      <Description>6WVCMDRAQ7RD-738154572-224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2.xml><?xml version="1.0" encoding="utf-8"?>
<ds:datastoreItem xmlns:ds="http://schemas.openxmlformats.org/officeDocument/2006/customXml" ds:itemID="{F7DF859C-AFD8-4C0D-9037-4802A851B6EB}">
  <ds:schemaRefs>
    <ds:schemaRef ds:uri="http://schemas.microsoft.com/sharepoint/events"/>
  </ds:schemaRefs>
</ds:datastoreItem>
</file>

<file path=customXml/itemProps3.xml><?xml version="1.0" encoding="utf-8"?>
<ds:datastoreItem xmlns:ds="http://schemas.openxmlformats.org/officeDocument/2006/customXml" ds:itemID="{3D4B7D8B-FF74-43E9-8613-A20F5DD9E92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846E6FD8-B90D-4AF5-B445-1BABFB7F2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0</TotalTime>
  <Pages>4</Pages>
  <Words>546</Words>
  <Characters>3115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MIREMBE, Aisha</cp:lastModifiedBy>
  <cp:revision>2</cp:revision>
  <cp:lastPrinted>2017-12-15T16:00:00Z</cp:lastPrinted>
  <dcterms:created xsi:type="dcterms:W3CDTF">2024-06-17T05:43:00Z</dcterms:created>
  <dcterms:modified xsi:type="dcterms:W3CDTF">2024-06-17T05:43:00Z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f5adc4b1-68a8-4edf-91af-ab4db276fd75</vt:lpwstr>
  </property>
  <property fmtid="{D5CDD505-2E9C-101B-9397-08002B2CF9AE}" pid="7" name="ENABEL_Service">
    <vt:lpwstr>26;#08. PARTNERSHIPS ＆ CONTRACTS|8fa012b9-d987-44e3-bfb9-a564dd1f9647</vt:lpwstr>
  </property>
</Properties>
</file>