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
          <w:bCs/>
          <w:caps w:val="0"/>
          <w:noProof w:val="0"/>
          <w:snapToGrid/>
          <w:color w:val="365F91"/>
          <w:sz w:val="28"/>
          <w:szCs w:val="28"/>
          <w:lang w:val="en-US" w:eastAsia="ja-JP"/>
        </w:rPr>
        <w:id w:val="-1543821063"/>
        <w:docPartObj>
          <w:docPartGallery w:val="Table of Contents"/>
          <w:docPartUnique/>
        </w:docPartObj>
      </w:sdtPr>
      <w:sdtEndPr>
        <w:rPr>
          <w:rFonts w:ascii="Arial" w:hAnsi="Arial" w:cs="Arial"/>
          <w:bCs w:val="0"/>
          <w:caps/>
          <w:sz w:val="22"/>
          <w:szCs w:val="22"/>
        </w:rPr>
      </w:sdtEndPr>
      <w:sdtContent>
        <w:p w14:paraId="280C386B" w14:textId="530E6D3E" w:rsidR="008901E4" w:rsidRPr="008901E4" w:rsidRDefault="008D3CB2" w:rsidP="008901E4">
          <w:pPr>
            <w:pStyle w:val="TOC1"/>
            <w:rPr>
              <w:rFonts w:ascii="Arial" w:eastAsiaTheme="minorEastAsia" w:hAnsi="Arial"/>
              <w:caps w:val="0"/>
              <w:snapToGrid/>
              <w:sz w:val="22"/>
              <w:szCs w:val="22"/>
              <w:lang w:val="en-US"/>
            </w:rPr>
          </w:pPr>
          <w:r w:rsidRPr="008901E4">
            <w:rPr>
              <w:rFonts w:ascii="Arial" w:hAnsi="Arial"/>
              <w:bCs/>
              <w:sz w:val="22"/>
              <w:szCs w:val="22"/>
            </w:rPr>
            <w:fldChar w:fldCharType="begin"/>
          </w:r>
          <w:r w:rsidRPr="008901E4">
            <w:rPr>
              <w:rFonts w:ascii="Arial" w:hAnsi="Arial"/>
              <w:sz w:val="22"/>
              <w:szCs w:val="22"/>
            </w:rPr>
            <w:instrText xml:space="preserve"> TOC \o "1-3" \h \z \u </w:instrText>
          </w:r>
          <w:r w:rsidRPr="008901E4">
            <w:rPr>
              <w:rFonts w:ascii="Arial" w:hAnsi="Arial"/>
              <w:bCs/>
              <w:sz w:val="22"/>
              <w:szCs w:val="22"/>
            </w:rPr>
            <w:fldChar w:fldCharType="separate"/>
          </w:r>
          <w:hyperlink w:anchor="_Toc171606687" w:history="1">
            <w:r w:rsidR="008901E4" w:rsidRPr="008901E4">
              <w:rPr>
                <w:rStyle w:val="Hyperlink"/>
                <w:rFonts w:ascii="Arial" w:hAnsi="Arial"/>
                <w:sz w:val="22"/>
                <w:szCs w:val="22"/>
              </w:rPr>
              <w:t>1.</w:t>
            </w:r>
            <w:r w:rsidR="008901E4" w:rsidRPr="008901E4">
              <w:rPr>
                <w:rFonts w:ascii="Arial" w:eastAsiaTheme="minorEastAsia" w:hAnsi="Arial"/>
                <w:caps w:val="0"/>
                <w:snapToGrid/>
                <w:sz w:val="22"/>
                <w:szCs w:val="22"/>
                <w:lang w:val="en-US"/>
              </w:rPr>
              <w:tab/>
            </w:r>
            <w:r w:rsidR="008901E4" w:rsidRPr="008901E4">
              <w:rPr>
                <w:rStyle w:val="Hyperlink"/>
                <w:rFonts w:ascii="Arial" w:hAnsi="Arial"/>
                <w:sz w:val="22"/>
                <w:szCs w:val="22"/>
              </w:rPr>
              <w:t>PART A: CONCEPT NOTES</w:t>
            </w:r>
            <w:r w:rsidR="008901E4" w:rsidRPr="008901E4">
              <w:rPr>
                <w:rFonts w:ascii="Arial" w:hAnsi="Arial"/>
                <w:webHidden/>
                <w:sz w:val="22"/>
                <w:szCs w:val="22"/>
              </w:rPr>
              <w:tab/>
            </w:r>
            <w:r w:rsidR="008901E4" w:rsidRPr="008901E4">
              <w:rPr>
                <w:rFonts w:ascii="Arial" w:hAnsi="Arial"/>
                <w:webHidden/>
                <w:sz w:val="22"/>
                <w:szCs w:val="22"/>
              </w:rPr>
              <w:fldChar w:fldCharType="begin"/>
            </w:r>
            <w:r w:rsidR="008901E4" w:rsidRPr="008901E4">
              <w:rPr>
                <w:rFonts w:ascii="Arial" w:hAnsi="Arial"/>
                <w:webHidden/>
                <w:sz w:val="22"/>
                <w:szCs w:val="22"/>
              </w:rPr>
              <w:instrText xml:space="preserve"> PAGEREF _Toc171606687 \h </w:instrText>
            </w:r>
            <w:r w:rsidR="008901E4" w:rsidRPr="008901E4">
              <w:rPr>
                <w:rFonts w:ascii="Arial" w:hAnsi="Arial"/>
                <w:webHidden/>
                <w:sz w:val="22"/>
                <w:szCs w:val="22"/>
              </w:rPr>
            </w:r>
            <w:r w:rsidR="008901E4" w:rsidRPr="008901E4">
              <w:rPr>
                <w:rFonts w:ascii="Arial" w:hAnsi="Arial"/>
                <w:webHidden/>
                <w:sz w:val="22"/>
                <w:szCs w:val="22"/>
              </w:rPr>
              <w:fldChar w:fldCharType="separate"/>
            </w:r>
            <w:r w:rsidR="004E2248">
              <w:rPr>
                <w:rFonts w:ascii="Arial" w:hAnsi="Arial"/>
                <w:webHidden/>
                <w:sz w:val="22"/>
                <w:szCs w:val="22"/>
              </w:rPr>
              <w:t>6</w:t>
            </w:r>
            <w:r w:rsidR="008901E4" w:rsidRPr="008901E4">
              <w:rPr>
                <w:rFonts w:ascii="Arial" w:hAnsi="Arial"/>
                <w:webHidden/>
                <w:sz w:val="22"/>
                <w:szCs w:val="22"/>
              </w:rPr>
              <w:fldChar w:fldCharType="end"/>
            </w:r>
          </w:hyperlink>
        </w:p>
        <w:p w14:paraId="77DD2295" w14:textId="6E892514"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688" w:history="1">
            <w:r w:rsidR="008901E4" w:rsidRPr="008901E4">
              <w:rPr>
                <w:rStyle w:val="Hyperlink"/>
                <w:rFonts w:ascii="Arial" w:hAnsi="Arial" w:cs="Arial"/>
              </w:rPr>
              <w:t>1.1</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ADMINISTRATIVE PART</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_Toc171606688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6</w:t>
            </w:r>
            <w:r w:rsidR="008901E4" w:rsidRPr="008901E4">
              <w:rPr>
                <w:rFonts w:ascii="Arial" w:hAnsi="Arial" w:cs="Arial"/>
                <w:webHidden/>
              </w:rPr>
              <w:fldChar w:fldCharType="end"/>
            </w:r>
          </w:hyperlink>
        </w:p>
        <w:p w14:paraId="7984936E" w14:textId="747700F5"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689" w:history="1">
            <w:r w:rsidR="008901E4" w:rsidRPr="008901E4">
              <w:rPr>
                <w:rStyle w:val="Hyperlink"/>
                <w:rFonts w:ascii="Arial" w:hAnsi="Arial" w:cs="Arial"/>
              </w:rPr>
              <w:t>1.2</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SUMMARY OF THE ACTION</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_Toc171606689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9</w:t>
            </w:r>
            <w:r w:rsidR="008901E4" w:rsidRPr="008901E4">
              <w:rPr>
                <w:rFonts w:ascii="Arial" w:hAnsi="Arial" w:cs="Arial"/>
                <w:webHidden/>
              </w:rPr>
              <w:fldChar w:fldCharType="end"/>
            </w:r>
          </w:hyperlink>
        </w:p>
        <w:p w14:paraId="6E18D2FA" w14:textId="2AC2D24F"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690" w:history="1">
            <w:r w:rsidR="008901E4" w:rsidRPr="008901E4">
              <w:rPr>
                <w:rStyle w:val="Hyperlink"/>
                <w:rFonts w:ascii="Arial" w:hAnsi="Arial" w:cs="Arial"/>
              </w:rPr>
              <w:t>1.3</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DESCRIPTION OF THE ACTION (max. 3 pages)</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_Toc171606690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10</w:t>
            </w:r>
            <w:r w:rsidR="008901E4" w:rsidRPr="008901E4">
              <w:rPr>
                <w:rFonts w:ascii="Arial" w:hAnsi="Arial" w:cs="Arial"/>
                <w:webHidden/>
              </w:rPr>
              <w:fldChar w:fldCharType="end"/>
            </w:r>
          </w:hyperlink>
        </w:p>
        <w:p w14:paraId="4962AFF0" w14:textId="30CA8DDF" w:rsidR="008901E4" w:rsidRPr="008901E4" w:rsidRDefault="00000000" w:rsidP="008901E4">
          <w:pPr>
            <w:pStyle w:val="TOC3"/>
            <w:jc w:val="left"/>
            <w:rPr>
              <w:rFonts w:ascii="Arial" w:eastAsiaTheme="minorEastAsia" w:hAnsi="Arial" w:cs="Arial"/>
              <w:snapToGrid/>
              <w:sz w:val="22"/>
              <w:szCs w:val="22"/>
              <w:lang w:val="en-US"/>
            </w:rPr>
          </w:pPr>
          <w:hyperlink w:anchor="_Toc171606691" w:history="1">
            <w:r w:rsidR="008901E4" w:rsidRPr="008901E4">
              <w:rPr>
                <w:rStyle w:val="Hyperlink"/>
                <w:rFonts w:ascii="Arial" w:hAnsi="Arial" w:cs="Arial"/>
                <w:sz w:val="22"/>
                <w:szCs w:val="22"/>
              </w:rPr>
              <w:t>1.3.1</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SUMMARY INFORMATION</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_Toc171606691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10</w:t>
            </w:r>
            <w:r w:rsidR="008901E4" w:rsidRPr="008901E4">
              <w:rPr>
                <w:rFonts w:ascii="Arial" w:hAnsi="Arial" w:cs="Arial"/>
                <w:webHidden/>
                <w:sz w:val="22"/>
                <w:szCs w:val="22"/>
              </w:rPr>
              <w:fldChar w:fldCharType="end"/>
            </w:r>
          </w:hyperlink>
        </w:p>
        <w:p w14:paraId="6A047269" w14:textId="612DF44B" w:rsidR="008901E4" w:rsidRPr="008901E4" w:rsidRDefault="00000000" w:rsidP="008901E4">
          <w:pPr>
            <w:pStyle w:val="TOC3"/>
            <w:jc w:val="left"/>
            <w:rPr>
              <w:rFonts w:ascii="Arial" w:eastAsiaTheme="minorEastAsia" w:hAnsi="Arial" w:cs="Arial"/>
              <w:snapToGrid/>
              <w:sz w:val="22"/>
              <w:szCs w:val="22"/>
              <w:lang w:val="en-US"/>
            </w:rPr>
          </w:pPr>
          <w:hyperlink w:anchor="_Toc171606692" w:history="1">
            <w:r w:rsidR="008901E4" w:rsidRPr="008901E4">
              <w:rPr>
                <w:rStyle w:val="Hyperlink"/>
                <w:rFonts w:ascii="Arial" w:hAnsi="Arial" w:cs="Arial"/>
                <w:sz w:val="22"/>
                <w:szCs w:val="22"/>
              </w:rPr>
              <w:t>1.3.2</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APPROACH TO SUSTAINABLE MICRO AND SMALL BUSINESS DEVELOPMENT</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_Toc171606692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10</w:t>
            </w:r>
            <w:r w:rsidR="008901E4" w:rsidRPr="008901E4">
              <w:rPr>
                <w:rFonts w:ascii="Arial" w:hAnsi="Arial" w:cs="Arial"/>
                <w:webHidden/>
                <w:sz w:val="22"/>
                <w:szCs w:val="22"/>
              </w:rPr>
              <w:fldChar w:fldCharType="end"/>
            </w:r>
          </w:hyperlink>
        </w:p>
        <w:p w14:paraId="47A61962" w14:textId="4FA08810" w:rsidR="008901E4" w:rsidRPr="008901E4" w:rsidRDefault="00000000" w:rsidP="008901E4">
          <w:pPr>
            <w:pStyle w:val="TOC3"/>
            <w:jc w:val="left"/>
            <w:rPr>
              <w:rFonts w:ascii="Arial" w:eastAsiaTheme="minorEastAsia" w:hAnsi="Arial" w:cs="Arial"/>
              <w:snapToGrid/>
              <w:sz w:val="22"/>
              <w:szCs w:val="22"/>
              <w:lang w:val="en-US"/>
            </w:rPr>
          </w:pPr>
          <w:hyperlink w:anchor="_Toc171606693" w:history="1">
            <w:r w:rsidR="008901E4" w:rsidRPr="008901E4">
              <w:rPr>
                <w:rStyle w:val="Hyperlink"/>
                <w:rFonts w:ascii="Arial" w:hAnsi="Arial" w:cs="Arial"/>
                <w:sz w:val="22"/>
                <w:szCs w:val="22"/>
              </w:rPr>
              <w:t>1.3.3</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TIMELINE</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_Toc171606693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10</w:t>
            </w:r>
            <w:r w:rsidR="008901E4" w:rsidRPr="008901E4">
              <w:rPr>
                <w:rFonts w:ascii="Arial" w:hAnsi="Arial" w:cs="Arial"/>
                <w:webHidden/>
                <w:sz w:val="22"/>
                <w:szCs w:val="22"/>
              </w:rPr>
              <w:fldChar w:fldCharType="end"/>
            </w:r>
          </w:hyperlink>
        </w:p>
        <w:p w14:paraId="4A28AC60" w14:textId="37DDBC6A"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694" w:history="1">
            <w:r w:rsidR="008901E4" w:rsidRPr="008901E4">
              <w:rPr>
                <w:rStyle w:val="Hyperlink"/>
                <w:rFonts w:ascii="Arial" w:hAnsi="Arial" w:cs="Arial"/>
              </w:rPr>
              <w:t>1.4</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RELEVANCE OF THE ACTION (max. 3 pages)</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_Toc171606694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11</w:t>
            </w:r>
            <w:r w:rsidR="008901E4" w:rsidRPr="008901E4">
              <w:rPr>
                <w:rFonts w:ascii="Arial" w:hAnsi="Arial" w:cs="Arial"/>
                <w:webHidden/>
              </w:rPr>
              <w:fldChar w:fldCharType="end"/>
            </w:r>
          </w:hyperlink>
        </w:p>
        <w:p w14:paraId="1569CEAC" w14:textId="0B5A46E6" w:rsidR="008901E4" w:rsidRPr="008901E4" w:rsidRDefault="00000000" w:rsidP="008901E4">
          <w:pPr>
            <w:pStyle w:val="TOC3"/>
            <w:jc w:val="left"/>
            <w:rPr>
              <w:rFonts w:ascii="Arial" w:eastAsiaTheme="minorEastAsia" w:hAnsi="Arial" w:cs="Arial"/>
              <w:snapToGrid/>
              <w:sz w:val="22"/>
              <w:szCs w:val="22"/>
              <w:lang w:val="en-US"/>
            </w:rPr>
          </w:pPr>
          <w:hyperlink w:anchor="_Toc171606695" w:history="1">
            <w:r w:rsidR="008901E4" w:rsidRPr="008901E4">
              <w:rPr>
                <w:rStyle w:val="Hyperlink"/>
                <w:rFonts w:ascii="Arial" w:hAnsi="Arial" w:cs="Arial"/>
                <w:iCs/>
                <w:sz w:val="22"/>
                <w:szCs w:val="22"/>
              </w:rPr>
              <w:t>1.4.1</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RELEVANCE TO THE SPECIFIC OBJECTIVES/SECTORS/THEMES/PRIORITIES OF THE CALL FOR PROPOSALS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_Toc171606695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11</w:t>
            </w:r>
            <w:r w:rsidR="008901E4" w:rsidRPr="008901E4">
              <w:rPr>
                <w:rFonts w:ascii="Arial" w:hAnsi="Arial" w:cs="Arial"/>
                <w:webHidden/>
                <w:sz w:val="22"/>
                <w:szCs w:val="22"/>
              </w:rPr>
              <w:fldChar w:fldCharType="end"/>
            </w:r>
          </w:hyperlink>
        </w:p>
        <w:p w14:paraId="172A5043" w14:textId="45247973" w:rsidR="008901E4" w:rsidRPr="008901E4" w:rsidRDefault="00000000" w:rsidP="008901E4">
          <w:pPr>
            <w:pStyle w:val="TOC3"/>
            <w:jc w:val="left"/>
            <w:rPr>
              <w:rFonts w:ascii="Arial" w:eastAsiaTheme="minorEastAsia" w:hAnsi="Arial" w:cs="Arial"/>
              <w:snapToGrid/>
              <w:sz w:val="22"/>
              <w:szCs w:val="22"/>
              <w:lang w:val="en-US"/>
            </w:rPr>
          </w:pPr>
          <w:hyperlink w:anchor="_Toc171606696" w:history="1">
            <w:r w:rsidR="008901E4" w:rsidRPr="008901E4">
              <w:rPr>
                <w:rStyle w:val="Hyperlink"/>
                <w:rFonts w:ascii="Arial" w:hAnsi="Arial" w:cs="Arial"/>
                <w:iCs/>
                <w:sz w:val="22"/>
                <w:szCs w:val="22"/>
              </w:rPr>
              <w:t>1.4.2</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RELEVANCE TO THE PARTICULAR NEEDS AND CONSTRAINTS OF THE COUNTRY, THE TARGET REGION(S) AND/OR SECTORS CONCERNED</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_Toc171606696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11</w:t>
            </w:r>
            <w:r w:rsidR="008901E4" w:rsidRPr="008901E4">
              <w:rPr>
                <w:rFonts w:ascii="Arial" w:hAnsi="Arial" w:cs="Arial"/>
                <w:webHidden/>
                <w:sz w:val="22"/>
                <w:szCs w:val="22"/>
              </w:rPr>
              <w:fldChar w:fldCharType="end"/>
            </w:r>
          </w:hyperlink>
        </w:p>
        <w:p w14:paraId="4D55E185" w14:textId="6978C8F5" w:rsidR="008901E4" w:rsidRPr="008901E4" w:rsidRDefault="00000000" w:rsidP="008901E4">
          <w:pPr>
            <w:pStyle w:val="TOC3"/>
            <w:jc w:val="left"/>
            <w:rPr>
              <w:rFonts w:ascii="Arial" w:eastAsiaTheme="minorEastAsia" w:hAnsi="Arial" w:cs="Arial"/>
              <w:snapToGrid/>
              <w:sz w:val="22"/>
              <w:szCs w:val="22"/>
              <w:lang w:val="en-US"/>
            </w:rPr>
          </w:pPr>
          <w:hyperlink w:anchor="_Toc171606697" w:history="1">
            <w:r w:rsidR="008901E4" w:rsidRPr="008901E4">
              <w:rPr>
                <w:rStyle w:val="Hyperlink"/>
                <w:rFonts w:ascii="Arial" w:hAnsi="Arial" w:cs="Arial"/>
                <w:iCs/>
                <w:sz w:val="22"/>
                <w:szCs w:val="22"/>
              </w:rPr>
              <w:t>1.4.3</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DESCRIPTION OF TARGET GROUPS, THEIR NEEDS AND CONSTRAINTS, AND HOW THE ACTION WILL ADDRESS THESE</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_Toc171606697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11</w:t>
            </w:r>
            <w:r w:rsidR="008901E4" w:rsidRPr="008901E4">
              <w:rPr>
                <w:rFonts w:ascii="Arial" w:hAnsi="Arial" w:cs="Arial"/>
                <w:webHidden/>
                <w:sz w:val="22"/>
                <w:szCs w:val="22"/>
              </w:rPr>
              <w:fldChar w:fldCharType="end"/>
            </w:r>
          </w:hyperlink>
        </w:p>
        <w:p w14:paraId="72B99A95" w14:textId="0E27C452" w:rsidR="008901E4" w:rsidRPr="008901E4" w:rsidRDefault="00000000" w:rsidP="008901E4">
          <w:pPr>
            <w:pStyle w:val="TOC3"/>
            <w:jc w:val="left"/>
            <w:rPr>
              <w:rFonts w:ascii="Arial" w:eastAsiaTheme="minorEastAsia" w:hAnsi="Arial" w:cs="Arial"/>
              <w:snapToGrid/>
              <w:sz w:val="22"/>
              <w:szCs w:val="22"/>
              <w:lang w:val="en-US"/>
            </w:rPr>
          </w:pPr>
          <w:hyperlink w:anchor="_Toc171606698" w:history="1">
            <w:r w:rsidR="008901E4" w:rsidRPr="008901E4">
              <w:rPr>
                <w:rStyle w:val="Hyperlink"/>
                <w:rFonts w:ascii="Arial" w:hAnsi="Arial" w:cs="Arial"/>
                <w:sz w:val="22"/>
                <w:szCs w:val="22"/>
              </w:rPr>
              <w:t>1.4.4</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SYNERGIES AND COLLABORATION</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_Toc171606698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12</w:t>
            </w:r>
            <w:r w:rsidR="008901E4" w:rsidRPr="008901E4">
              <w:rPr>
                <w:rFonts w:ascii="Arial" w:hAnsi="Arial" w:cs="Arial"/>
                <w:webHidden/>
                <w:sz w:val="22"/>
                <w:szCs w:val="22"/>
              </w:rPr>
              <w:fldChar w:fldCharType="end"/>
            </w:r>
          </w:hyperlink>
        </w:p>
        <w:p w14:paraId="556C3C37" w14:textId="5EFBDFFC" w:rsidR="008901E4" w:rsidRPr="008901E4" w:rsidRDefault="00000000" w:rsidP="008901E4">
          <w:pPr>
            <w:pStyle w:val="TOC3"/>
            <w:jc w:val="left"/>
            <w:rPr>
              <w:rFonts w:ascii="Arial" w:eastAsiaTheme="minorEastAsia" w:hAnsi="Arial" w:cs="Arial"/>
              <w:snapToGrid/>
              <w:sz w:val="22"/>
              <w:szCs w:val="22"/>
              <w:lang w:val="en-US"/>
            </w:rPr>
          </w:pPr>
          <w:hyperlink w:anchor="_Toc171606699" w:history="1">
            <w:r w:rsidR="008901E4" w:rsidRPr="008901E4">
              <w:rPr>
                <w:rStyle w:val="Hyperlink"/>
                <w:rFonts w:ascii="Arial" w:hAnsi="Arial" w:cs="Arial"/>
                <w:sz w:val="22"/>
                <w:szCs w:val="22"/>
              </w:rPr>
              <w:t>1.4.5</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ELEMENTS WITH A PARTICULAR ADDED VALUE</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_Toc171606699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12</w:t>
            </w:r>
            <w:r w:rsidR="008901E4" w:rsidRPr="008901E4">
              <w:rPr>
                <w:rFonts w:ascii="Arial" w:hAnsi="Arial" w:cs="Arial"/>
                <w:webHidden/>
                <w:sz w:val="22"/>
                <w:szCs w:val="22"/>
              </w:rPr>
              <w:fldChar w:fldCharType="end"/>
            </w:r>
          </w:hyperlink>
        </w:p>
        <w:p w14:paraId="344EEE03" w14:textId="695F9A0E" w:rsidR="008901E4" w:rsidRPr="008901E4" w:rsidRDefault="00000000" w:rsidP="008901E4">
          <w:pPr>
            <w:pStyle w:val="TOC3"/>
            <w:jc w:val="left"/>
            <w:rPr>
              <w:rFonts w:ascii="Arial" w:eastAsiaTheme="minorEastAsia" w:hAnsi="Arial" w:cs="Arial"/>
              <w:snapToGrid/>
              <w:sz w:val="22"/>
              <w:szCs w:val="22"/>
              <w:lang w:val="en-US"/>
            </w:rPr>
          </w:pPr>
          <w:hyperlink w:anchor="_Toc171606700" w:history="1">
            <w:r w:rsidR="008901E4" w:rsidRPr="008901E4">
              <w:rPr>
                <w:rStyle w:val="Hyperlink"/>
                <w:rFonts w:ascii="Arial" w:hAnsi="Arial" w:cs="Arial"/>
                <w:sz w:val="22"/>
                <w:szCs w:val="22"/>
              </w:rPr>
              <w:t>1.4.6</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BUDGET ESTIMATION</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_Toc171606700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12</w:t>
            </w:r>
            <w:r w:rsidR="008901E4" w:rsidRPr="008901E4">
              <w:rPr>
                <w:rFonts w:ascii="Arial" w:hAnsi="Arial" w:cs="Arial"/>
                <w:webHidden/>
                <w:sz w:val="22"/>
                <w:szCs w:val="22"/>
              </w:rPr>
              <w:fldChar w:fldCharType="end"/>
            </w:r>
          </w:hyperlink>
        </w:p>
        <w:p w14:paraId="530DAF5F" w14:textId="62627AB1"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01" w:history="1">
            <w:r w:rsidR="008901E4" w:rsidRPr="008901E4">
              <w:rPr>
                <w:rStyle w:val="Hyperlink"/>
                <w:rFonts w:ascii="Arial" w:hAnsi="Arial" w:cs="Arial"/>
              </w:rPr>
              <w:t>1.5</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THE APPLICANT’S CONCEPT NOTE DECLARATION</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_Toc171606701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14</w:t>
            </w:r>
            <w:r w:rsidR="008901E4" w:rsidRPr="008901E4">
              <w:rPr>
                <w:rFonts w:ascii="Arial" w:hAnsi="Arial" w:cs="Arial"/>
                <w:webHidden/>
              </w:rPr>
              <w:fldChar w:fldCharType="end"/>
            </w:r>
          </w:hyperlink>
        </w:p>
        <w:p w14:paraId="4F0DB7E3" w14:textId="4F1CE609" w:rsidR="008901E4" w:rsidRPr="008901E4" w:rsidRDefault="00000000" w:rsidP="008901E4">
          <w:pPr>
            <w:pStyle w:val="TOC1"/>
            <w:rPr>
              <w:rFonts w:ascii="Arial" w:eastAsiaTheme="minorEastAsia" w:hAnsi="Arial"/>
              <w:caps w:val="0"/>
              <w:snapToGrid/>
              <w:sz w:val="22"/>
              <w:szCs w:val="22"/>
              <w:lang w:val="en-US"/>
            </w:rPr>
          </w:pPr>
          <w:hyperlink w:anchor="_Toc171606702" w:history="1">
            <w:r w:rsidR="008901E4" w:rsidRPr="008901E4">
              <w:rPr>
                <w:rStyle w:val="Hyperlink"/>
                <w:rFonts w:ascii="Arial" w:hAnsi="Arial"/>
                <w:sz w:val="22"/>
                <w:szCs w:val="22"/>
              </w:rPr>
              <w:t>2.</w:t>
            </w:r>
            <w:r w:rsidR="008901E4" w:rsidRPr="008901E4">
              <w:rPr>
                <w:rFonts w:ascii="Arial" w:eastAsiaTheme="minorEastAsia" w:hAnsi="Arial"/>
                <w:caps w:val="0"/>
                <w:snapToGrid/>
                <w:sz w:val="22"/>
                <w:szCs w:val="22"/>
                <w:lang w:val="en-US"/>
              </w:rPr>
              <w:tab/>
            </w:r>
            <w:r w:rsidR="008901E4" w:rsidRPr="008901E4">
              <w:rPr>
                <w:rStyle w:val="Hyperlink"/>
                <w:rFonts w:ascii="Arial" w:hAnsi="Arial"/>
                <w:sz w:val="22"/>
                <w:szCs w:val="22"/>
              </w:rPr>
              <w:t>PART B  proposal</w:t>
            </w:r>
            <w:r w:rsidR="008901E4" w:rsidRPr="008901E4">
              <w:rPr>
                <w:rFonts w:ascii="Arial" w:hAnsi="Arial"/>
                <w:webHidden/>
                <w:sz w:val="22"/>
                <w:szCs w:val="22"/>
              </w:rPr>
              <w:tab/>
            </w:r>
            <w:r w:rsidR="008901E4" w:rsidRPr="008901E4">
              <w:rPr>
                <w:rFonts w:ascii="Arial" w:hAnsi="Arial"/>
                <w:webHidden/>
                <w:sz w:val="22"/>
                <w:szCs w:val="22"/>
              </w:rPr>
              <w:fldChar w:fldCharType="begin"/>
            </w:r>
            <w:r w:rsidR="008901E4" w:rsidRPr="008901E4">
              <w:rPr>
                <w:rFonts w:ascii="Arial" w:hAnsi="Arial"/>
                <w:webHidden/>
                <w:sz w:val="22"/>
                <w:szCs w:val="22"/>
              </w:rPr>
              <w:instrText xml:space="preserve"> PAGEREF _Toc171606702 \h </w:instrText>
            </w:r>
            <w:r w:rsidR="008901E4" w:rsidRPr="008901E4">
              <w:rPr>
                <w:rFonts w:ascii="Arial" w:hAnsi="Arial"/>
                <w:webHidden/>
                <w:sz w:val="22"/>
                <w:szCs w:val="22"/>
              </w:rPr>
            </w:r>
            <w:r w:rsidR="008901E4" w:rsidRPr="008901E4">
              <w:rPr>
                <w:rFonts w:ascii="Arial" w:hAnsi="Arial"/>
                <w:webHidden/>
                <w:sz w:val="22"/>
                <w:szCs w:val="22"/>
              </w:rPr>
              <w:fldChar w:fldCharType="separate"/>
            </w:r>
            <w:r w:rsidR="004E2248">
              <w:rPr>
                <w:rFonts w:ascii="Arial" w:hAnsi="Arial"/>
                <w:webHidden/>
                <w:sz w:val="22"/>
                <w:szCs w:val="22"/>
              </w:rPr>
              <w:t>15</w:t>
            </w:r>
            <w:r w:rsidR="008901E4" w:rsidRPr="008901E4">
              <w:rPr>
                <w:rFonts w:ascii="Arial" w:hAnsi="Arial"/>
                <w:webHidden/>
                <w:sz w:val="22"/>
                <w:szCs w:val="22"/>
              </w:rPr>
              <w:fldChar w:fldCharType="end"/>
            </w:r>
          </w:hyperlink>
        </w:p>
        <w:p w14:paraId="5C545A47" w14:textId="198C125D"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03" w:history="1">
            <w:r w:rsidR="008901E4" w:rsidRPr="008901E4">
              <w:rPr>
                <w:rStyle w:val="Hyperlink"/>
                <w:rFonts w:ascii="Arial" w:hAnsi="Arial" w:cs="Arial"/>
              </w:rPr>
              <w:t>2.1</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GENERAL INFORMATION</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_Toc171606703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15</w:t>
            </w:r>
            <w:r w:rsidR="008901E4" w:rsidRPr="008901E4">
              <w:rPr>
                <w:rFonts w:ascii="Arial" w:hAnsi="Arial" w:cs="Arial"/>
                <w:webHidden/>
              </w:rPr>
              <w:fldChar w:fldCharType="end"/>
            </w:r>
          </w:hyperlink>
        </w:p>
        <w:p w14:paraId="2B183554" w14:textId="4DFAF7DB" w:rsidR="008901E4" w:rsidRPr="008901E4" w:rsidRDefault="00000000" w:rsidP="008901E4">
          <w:pPr>
            <w:pStyle w:val="TOC3"/>
            <w:jc w:val="left"/>
            <w:rPr>
              <w:rFonts w:ascii="Arial" w:eastAsiaTheme="minorEastAsia" w:hAnsi="Arial" w:cs="Arial"/>
              <w:snapToGrid/>
              <w:sz w:val="22"/>
              <w:szCs w:val="22"/>
              <w:lang w:val="en-US"/>
            </w:rPr>
          </w:pPr>
          <w:hyperlink w:anchor="_Toc171606704" w:history="1">
            <w:r w:rsidR="008901E4" w:rsidRPr="008901E4">
              <w:rPr>
                <w:rStyle w:val="Hyperlink"/>
                <w:rFonts w:ascii="Arial" w:hAnsi="Arial" w:cs="Arial"/>
                <w:sz w:val="22"/>
                <w:szCs w:val="22"/>
              </w:rPr>
              <w:t>Please specify the lot subject to this application</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_Toc171606704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15</w:t>
            </w:r>
            <w:r w:rsidR="008901E4" w:rsidRPr="008901E4">
              <w:rPr>
                <w:rFonts w:ascii="Arial" w:hAnsi="Arial" w:cs="Arial"/>
                <w:webHidden/>
                <w:sz w:val="22"/>
                <w:szCs w:val="22"/>
              </w:rPr>
              <w:fldChar w:fldCharType="end"/>
            </w:r>
          </w:hyperlink>
        </w:p>
        <w:p w14:paraId="5AC2A1B1" w14:textId="0F819173"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05" w:history="1">
            <w:r w:rsidR="008901E4" w:rsidRPr="008901E4">
              <w:rPr>
                <w:rStyle w:val="Hyperlink"/>
                <w:rFonts w:ascii="Arial" w:hAnsi="Arial" w:cs="Arial"/>
              </w:rPr>
              <w:t>2.2</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DESCRIPTION OF THE ACTION</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_Toc171606705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16</w:t>
            </w:r>
            <w:r w:rsidR="008901E4" w:rsidRPr="008901E4">
              <w:rPr>
                <w:rFonts w:ascii="Arial" w:hAnsi="Arial" w:cs="Arial"/>
                <w:webHidden/>
              </w:rPr>
              <w:fldChar w:fldCharType="end"/>
            </w:r>
          </w:hyperlink>
        </w:p>
        <w:p w14:paraId="77C1FCC2" w14:textId="6DF85016" w:rsidR="008901E4" w:rsidRPr="008901E4" w:rsidRDefault="00000000" w:rsidP="008901E4">
          <w:pPr>
            <w:pStyle w:val="TOC3"/>
            <w:jc w:val="left"/>
            <w:rPr>
              <w:rFonts w:ascii="Arial" w:eastAsiaTheme="minorEastAsia" w:hAnsi="Arial" w:cs="Arial"/>
              <w:snapToGrid/>
              <w:sz w:val="22"/>
              <w:szCs w:val="22"/>
              <w:lang w:val="en-US"/>
            </w:rPr>
          </w:pPr>
          <w:hyperlink w:anchor="_Toc171606706" w:history="1">
            <w:r w:rsidR="008901E4" w:rsidRPr="008901E4">
              <w:rPr>
                <w:rStyle w:val="Hyperlink"/>
                <w:rFonts w:ascii="Arial" w:hAnsi="Arial" w:cs="Arial"/>
                <w:sz w:val="22"/>
                <w:szCs w:val="22"/>
              </w:rPr>
              <w:t>2.2.1</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DESCRIPTION (maximum 13 pages)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_Toc171606706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16</w:t>
            </w:r>
            <w:r w:rsidR="008901E4" w:rsidRPr="008901E4">
              <w:rPr>
                <w:rFonts w:ascii="Arial" w:hAnsi="Arial" w:cs="Arial"/>
                <w:webHidden/>
                <w:sz w:val="22"/>
                <w:szCs w:val="22"/>
              </w:rPr>
              <w:fldChar w:fldCharType="end"/>
            </w:r>
          </w:hyperlink>
        </w:p>
        <w:p w14:paraId="680A892C" w14:textId="36EFB4AB" w:rsidR="008901E4" w:rsidRPr="008901E4" w:rsidRDefault="00000000" w:rsidP="008901E4">
          <w:pPr>
            <w:pStyle w:val="TOC3"/>
            <w:jc w:val="left"/>
            <w:rPr>
              <w:rFonts w:ascii="Arial" w:eastAsiaTheme="minorEastAsia" w:hAnsi="Arial" w:cs="Arial"/>
              <w:snapToGrid/>
              <w:sz w:val="22"/>
              <w:szCs w:val="22"/>
              <w:lang w:val="en-US"/>
            </w:rPr>
          </w:pPr>
          <w:hyperlink w:anchor="_Toc171606707" w:history="1">
            <w:r w:rsidR="008901E4" w:rsidRPr="008901E4">
              <w:rPr>
                <w:rStyle w:val="Hyperlink"/>
                <w:rFonts w:ascii="Arial" w:hAnsi="Arial" w:cs="Arial"/>
                <w:sz w:val="22"/>
                <w:szCs w:val="22"/>
              </w:rPr>
              <w:t>2.2.2</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METHODOLOGY (maximum 5 pages)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_Toc171606707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17</w:t>
            </w:r>
            <w:r w:rsidR="008901E4" w:rsidRPr="008901E4">
              <w:rPr>
                <w:rFonts w:ascii="Arial" w:hAnsi="Arial" w:cs="Arial"/>
                <w:webHidden/>
                <w:sz w:val="22"/>
                <w:szCs w:val="22"/>
              </w:rPr>
              <w:fldChar w:fldCharType="end"/>
            </w:r>
          </w:hyperlink>
        </w:p>
        <w:p w14:paraId="773D4FFF" w14:textId="151D0DD3" w:rsidR="008901E4" w:rsidRPr="008901E4" w:rsidRDefault="00000000" w:rsidP="008901E4">
          <w:pPr>
            <w:pStyle w:val="TOC3"/>
            <w:jc w:val="left"/>
            <w:rPr>
              <w:rFonts w:ascii="Arial" w:eastAsiaTheme="minorEastAsia" w:hAnsi="Arial" w:cs="Arial"/>
              <w:snapToGrid/>
              <w:sz w:val="22"/>
              <w:szCs w:val="22"/>
              <w:lang w:val="en-US"/>
            </w:rPr>
          </w:pPr>
          <w:hyperlink w:anchor="_Toc171606708" w:history="1">
            <w:r w:rsidR="008901E4" w:rsidRPr="008901E4">
              <w:rPr>
                <w:rStyle w:val="Hyperlink"/>
                <w:rFonts w:ascii="Arial" w:hAnsi="Arial" w:cs="Arial"/>
                <w:iCs/>
                <w:sz w:val="22"/>
                <w:szCs w:val="22"/>
              </w:rPr>
              <w:t>2.2.3</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DURATION OF THE INDICATIVE ACTION PLAN FOR IMPLEMENTATION OF THE ACTION (maximum 4 pages)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_Toc171606708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17</w:t>
            </w:r>
            <w:r w:rsidR="008901E4" w:rsidRPr="008901E4">
              <w:rPr>
                <w:rFonts w:ascii="Arial" w:hAnsi="Arial" w:cs="Arial"/>
                <w:webHidden/>
                <w:sz w:val="22"/>
                <w:szCs w:val="22"/>
              </w:rPr>
              <w:fldChar w:fldCharType="end"/>
            </w:r>
          </w:hyperlink>
        </w:p>
        <w:p w14:paraId="0632E2E0" w14:textId="4AA2816C" w:rsidR="008901E4" w:rsidRPr="008901E4" w:rsidRDefault="00000000" w:rsidP="008901E4">
          <w:pPr>
            <w:pStyle w:val="TOC3"/>
            <w:jc w:val="left"/>
            <w:rPr>
              <w:rFonts w:ascii="Arial" w:eastAsiaTheme="minorEastAsia" w:hAnsi="Arial" w:cs="Arial"/>
              <w:snapToGrid/>
              <w:sz w:val="22"/>
              <w:szCs w:val="22"/>
              <w:lang w:val="en-US"/>
            </w:rPr>
          </w:pPr>
          <w:hyperlink w:anchor="_Toc171606709" w:history="1">
            <w:r w:rsidR="008901E4" w:rsidRPr="008901E4">
              <w:rPr>
                <w:rStyle w:val="Hyperlink"/>
                <w:rFonts w:ascii="Arial" w:hAnsi="Arial" w:cs="Arial"/>
                <w:sz w:val="22"/>
                <w:szCs w:val="22"/>
              </w:rPr>
              <w:t>2.2.4</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RISKS AND ASSUMPTIONS (maximum 1 page)</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_Toc171606709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18</w:t>
            </w:r>
            <w:r w:rsidR="008901E4" w:rsidRPr="008901E4">
              <w:rPr>
                <w:rFonts w:ascii="Arial" w:hAnsi="Arial" w:cs="Arial"/>
                <w:webHidden/>
                <w:sz w:val="22"/>
                <w:szCs w:val="22"/>
              </w:rPr>
              <w:fldChar w:fldCharType="end"/>
            </w:r>
          </w:hyperlink>
        </w:p>
        <w:p w14:paraId="69365AF4" w14:textId="17F6BF5C" w:rsidR="008901E4" w:rsidRPr="008901E4" w:rsidRDefault="00000000" w:rsidP="008901E4">
          <w:pPr>
            <w:pStyle w:val="TOC3"/>
            <w:jc w:val="left"/>
            <w:rPr>
              <w:rFonts w:ascii="Arial" w:eastAsiaTheme="minorEastAsia" w:hAnsi="Arial" w:cs="Arial"/>
              <w:snapToGrid/>
              <w:sz w:val="22"/>
              <w:szCs w:val="22"/>
              <w:lang w:val="en-US"/>
            </w:rPr>
          </w:pPr>
          <w:hyperlink w:anchor="_Toc171606710" w:history="1">
            <w:r w:rsidR="008901E4" w:rsidRPr="008901E4">
              <w:rPr>
                <w:rStyle w:val="Hyperlink"/>
                <w:rFonts w:ascii="Arial" w:hAnsi="Arial" w:cs="Arial"/>
                <w:sz w:val="22"/>
                <w:szCs w:val="22"/>
              </w:rPr>
              <w:t>2.2.5</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SUSTAINABILITY OF THE ACTION (maximum 2 pages)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_Toc171606710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19</w:t>
            </w:r>
            <w:r w:rsidR="008901E4" w:rsidRPr="008901E4">
              <w:rPr>
                <w:rFonts w:ascii="Arial" w:hAnsi="Arial" w:cs="Arial"/>
                <w:webHidden/>
                <w:sz w:val="22"/>
                <w:szCs w:val="22"/>
              </w:rPr>
              <w:fldChar w:fldCharType="end"/>
            </w:r>
          </w:hyperlink>
        </w:p>
        <w:p w14:paraId="654C2997" w14:textId="5F31A982" w:rsidR="008901E4" w:rsidRPr="008901E4" w:rsidRDefault="00000000" w:rsidP="008901E4">
          <w:pPr>
            <w:pStyle w:val="TOC3"/>
            <w:jc w:val="left"/>
            <w:rPr>
              <w:rFonts w:ascii="Arial" w:eastAsiaTheme="minorEastAsia" w:hAnsi="Arial" w:cs="Arial"/>
              <w:snapToGrid/>
              <w:sz w:val="22"/>
              <w:szCs w:val="22"/>
              <w:lang w:val="en-US"/>
            </w:rPr>
          </w:pPr>
          <w:hyperlink w:anchor="_Toc171606711" w:history="1">
            <w:r w:rsidR="008901E4" w:rsidRPr="008901E4">
              <w:rPr>
                <w:rStyle w:val="Hyperlink"/>
                <w:rFonts w:ascii="Arial" w:hAnsi="Arial" w:cs="Arial"/>
                <w:sz w:val="22"/>
                <w:szCs w:val="22"/>
              </w:rPr>
              <w:t>2.2.6</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LOGICAL FRAMEWORK</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_Toc171606711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19</w:t>
            </w:r>
            <w:r w:rsidR="008901E4" w:rsidRPr="008901E4">
              <w:rPr>
                <w:rFonts w:ascii="Arial" w:hAnsi="Arial" w:cs="Arial"/>
                <w:webHidden/>
                <w:sz w:val="22"/>
                <w:szCs w:val="22"/>
              </w:rPr>
              <w:fldChar w:fldCharType="end"/>
            </w:r>
          </w:hyperlink>
        </w:p>
        <w:p w14:paraId="35E475B9" w14:textId="4567BF39" w:rsidR="008901E4" w:rsidRPr="008901E4" w:rsidRDefault="00000000" w:rsidP="008901E4">
          <w:pPr>
            <w:pStyle w:val="TOC3"/>
            <w:jc w:val="left"/>
            <w:rPr>
              <w:rFonts w:ascii="Arial" w:eastAsiaTheme="minorEastAsia" w:hAnsi="Arial" w:cs="Arial"/>
              <w:snapToGrid/>
              <w:sz w:val="22"/>
              <w:szCs w:val="22"/>
              <w:lang w:val="en-US"/>
            </w:rPr>
          </w:pPr>
          <w:hyperlink w:anchor="_Toc171606712" w:history="1">
            <w:r w:rsidR="008901E4" w:rsidRPr="008901E4">
              <w:rPr>
                <w:rStyle w:val="Hyperlink"/>
                <w:rFonts w:ascii="Arial" w:hAnsi="Arial" w:cs="Arial"/>
                <w:iCs/>
                <w:sz w:val="22"/>
                <w:szCs w:val="22"/>
              </w:rPr>
              <w:t>2.2.7</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BUDGET, AMOUNT REQUESTED FROM THE CONTRACTING AUTHORITY AND OTHER EXPECTED SOURCES OF FINANCING</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_Toc171606712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19</w:t>
            </w:r>
            <w:r w:rsidR="008901E4" w:rsidRPr="008901E4">
              <w:rPr>
                <w:rFonts w:ascii="Arial" w:hAnsi="Arial" w:cs="Arial"/>
                <w:webHidden/>
                <w:sz w:val="22"/>
                <w:szCs w:val="22"/>
              </w:rPr>
              <w:fldChar w:fldCharType="end"/>
            </w:r>
          </w:hyperlink>
        </w:p>
        <w:p w14:paraId="18851B51" w14:textId="33E6F22C"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13" w:history="1">
            <w:r w:rsidR="008901E4" w:rsidRPr="008901E4">
              <w:rPr>
                <w:rStyle w:val="Hyperlink"/>
                <w:rFonts w:ascii="Arial" w:hAnsi="Arial" w:cs="Arial"/>
              </w:rPr>
              <w:t>2.3</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THE APPLICANT’S EXPERIENCE</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_Toc171606713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20</w:t>
            </w:r>
            <w:r w:rsidR="008901E4" w:rsidRPr="008901E4">
              <w:rPr>
                <w:rFonts w:ascii="Arial" w:hAnsi="Arial" w:cs="Arial"/>
                <w:webHidden/>
              </w:rPr>
              <w:fldChar w:fldCharType="end"/>
            </w:r>
          </w:hyperlink>
        </w:p>
        <w:p w14:paraId="4575B57D" w14:textId="23ACF791"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14" w:history="1">
            <w:r w:rsidR="008901E4" w:rsidRPr="008901E4">
              <w:rPr>
                <w:rStyle w:val="Hyperlink"/>
                <w:rFonts w:ascii="Arial" w:hAnsi="Arial" w:cs="Arial"/>
              </w:rPr>
              <w:t>2.4</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EXPERIENCE OF THE CO-APPLICANT(S) (WHERE APPLICABLE)</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_Toc171606714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20</w:t>
            </w:r>
            <w:r w:rsidR="008901E4" w:rsidRPr="008901E4">
              <w:rPr>
                <w:rFonts w:ascii="Arial" w:hAnsi="Arial" w:cs="Arial"/>
                <w:webHidden/>
              </w:rPr>
              <w:fldChar w:fldCharType="end"/>
            </w:r>
          </w:hyperlink>
        </w:p>
        <w:p w14:paraId="4FC045B0" w14:textId="1430AAE4"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15" w:history="1">
            <w:r w:rsidR="008901E4" w:rsidRPr="008901E4">
              <w:rPr>
                <w:rStyle w:val="Hyperlink"/>
                <w:rFonts w:ascii="Arial" w:hAnsi="Arial" w:cs="Arial"/>
              </w:rPr>
              <w:t>2.5</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The applicant’s administrative data</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_Toc171606715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22</w:t>
            </w:r>
            <w:r w:rsidR="008901E4" w:rsidRPr="008901E4">
              <w:rPr>
                <w:rFonts w:ascii="Arial" w:hAnsi="Arial" w:cs="Arial"/>
                <w:webHidden/>
              </w:rPr>
              <w:fldChar w:fldCharType="end"/>
            </w:r>
          </w:hyperlink>
        </w:p>
        <w:p w14:paraId="1E3E6381" w14:textId="0E8299BC" w:rsidR="008901E4" w:rsidRPr="008901E4" w:rsidRDefault="00000000" w:rsidP="008901E4">
          <w:pPr>
            <w:pStyle w:val="TOC3"/>
            <w:jc w:val="left"/>
            <w:rPr>
              <w:rFonts w:ascii="Arial" w:eastAsiaTheme="minorEastAsia" w:hAnsi="Arial" w:cs="Arial"/>
              <w:snapToGrid/>
              <w:sz w:val="22"/>
              <w:szCs w:val="22"/>
              <w:lang w:val="en-US"/>
            </w:rPr>
          </w:pPr>
          <w:hyperlink w:anchor="_Toc171606716" w:history="1">
            <w:r w:rsidR="008901E4" w:rsidRPr="008901E4">
              <w:rPr>
                <w:rStyle w:val="Hyperlink"/>
                <w:rFonts w:ascii="Arial" w:hAnsi="Arial" w:cs="Arial"/>
                <w:sz w:val="22"/>
                <w:szCs w:val="22"/>
              </w:rPr>
              <w:t>2.5.1</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Category</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_Toc171606716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23</w:t>
            </w:r>
            <w:r w:rsidR="008901E4" w:rsidRPr="008901E4">
              <w:rPr>
                <w:rFonts w:ascii="Arial" w:hAnsi="Arial" w:cs="Arial"/>
                <w:webHidden/>
                <w:sz w:val="22"/>
                <w:szCs w:val="22"/>
              </w:rPr>
              <w:fldChar w:fldCharType="end"/>
            </w:r>
          </w:hyperlink>
        </w:p>
        <w:p w14:paraId="5A7C1B49" w14:textId="01435A1B" w:rsidR="008901E4" w:rsidRPr="008901E4" w:rsidRDefault="00000000" w:rsidP="008901E4">
          <w:pPr>
            <w:pStyle w:val="TOC3"/>
            <w:jc w:val="left"/>
            <w:rPr>
              <w:rFonts w:ascii="Arial" w:eastAsiaTheme="minorEastAsia" w:hAnsi="Arial" w:cs="Arial"/>
              <w:snapToGrid/>
              <w:sz w:val="22"/>
              <w:szCs w:val="22"/>
              <w:lang w:val="en-US"/>
            </w:rPr>
          </w:pPr>
          <w:hyperlink w:anchor="_Toc171606717" w:history="1">
            <w:r w:rsidR="008901E4" w:rsidRPr="008901E4">
              <w:rPr>
                <w:rStyle w:val="Hyperlink"/>
                <w:rFonts w:ascii="Arial" w:hAnsi="Arial" w:cs="Arial"/>
                <w:sz w:val="22"/>
                <w:szCs w:val="22"/>
              </w:rPr>
              <w:t>2.5.2</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Target group(s)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_Toc171606717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23</w:t>
            </w:r>
            <w:r w:rsidR="008901E4" w:rsidRPr="008901E4">
              <w:rPr>
                <w:rFonts w:ascii="Arial" w:hAnsi="Arial" w:cs="Arial"/>
                <w:webHidden/>
                <w:sz w:val="22"/>
                <w:szCs w:val="22"/>
              </w:rPr>
              <w:fldChar w:fldCharType="end"/>
            </w:r>
          </w:hyperlink>
        </w:p>
        <w:p w14:paraId="662FAE09" w14:textId="48765F3B" w:rsidR="008901E4" w:rsidRPr="008901E4" w:rsidRDefault="00000000" w:rsidP="008901E4">
          <w:pPr>
            <w:pStyle w:val="TOC3"/>
            <w:jc w:val="left"/>
            <w:rPr>
              <w:rFonts w:ascii="Arial" w:eastAsiaTheme="minorEastAsia" w:hAnsi="Arial" w:cs="Arial"/>
              <w:snapToGrid/>
              <w:sz w:val="22"/>
              <w:szCs w:val="22"/>
              <w:lang w:val="en-US"/>
            </w:rPr>
          </w:pPr>
          <w:hyperlink w:anchor="_Toc171606718" w:history="1">
            <w:r w:rsidR="008901E4" w:rsidRPr="008901E4">
              <w:rPr>
                <w:rStyle w:val="Hyperlink"/>
                <w:rFonts w:ascii="Arial" w:hAnsi="Arial" w:cs="Arial"/>
                <w:sz w:val="22"/>
                <w:szCs w:val="22"/>
              </w:rPr>
              <w:t>2.5.3</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Capacity to manage and perform actions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_Toc171606718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23</w:t>
            </w:r>
            <w:r w:rsidR="008901E4" w:rsidRPr="008901E4">
              <w:rPr>
                <w:rFonts w:ascii="Arial" w:hAnsi="Arial" w:cs="Arial"/>
                <w:webHidden/>
                <w:sz w:val="22"/>
                <w:szCs w:val="22"/>
              </w:rPr>
              <w:fldChar w:fldCharType="end"/>
            </w:r>
          </w:hyperlink>
        </w:p>
        <w:p w14:paraId="4E348C66" w14:textId="5211DD11" w:rsidR="008901E4" w:rsidRPr="008901E4" w:rsidRDefault="00000000" w:rsidP="008901E4">
          <w:pPr>
            <w:pStyle w:val="TOC3"/>
            <w:jc w:val="left"/>
            <w:rPr>
              <w:rFonts w:ascii="Arial" w:eastAsiaTheme="minorEastAsia" w:hAnsi="Arial" w:cs="Arial"/>
              <w:snapToGrid/>
              <w:sz w:val="22"/>
              <w:szCs w:val="22"/>
              <w:lang w:val="en-US"/>
            </w:rPr>
          </w:pPr>
          <w:hyperlink w:anchor="_Toc171606719" w:history="1">
            <w:r w:rsidR="008901E4" w:rsidRPr="008901E4">
              <w:rPr>
                <w:rStyle w:val="Hyperlink"/>
                <w:rFonts w:ascii="Arial" w:hAnsi="Arial" w:cs="Arial"/>
                <w:sz w:val="22"/>
                <w:szCs w:val="22"/>
              </w:rPr>
              <w:t>2.5.4</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Resources</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_Toc171606719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23</w:t>
            </w:r>
            <w:r w:rsidR="008901E4" w:rsidRPr="008901E4">
              <w:rPr>
                <w:rFonts w:ascii="Arial" w:hAnsi="Arial" w:cs="Arial"/>
                <w:webHidden/>
                <w:sz w:val="22"/>
                <w:szCs w:val="22"/>
              </w:rPr>
              <w:fldChar w:fldCharType="end"/>
            </w:r>
          </w:hyperlink>
        </w:p>
        <w:p w14:paraId="50FB0BEE" w14:textId="3F8563A5"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20" w:history="1">
            <w:r w:rsidR="008901E4" w:rsidRPr="008901E4">
              <w:rPr>
                <w:rStyle w:val="Hyperlink"/>
                <w:rFonts w:ascii="Arial" w:hAnsi="Arial" w:cs="Arial"/>
              </w:rPr>
              <w:t>2.6</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The co-applicant(s) (Where applicable)</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_Toc171606720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25</w:t>
            </w:r>
            <w:r w:rsidR="008901E4" w:rsidRPr="008901E4">
              <w:rPr>
                <w:rFonts w:ascii="Arial" w:hAnsi="Arial" w:cs="Arial"/>
                <w:webHidden/>
              </w:rPr>
              <w:fldChar w:fldCharType="end"/>
            </w:r>
          </w:hyperlink>
        </w:p>
        <w:p w14:paraId="4A05925C" w14:textId="41FC31C3"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21" w:history="1">
            <w:r w:rsidR="008901E4" w:rsidRPr="008901E4">
              <w:rPr>
                <w:rStyle w:val="Hyperlink"/>
                <w:rFonts w:ascii="Arial" w:hAnsi="Arial" w:cs="Arial"/>
              </w:rPr>
              <w:t>2.7</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Associate(s) of the applicant participating in the action (where applicable)</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_Toc171606721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27</w:t>
            </w:r>
            <w:r w:rsidR="008901E4" w:rsidRPr="008901E4">
              <w:rPr>
                <w:rFonts w:ascii="Arial" w:hAnsi="Arial" w:cs="Arial"/>
                <w:webHidden/>
              </w:rPr>
              <w:fldChar w:fldCharType="end"/>
            </w:r>
          </w:hyperlink>
        </w:p>
        <w:p w14:paraId="52CCB8A6" w14:textId="436B08FE" w:rsidR="008901E4" w:rsidRPr="008901E4" w:rsidRDefault="00000000" w:rsidP="008901E4">
          <w:pPr>
            <w:pStyle w:val="TOC2"/>
            <w:tabs>
              <w:tab w:val="left" w:pos="1134"/>
            </w:tabs>
            <w:rPr>
              <w:rFonts w:ascii="Arial" w:eastAsiaTheme="minorEastAsia" w:hAnsi="Arial" w:cs="Arial"/>
              <w:b w:val="0"/>
              <w:bCs w:val="0"/>
              <w:smallCaps w:val="0"/>
              <w:snapToGrid/>
              <w:lang w:val="en-US"/>
            </w:rPr>
          </w:pPr>
          <w:hyperlink w:anchor="_Toc171606722" w:history="1">
            <w:r w:rsidR="008901E4" w:rsidRPr="008901E4">
              <w:rPr>
                <w:rStyle w:val="Hyperlink"/>
                <w:rFonts w:ascii="Arial" w:hAnsi="Arial" w:cs="Arial"/>
              </w:rPr>
              <w:t>2.8</w:t>
            </w:r>
            <w:r w:rsidR="008901E4" w:rsidRPr="008901E4">
              <w:rPr>
                <w:rFonts w:ascii="Arial" w:eastAsiaTheme="minorEastAsia" w:hAnsi="Arial" w:cs="Arial"/>
                <w:b w:val="0"/>
                <w:bCs w:val="0"/>
                <w:smallCaps w:val="0"/>
                <w:snapToGrid/>
                <w:lang w:val="en-US"/>
              </w:rPr>
              <w:tab/>
            </w:r>
            <w:r w:rsidR="008901E4" w:rsidRPr="008901E4">
              <w:rPr>
                <w:rStyle w:val="Hyperlink"/>
                <w:rFonts w:ascii="Arial" w:hAnsi="Arial" w:cs="Arial"/>
              </w:rPr>
              <w:t>The applicant’s declaration for the proposal</w:t>
            </w:r>
            <w:r w:rsidR="008901E4" w:rsidRPr="008901E4">
              <w:rPr>
                <w:rFonts w:ascii="Arial" w:hAnsi="Arial" w:cs="Arial"/>
                <w:webHidden/>
              </w:rPr>
              <w:tab/>
            </w:r>
            <w:r w:rsidR="008901E4" w:rsidRPr="008901E4">
              <w:rPr>
                <w:rFonts w:ascii="Arial" w:hAnsi="Arial" w:cs="Arial"/>
                <w:webHidden/>
              </w:rPr>
              <w:fldChar w:fldCharType="begin"/>
            </w:r>
            <w:r w:rsidR="008901E4" w:rsidRPr="008901E4">
              <w:rPr>
                <w:rFonts w:ascii="Arial" w:hAnsi="Arial" w:cs="Arial"/>
                <w:webHidden/>
              </w:rPr>
              <w:instrText xml:space="preserve"> PAGEREF _Toc171606722 \h </w:instrText>
            </w:r>
            <w:r w:rsidR="008901E4" w:rsidRPr="008901E4">
              <w:rPr>
                <w:rFonts w:ascii="Arial" w:hAnsi="Arial" w:cs="Arial"/>
                <w:webHidden/>
              </w:rPr>
            </w:r>
            <w:r w:rsidR="008901E4" w:rsidRPr="008901E4">
              <w:rPr>
                <w:rFonts w:ascii="Arial" w:hAnsi="Arial" w:cs="Arial"/>
                <w:webHidden/>
              </w:rPr>
              <w:fldChar w:fldCharType="separate"/>
            </w:r>
            <w:r w:rsidR="004E2248">
              <w:rPr>
                <w:rFonts w:ascii="Arial" w:hAnsi="Arial" w:cs="Arial"/>
                <w:webHidden/>
              </w:rPr>
              <w:t>28</w:t>
            </w:r>
            <w:r w:rsidR="008901E4" w:rsidRPr="008901E4">
              <w:rPr>
                <w:rFonts w:ascii="Arial" w:hAnsi="Arial" w:cs="Arial"/>
                <w:webHidden/>
              </w:rPr>
              <w:fldChar w:fldCharType="end"/>
            </w:r>
          </w:hyperlink>
        </w:p>
        <w:p w14:paraId="12D4A15B" w14:textId="744C6D17" w:rsidR="008901E4" w:rsidRPr="008901E4" w:rsidRDefault="00000000" w:rsidP="008901E4">
          <w:pPr>
            <w:pStyle w:val="TOC3"/>
            <w:jc w:val="left"/>
            <w:rPr>
              <w:rFonts w:ascii="Arial" w:eastAsiaTheme="minorEastAsia" w:hAnsi="Arial" w:cs="Arial"/>
              <w:snapToGrid/>
              <w:sz w:val="22"/>
              <w:szCs w:val="22"/>
              <w:lang w:val="en-US"/>
            </w:rPr>
          </w:pPr>
          <w:hyperlink w:anchor="_Toc171606723" w:history="1">
            <w:r w:rsidR="008901E4" w:rsidRPr="008901E4">
              <w:rPr>
                <w:rStyle w:val="Hyperlink"/>
                <w:rFonts w:ascii="Arial" w:hAnsi="Arial" w:cs="Arial"/>
                <w:sz w:val="22"/>
                <w:szCs w:val="22"/>
              </w:rPr>
              <w:t>2.8.1</w:t>
            </w:r>
            <w:r w:rsidR="008901E4" w:rsidRPr="008901E4">
              <w:rPr>
                <w:rFonts w:ascii="Arial" w:eastAsiaTheme="minorEastAsia" w:hAnsi="Arial" w:cs="Arial"/>
                <w:snapToGrid/>
                <w:sz w:val="22"/>
                <w:szCs w:val="22"/>
                <w:lang w:val="en-US"/>
              </w:rPr>
              <w:tab/>
            </w:r>
            <w:r w:rsidR="008901E4" w:rsidRPr="008901E4">
              <w:rPr>
                <w:rStyle w:val="Hyperlink"/>
                <w:rFonts w:ascii="Arial" w:hAnsi="Arial" w:cs="Arial"/>
                <w:sz w:val="22"/>
                <w:szCs w:val="22"/>
              </w:rPr>
              <w:t>The applicant’s declaration for the proposal</w:t>
            </w:r>
            <w:r w:rsidR="008901E4" w:rsidRPr="008901E4">
              <w:rPr>
                <w:rFonts w:ascii="Arial" w:hAnsi="Arial" w:cs="Arial"/>
                <w:webHidden/>
                <w:sz w:val="22"/>
                <w:szCs w:val="22"/>
              </w:rPr>
              <w:tab/>
            </w:r>
            <w:r w:rsidR="008901E4" w:rsidRPr="008901E4">
              <w:rPr>
                <w:rFonts w:ascii="Arial" w:hAnsi="Arial" w:cs="Arial"/>
                <w:webHidden/>
                <w:sz w:val="22"/>
                <w:szCs w:val="22"/>
              </w:rPr>
              <w:fldChar w:fldCharType="begin"/>
            </w:r>
            <w:r w:rsidR="008901E4" w:rsidRPr="008901E4">
              <w:rPr>
                <w:rFonts w:ascii="Arial" w:hAnsi="Arial" w:cs="Arial"/>
                <w:webHidden/>
                <w:sz w:val="22"/>
                <w:szCs w:val="22"/>
              </w:rPr>
              <w:instrText xml:space="preserve"> PAGEREF _Toc171606723 \h </w:instrText>
            </w:r>
            <w:r w:rsidR="008901E4" w:rsidRPr="008901E4">
              <w:rPr>
                <w:rFonts w:ascii="Arial" w:hAnsi="Arial" w:cs="Arial"/>
                <w:webHidden/>
                <w:sz w:val="22"/>
                <w:szCs w:val="22"/>
              </w:rPr>
            </w:r>
            <w:r w:rsidR="008901E4" w:rsidRPr="008901E4">
              <w:rPr>
                <w:rFonts w:ascii="Arial" w:hAnsi="Arial" w:cs="Arial"/>
                <w:webHidden/>
                <w:sz w:val="22"/>
                <w:szCs w:val="22"/>
              </w:rPr>
              <w:fldChar w:fldCharType="separate"/>
            </w:r>
            <w:r w:rsidR="004E2248">
              <w:rPr>
                <w:rFonts w:ascii="Arial" w:hAnsi="Arial" w:cs="Arial"/>
                <w:webHidden/>
                <w:sz w:val="22"/>
                <w:szCs w:val="22"/>
              </w:rPr>
              <w:t>28</w:t>
            </w:r>
            <w:r w:rsidR="008901E4" w:rsidRPr="008901E4">
              <w:rPr>
                <w:rFonts w:ascii="Arial" w:hAnsi="Arial" w:cs="Arial"/>
                <w:webHidden/>
                <w:sz w:val="22"/>
                <w:szCs w:val="22"/>
              </w:rPr>
              <w:fldChar w:fldCharType="end"/>
            </w:r>
          </w:hyperlink>
        </w:p>
        <w:p w14:paraId="621E8731" w14:textId="3F39D0CE" w:rsidR="00CD434E" w:rsidRPr="008901E4" w:rsidRDefault="008D3CB2" w:rsidP="008901E4">
          <w:pPr>
            <w:pStyle w:val="TOCHeading"/>
            <w:numPr>
              <w:ilvl w:val="0"/>
              <w:numId w:val="0"/>
            </w:numPr>
            <w:jc w:val="left"/>
            <w:rPr>
              <w:rFonts w:ascii="Arial" w:hAnsi="Arial" w:cs="Arial"/>
              <w:sz w:val="22"/>
              <w:szCs w:val="22"/>
            </w:rPr>
          </w:pPr>
          <w:r w:rsidRPr="008901E4">
            <w:rPr>
              <w:rFonts w:ascii="Arial" w:hAnsi="Arial" w:cs="Arial"/>
              <w:sz w:val="22"/>
              <w:szCs w:val="22"/>
            </w:rP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AF6DBD">
      <w:pPr>
        <w:pStyle w:val="TOC1"/>
        <w:rPr>
          <w:rFonts w:ascii="Calibri" w:eastAsia="SimSun" w:hAnsi="Calibri"/>
          <w:smallCaps/>
          <w:snapToGrid/>
          <w:lang w:val="fr-BE" w:eastAsia="fr-BE"/>
        </w:rPr>
      </w:pPr>
      <w:r w:rsidRPr="00C15195">
        <w:rPr>
          <w:lang w:val="en-GB"/>
        </w:rPr>
        <w:fldChar w:fldCharType="begin"/>
      </w:r>
      <w:r w:rsidRPr="00C15195">
        <w:instrText xml:space="preserve"> TOC \o "2-3" \h \z \t "Heading 1;1" </w:instrText>
      </w:r>
      <w:r w:rsidRPr="00C15195">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 xml:space="preserve">Only the concept note should be provided initially </w:t>
      </w:r>
      <w:proofErr w:type="gramStart"/>
      <w:r>
        <w:rPr>
          <w:rFonts w:ascii="Arial" w:hAnsi="Arial" w:cs="Arial"/>
          <w:i/>
          <w:iCs/>
          <w:sz w:val="22"/>
          <w:szCs w:val="22"/>
          <w:lang w:val="en-GB"/>
        </w:rPr>
        <w:t>The</w:t>
      </w:r>
      <w:proofErr w:type="gramEnd"/>
      <w:r>
        <w:rPr>
          <w:rFonts w:ascii="Arial" w:hAnsi="Arial" w:cs="Arial"/>
          <w:i/>
          <w:iCs/>
          <w:sz w:val="22"/>
          <w:szCs w:val="22"/>
          <w:lang w:val="en-GB"/>
        </w:rPr>
        <w:t xml:space="preserve"> proposal should not be provided. It will be produced and submitted at Enabel's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19DFDF84" w:rsidR="00FB3679" w:rsidRPr="00520110" w:rsidRDefault="00FB3679" w:rsidP="00520110">
      <w:pPr>
        <w:pStyle w:val="Caption"/>
        <w:jc w:val="center"/>
        <w:rPr>
          <w:rFonts w:ascii="Arial" w:hAnsi="Arial" w:cs="Arial"/>
          <w:sz w:val="32"/>
          <w:szCs w:val="32"/>
          <w:lang w:val="en-GB"/>
        </w:rPr>
      </w:pPr>
      <w:bookmarkStart w:id="0" w:name="_Toc99396049"/>
      <w:bookmarkStart w:id="1" w:name="_Toc99396726"/>
      <w:bookmarkStart w:id="2" w:name="_Toc169253308"/>
      <w:bookmarkStart w:id="3" w:name="_Toc169276952"/>
      <w:r w:rsidRPr="00520110">
        <w:rPr>
          <w:rFonts w:ascii="Arial" w:hAnsi="Arial" w:cs="Arial"/>
          <w:sz w:val="32"/>
          <w:szCs w:val="32"/>
          <w:lang w:val="en-GB"/>
        </w:rPr>
        <w:t>Uganda</w:t>
      </w:r>
      <w:bookmarkEnd w:id="0"/>
      <w:bookmarkEnd w:id="1"/>
      <w:bookmarkEnd w:id="2"/>
      <w:bookmarkEnd w:id="3"/>
    </w:p>
    <w:p w14:paraId="48AF8D02" w14:textId="77777777" w:rsidR="00FB3679" w:rsidRPr="00377ABF" w:rsidRDefault="00FB3679" w:rsidP="00FB3679">
      <w:pPr>
        <w:jc w:val="center"/>
        <w:outlineLvl w:val="0"/>
        <w:rPr>
          <w:rFonts w:ascii="Arial" w:hAnsi="Arial" w:cs="Arial"/>
          <w:b/>
          <w:sz w:val="32"/>
          <w:lang w:val="en-GB"/>
        </w:rPr>
      </w:pPr>
    </w:p>
    <w:p w14:paraId="11C167D0" w14:textId="77777777" w:rsidR="00FB3679" w:rsidRPr="00520110" w:rsidRDefault="00FB3679" w:rsidP="00520110">
      <w:pPr>
        <w:pStyle w:val="Caption"/>
        <w:jc w:val="center"/>
        <w:rPr>
          <w:rFonts w:ascii="Arial" w:hAnsi="Arial" w:cs="Arial"/>
          <w:sz w:val="32"/>
          <w:szCs w:val="32"/>
          <w:lang w:val="en-GB"/>
        </w:rPr>
      </w:pPr>
      <w:bookmarkStart w:id="4" w:name="_Toc99396050"/>
      <w:bookmarkStart w:id="5" w:name="_Toc99396727"/>
      <w:bookmarkStart w:id="6" w:name="_Toc169253309"/>
      <w:bookmarkStart w:id="7" w:name="_Toc169276953"/>
      <w:r w:rsidRPr="00520110">
        <w:rPr>
          <w:rFonts w:ascii="Arial" w:hAnsi="Arial" w:cs="Arial"/>
          <w:sz w:val="32"/>
          <w:szCs w:val="32"/>
          <w:lang w:val="en-GB"/>
        </w:rPr>
        <w:t>Contracting authority: Enabel</w:t>
      </w:r>
      <w:bookmarkEnd w:id="4"/>
      <w:bookmarkEnd w:id="5"/>
      <w:bookmarkEnd w:id="6"/>
      <w:bookmarkEnd w:id="7"/>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77777777" w:rsidR="00FB3679" w:rsidRPr="00C15195" w:rsidRDefault="00FB3679" w:rsidP="00FB3679">
      <w:pPr>
        <w:pStyle w:val="Title"/>
        <w:spacing w:before="120"/>
        <w:ind w:right="-198"/>
        <w:rPr>
          <w:rFonts w:ascii="Arial" w:hAnsi="Arial" w:cs="Arial"/>
          <w:b w:val="0"/>
          <w:sz w:val="32"/>
          <w:szCs w:val="32"/>
        </w:rPr>
      </w:pPr>
      <w:r>
        <w:rPr>
          <w:rFonts w:ascii="Arial" w:hAnsi="Arial" w:cs="Arial"/>
          <w:b w:val="0"/>
          <w:sz w:val="32"/>
          <w:szCs w:val="32"/>
          <w:lang w:val="en-GB"/>
        </w:rPr>
        <w:t>UGA22003</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77777777" w:rsidR="00FB3679" w:rsidRPr="00C15195" w:rsidRDefault="00FB3679" w:rsidP="00FB3679">
      <w:pPr>
        <w:pStyle w:val="SubTitle2"/>
        <w:rPr>
          <w:rFonts w:ascii="Arial" w:hAnsi="Arial" w:cs="Arial"/>
        </w:rPr>
      </w:pPr>
      <w:r w:rsidRPr="00C15195">
        <w:rPr>
          <w:rFonts w:ascii="Arial" w:hAnsi="Arial" w:cs="Arial"/>
          <w:b w:val="0"/>
        </w:rPr>
        <w:t xml:space="preserve">Reference: </w:t>
      </w:r>
      <w:r>
        <w:rPr>
          <w:rFonts w:ascii="Calibri" w:hAnsi="Calibri" w:cs="Calibri"/>
          <w:b w:val="0"/>
        </w:rPr>
        <w:t>UGA22003-10004</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01E3D2C0" w:rsidR="00FB3679" w:rsidRDefault="6CB38861" w:rsidP="00FB3679">
      <w:pPr>
        <w:rPr>
          <w:rFonts w:ascii="Arial" w:hAnsi="Arial" w:cs="Arial"/>
          <w:sz w:val="32"/>
          <w:szCs w:val="32"/>
          <w:lang w:val="en-GB"/>
        </w:rPr>
      </w:pPr>
      <w:r w:rsidRPr="518CCB33">
        <w:rPr>
          <w:rFonts w:ascii="Arial" w:hAnsi="Arial" w:cs="Arial"/>
          <w:sz w:val="32"/>
          <w:szCs w:val="32"/>
          <w:lang w:val="en-GB"/>
        </w:rPr>
        <w:t xml:space="preserve">Concept notes (Part A):  </w:t>
      </w:r>
      <w:r w:rsidR="0CCB5AA4" w:rsidRPr="518CCB33">
        <w:rPr>
          <w:rFonts w:ascii="Arial" w:hAnsi="Arial" w:cs="Arial"/>
          <w:sz w:val="32"/>
          <w:szCs w:val="32"/>
          <w:highlight w:val="magenta"/>
          <w:lang w:val="en-GB"/>
        </w:rPr>
        <w:t>August 5</w:t>
      </w:r>
      <w:r w:rsidRPr="518CCB33">
        <w:rPr>
          <w:rFonts w:ascii="Arial" w:hAnsi="Arial" w:cs="Arial"/>
          <w:sz w:val="32"/>
          <w:szCs w:val="32"/>
          <w:highlight w:val="magenta"/>
          <w:lang w:val="en-GB"/>
        </w:rPr>
        <w:t>,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1A2336B1">
        <w:trPr>
          <w:trHeight w:val="560"/>
        </w:trPr>
        <w:tc>
          <w:tcPr>
            <w:tcW w:w="1701" w:type="dxa"/>
            <w:tcBorders>
              <w:bottom w:val="nil"/>
            </w:tcBorders>
            <w:shd w:val="clear" w:color="auto" w:fill="FFFFFF" w:themeFill="background1"/>
          </w:tcPr>
          <w:p w14:paraId="743ACDC6" w14:textId="77777777" w:rsidR="00FB3679" w:rsidRPr="00C15195" w:rsidRDefault="00FB3679" w:rsidP="00F42868">
            <w:pPr>
              <w:pStyle w:val="Title"/>
              <w:spacing w:before="140"/>
              <w:rPr>
                <w:rFonts w:ascii="Arial" w:hAnsi="Arial" w:cs="Arial"/>
                <w:b w:val="0"/>
                <w:sz w:val="20"/>
              </w:rPr>
            </w:pPr>
            <w:r w:rsidRPr="1A2336B1">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F42868">
            <w:pPr>
              <w:pStyle w:val="Title"/>
              <w:spacing w:before="140"/>
              <w:rPr>
                <w:rFonts w:ascii="Arial" w:hAnsi="Arial" w:cs="Arial"/>
                <w:b w:val="0"/>
                <w:sz w:val="20"/>
              </w:rPr>
            </w:pPr>
          </w:p>
        </w:tc>
      </w:tr>
      <w:tr w:rsidR="00FB3679" w:rsidRPr="00C15195" w14:paraId="38A90604" w14:textId="77777777" w:rsidTr="1A2336B1">
        <w:trPr>
          <w:cantSplit/>
        </w:trPr>
        <w:tc>
          <w:tcPr>
            <w:tcW w:w="3544" w:type="dxa"/>
            <w:gridSpan w:val="2"/>
            <w:tcBorders>
              <w:left w:val="nil"/>
              <w:right w:val="nil"/>
            </w:tcBorders>
          </w:tcPr>
          <w:p w14:paraId="2DE80232" w14:textId="77777777" w:rsidR="00FB3679" w:rsidRPr="00C15195" w:rsidRDefault="00FB3679" w:rsidP="00F42868">
            <w:pPr>
              <w:pStyle w:val="Title"/>
              <w:jc w:val="left"/>
              <w:rPr>
                <w:rFonts w:ascii="Arial" w:hAnsi="Arial" w:cs="Arial"/>
                <w:b w:val="0"/>
                <w:sz w:val="20"/>
              </w:rPr>
            </w:pPr>
            <w:r w:rsidRPr="1A2336B1">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2C9B3E28" w14:textId="77777777" w:rsidR="00FB3679" w:rsidRDefault="00FB3679">
      <w:pPr>
        <w:rPr>
          <w:rFonts w:ascii="Arial" w:hAnsi="Arial" w:cs="Arial"/>
          <w:i/>
          <w:iCs/>
          <w:sz w:val="22"/>
          <w:szCs w:val="22"/>
          <w:lang w:val="en-GB"/>
        </w:rPr>
      </w:pPr>
    </w:p>
    <w:p w14:paraId="18759144" w14:textId="4C0281B7" w:rsidR="00FB3679" w:rsidRDefault="00520110" w:rsidP="00463F01">
      <w:pPr>
        <w:pStyle w:val="Heading1"/>
        <w:numPr>
          <w:ilvl w:val="0"/>
          <w:numId w:val="47"/>
        </w:numPr>
      </w:pPr>
      <w:bookmarkStart w:id="8" w:name="_Toc171606687"/>
      <w:r>
        <w:t xml:space="preserve">PART </w:t>
      </w:r>
      <w:r w:rsidR="00867A25">
        <w:t>A</w:t>
      </w:r>
      <w:r>
        <w:t>: CONCEPT NOTES</w:t>
      </w:r>
      <w:bookmarkEnd w:id="8"/>
    </w:p>
    <w:p w14:paraId="6529DD11" w14:textId="4ED162B9" w:rsidR="00520110" w:rsidRPr="00520110" w:rsidRDefault="00520110" w:rsidP="00463F01">
      <w:pPr>
        <w:pStyle w:val="Heading2"/>
        <w:numPr>
          <w:ilvl w:val="1"/>
          <w:numId w:val="47"/>
        </w:numPr>
      </w:pPr>
      <w:bookmarkStart w:id="9" w:name="_Toc171606688"/>
      <w:r>
        <w:t>ADMINISTRATIVE PART</w:t>
      </w:r>
      <w:bookmarkEnd w:id="9"/>
    </w:p>
    <w:p w14:paraId="2DECA541" w14:textId="77777777" w:rsidR="007A43AB" w:rsidRPr="00FA7091" w:rsidRDefault="007A43AB" w:rsidP="00293941">
      <w:pPr>
        <w:spacing w:after="120"/>
        <w:jc w:val="both"/>
        <w:rPr>
          <w:rFonts w:ascii="Arial" w:hAnsi="Arial" w:cs="Arial"/>
          <w:sz w:val="20"/>
          <w:lang w:val="en-GB"/>
        </w:rPr>
      </w:pPr>
      <w:r w:rsidRPr="2DC7F360">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w:t>
      </w:r>
      <w:proofErr w:type="spellStart"/>
      <w:r w:rsidR="00FB3679">
        <w:rPr>
          <w:rStyle w:val="normaltextrun"/>
          <w:rFonts w:ascii="Arial" w:hAnsi="Arial" w:cs="Arial"/>
          <w:i/>
          <w:iCs/>
          <w:sz w:val="20"/>
        </w:rPr>
        <w:t>limit</w:t>
      </w:r>
      <w:proofErr w:type="spellEnd"/>
      <w:r w:rsidR="00FB3679">
        <w:rPr>
          <w:rStyle w:val="normaltextrun"/>
          <w:rFonts w:ascii="Arial" w:hAnsi="Arial" w:cs="Arial"/>
          <w:i/>
          <w:iCs/>
          <w:sz w:val="20"/>
        </w:rPr>
        <w:t xml:space="preserve">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2DC7F360">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2DC7F360">
        <w:tc>
          <w:tcPr>
            <w:tcW w:w="3444" w:type="pct"/>
            <w:shd w:val="clear" w:color="auto" w:fill="F2F2F2" w:themeFill="background1" w:themeFillShade="F2"/>
          </w:tcPr>
          <w:p w14:paraId="2E497603" w14:textId="77777777" w:rsidR="001E41F0" w:rsidRPr="001E41F0" w:rsidRDefault="001E41F0" w:rsidP="00376D9F">
            <w:pPr>
              <w:tabs>
                <w:tab w:val="left" w:pos="2138"/>
                <w:tab w:val="left" w:pos="2139"/>
              </w:tabs>
              <w:spacing w:before="120" w:after="120" w:line="0" w:lineRule="atLeast"/>
              <w:jc w:val="left"/>
              <w:rPr>
                <w:rFonts w:ascii="Arial" w:hAnsi="Arial" w:cs="Arial"/>
                <w:b/>
                <w:bCs/>
                <w:iCs/>
                <w:sz w:val="20"/>
              </w:rPr>
            </w:pPr>
            <w:proofErr w:type="spellStart"/>
            <w:r w:rsidRPr="001E41F0">
              <w:rPr>
                <w:rFonts w:ascii="Arial" w:hAnsi="Arial" w:cs="Arial"/>
                <w:b/>
                <w:bCs/>
                <w:iCs/>
                <w:sz w:val="20"/>
              </w:rPr>
              <w:t>Please</w:t>
            </w:r>
            <w:proofErr w:type="spellEnd"/>
            <w:r w:rsidRPr="001E41F0">
              <w:rPr>
                <w:rFonts w:ascii="Arial" w:hAnsi="Arial" w:cs="Arial"/>
                <w:b/>
                <w:bCs/>
                <w:iCs/>
                <w:sz w:val="20"/>
              </w:rPr>
              <w:t xml:space="preserve"> </w:t>
            </w:r>
            <w:proofErr w:type="spellStart"/>
            <w:r w:rsidRPr="001E41F0">
              <w:rPr>
                <w:rFonts w:ascii="Arial" w:hAnsi="Arial" w:cs="Arial"/>
                <w:b/>
                <w:bCs/>
                <w:iCs/>
                <w:sz w:val="20"/>
              </w:rPr>
              <w:t>ensure</w:t>
            </w:r>
            <w:proofErr w:type="spellEnd"/>
            <w:r w:rsidRPr="001E41F0">
              <w:rPr>
                <w:rFonts w:ascii="Arial" w:hAnsi="Arial" w:cs="Arial"/>
                <w:b/>
                <w:bCs/>
                <w:iCs/>
                <w:sz w:val="20"/>
              </w:rPr>
              <w:t xml:space="preserve"> </w:t>
            </w:r>
            <w:proofErr w:type="spellStart"/>
            <w:r w:rsidRPr="001E41F0">
              <w:rPr>
                <w:rFonts w:ascii="Arial" w:hAnsi="Arial" w:cs="Arial"/>
                <w:b/>
                <w:bCs/>
                <w:iCs/>
                <w:sz w:val="20"/>
              </w:rPr>
              <w:t>that</w:t>
            </w:r>
            <w:proofErr w:type="spellEnd"/>
            <w:r w:rsidRPr="001E41F0">
              <w:rPr>
                <w:rFonts w:ascii="Arial" w:hAnsi="Arial" w:cs="Arial"/>
                <w:b/>
                <w:bCs/>
                <w:iCs/>
                <w:sz w:val="20"/>
              </w:rPr>
              <w:t xml:space="preserve"> the </w:t>
            </w:r>
            <w:proofErr w:type="spellStart"/>
            <w:r w:rsidRPr="001E41F0">
              <w:rPr>
                <w:rFonts w:ascii="Arial" w:hAnsi="Arial" w:cs="Arial"/>
                <w:b/>
                <w:bCs/>
                <w:iCs/>
                <w:sz w:val="20"/>
              </w:rPr>
              <w:t>following</w:t>
            </w:r>
            <w:proofErr w:type="spellEnd"/>
            <w:r w:rsidRPr="001E41F0">
              <w:rPr>
                <w:rFonts w:ascii="Arial" w:hAnsi="Arial" w:cs="Arial"/>
                <w:b/>
                <w:bCs/>
                <w:iCs/>
                <w:sz w:val="20"/>
              </w:rPr>
              <w:t xml:space="preserve"> </w:t>
            </w:r>
            <w:proofErr w:type="spellStart"/>
            <w:r w:rsidRPr="001E41F0">
              <w:rPr>
                <w:rFonts w:ascii="Arial" w:hAnsi="Arial" w:cs="Arial"/>
                <w:b/>
                <w:bCs/>
                <w:iCs/>
                <w:sz w:val="20"/>
              </w:rPr>
              <w:t>is</w:t>
            </w:r>
            <w:proofErr w:type="spellEnd"/>
            <w:r w:rsidRPr="001E41F0">
              <w:rPr>
                <w:rFonts w:ascii="Arial" w:hAnsi="Arial" w:cs="Arial"/>
                <w:b/>
                <w:bCs/>
                <w:iCs/>
                <w:sz w:val="20"/>
              </w:rPr>
              <w:t xml:space="preserve"> </w:t>
            </w:r>
            <w:proofErr w:type="spellStart"/>
            <w:r w:rsidRPr="001E41F0">
              <w:rPr>
                <w:rFonts w:ascii="Arial" w:hAnsi="Arial" w:cs="Arial"/>
                <w:b/>
                <w:bCs/>
                <w:iCs/>
                <w:sz w:val="20"/>
              </w:rPr>
              <w:t>attached</w:t>
            </w:r>
            <w:proofErr w:type="spellEnd"/>
            <w:r w:rsidRPr="001E41F0">
              <w:rPr>
                <w:rFonts w:ascii="Arial" w:hAnsi="Arial" w:cs="Arial"/>
                <w:b/>
                <w:bCs/>
                <w:iCs/>
                <w:sz w:val="20"/>
              </w:rPr>
              <w:t xml:space="preserve"> to </w:t>
            </w:r>
            <w:proofErr w:type="spellStart"/>
            <w:r w:rsidRPr="001E41F0">
              <w:rPr>
                <w:rFonts w:ascii="Arial" w:hAnsi="Arial" w:cs="Arial"/>
                <w:b/>
                <w:bCs/>
                <w:iCs/>
                <w:sz w:val="20"/>
              </w:rPr>
              <w:t>your</w:t>
            </w:r>
            <w:proofErr w:type="spellEnd"/>
            <w:r w:rsidRPr="001E41F0">
              <w:rPr>
                <w:rFonts w:ascii="Arial" w:hAnsi="Arial" w:cs="Arial"/>
                <w:b/>
                <w:bCs/>
                <w:iCs/>
                <w:sz w:val="20"/>
              </w:rPr>
              <w:t xml:space="preserve"> concept note application </w:t>
            </w:r>
            <w:proofErr w:type="spellStart"/>
            <w:r w:rsidRPr="001E41F0">
              <w:rPr>
                <w:rFonts w:ascii="Arial" w:hAnsi="Arial" w:cs="Arial"/>
                <w:b/>
                <w:bCs/>
                <w:iCs/>
                <w:sz w:val="20"/>
              </w:rPr>
              <w:t>form</w:t>
            </w:r>
            <w:proofErr w:type="spellEnd"/>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proofErr w:type="spellStart"/>
            <w:r w:rsidRPr="001E41F0">
              <w:rPr>
                <w:rFonts w:ascii="Arial" w:hAnsi="Arial" w:cs="Arial"/>
                <w:iCs/>
                <w:sz w:val="20"/>
              </w:rPr>
              <w:t>Submitted</w:t>
            </w:r>
            <w:proofErr w:type="spellEnd"/>
            <w:r w:rsidRPr="001E41F0">
              <w:rPr>
                <w:rFonts w:ascii="Arial" w:hAnsi="Arial" w:cs="Arial"/>
                <w:iCs/>
                <w:sz w:val="20"/>
              </w:rPr>
              <w:t xml:space="preserve">: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2DC7F360">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 xml:space="preserve">note </w:t>
            </w:r>
            <w:proofErr w:type="spellStart"/>
            <w:r>
              <w:rPr>
                <w:rFonts w:ascii="Arial" w:hAnsi="Arial" w:cs="Arial"/>
                <w:iCs/>
                <w:sz w:val="20"/>
              </w:rPr>
              <w:t>declaration</w:t>
            </w:r>
            <w:proofErr w:type="spellEnd"/>
            <w:r>
              <w:rPr>
                <w:rFonts w:ascii="Arial" w:hAnsi="Arial" w:cs="Arial"/>
                <w:iCs/>
                <w:sz w:val="20"/>
              </w:rPr>
              <w:t xml:space="preserve"> </w:t>
            </w:r>
            <w:proofErr w:type="spellStart"/>
            <w:r>
              <w:rPr>
                <w:rFonts w:ascii="Arial" w:hAnsi="Arial" w:cs="Arial"/>
                <w:iCs/>
                <w:sz w:val="20"/>
              </w:rPr>
              <w:t>signed</w:t>
            </w:r>
            <w:proofErr w:type="spellEnd"/>
            <w:r>
              <w:rPr>
                <w:rFonts w:ascii="Arial" w:hAnsi="Arial" w:cs="Arial"/>
                <w:iCs/>
                <w:sz w:val="20"/>
              </w:rPr>
              <w:t xml:space="preserve"> by the</w:t>
            </w:r>
            <w:r w:rsidR="005769FD">
              <w:rPr>
                <w:rFonts w:ascii="Arial" w:hAnsi="Arial" w:cs="Arial"/>
                <w:iCs/>
                <w:sz w:val="20"/>
              </w:rPr>
              <w:t xml:space="preserve"> </w:t>
            </w:r>
            <w:proofErr w:type="spellStart"/>
            <w:r w:rsidRPr="001E41F0">
              <w:rPr>
                <w:rFonts w:ascii="Arial" w:hAnsi="Arial" w:cs="Arial"/>
                <w:iCs/>
                <w:sz w:val="20"/>
              </w:rPr>
              <w:t>applicant</w:t>
            </w:r>
            <w:proofErr w:type="spellEnd"/>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2DC7F360">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35B2" w:rsidRPr="001E41F0" w14:paraId="3FAA3509" w14:textId="77777777" w:rsidTr="2DC7F360">
        <w:tc>
          <w:tcPr>
            <w:tcW w:w="3444" w:type="pct"/>
          </w:tcPr>
          <w:p w14:paraId="162BBE84" w14:textId="0A60DE9D" w:rsidR="001E35B2" w:rsidRPr="001E35B2" w:rsidRDefault="001E35B2" w:rsidP="001E35B2">
            <w:pPr>
              <w:tabs>
                <w:tab w:val="left" w:pos="2138"/>
                <w:tab w:val="left" w:pos="2139"/>
              </w:tabs>
              <w:spacing w:before="120" w:after="120" w:line="0" w:lineRule="atLeast"/>
              <w:rPr>
                <w:rFonts w:ascii="Arial" w:hAnsi="Arial" w:cs="Arial"/>
                <w:sz w:val="20"/>
                <w:lang w:val="en-GB"/>
              </w:rPr>
            </w:pPr>
            <w:r w:rsidRPr="2DC7F360">
              <w:rPr>
                <w:rFonts w:ascii="Arial" w:hAnsi="Arial" w:cs="Arial"/>
                <w:color w:val="262626" w:themeColor="text1" w:themeTint="D9"/>
                <w:sz w:val="20"/>
                <w:lang w:val="en-US"/>
              </w:rPr>
              <w:t>Permit to operate in the targeted refugee settlement(s)</w:t>
            </w:r>
          </w:p>
        </w:tc>
        <w:tc>
          <w:tcPr>
            <w:tcW w:w="1556" w:type="pct"/>
          </w:tcPr>
          <w:p w14:paraId="27388DF2" w14:textId="1AC4052E" w:rsidR="001E35B2" w:rsidRPr="001E41F0" w:rsidRDefault="001E35B2" w:rsidP="00376D9F">
            <w:pPr>
              <w:tabs>
                <w:tab w:val="left" w:pos="2138"/>
                <w:tab w:val="left" w:pos="2139"/>
              </w:tabs>
              <w:spacing w:before="120" w:after="120" w:line="0" w:lineRule="atLeast"/>
              <w:rPr>
                <w:rFonts w:ascii="Arial" w:hAnsi="Arial" w:cs="Arial"/>
                <w:sz w:val="20"/>
              </w:rPr>
            </w:pPr>
            <w:r w:rsidRPr="001E41F0">
              <w:rPr>
                <w:rFonts w:ascii="Arial" w:hAnsi="Arial" w:cs="Arial"/>
                <w:sz w:val="20"/>
              </w:rPr>
              <w:t>Yes / No / Not applicable</w:t>
            </w:r>
          </w:p>
        </w:tc>
      </w:tr>
      <w:tr w:rsidR="001E41F0" w:rsidRPr="001E41F0" w14:paraId="0A25E6A4" w14:textId="77777777" w:rsidTr="2DC7F360">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2DC7F360">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2DC7F360">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2DC7F360">
              <w:rPr>
                <w:rFonts w:ascii="Arial" w:hAnsi="Arial" w:cs="Arial"/>
                <w:sz w:val="20"/>
                <w:lang w:val="en-GB"/>
              </w:rPr>
              <w:t xml:space="preserve">A copy of the </w:t>
            </w:r>
            <w:r w:rsidR="005769FD" w:rsidRPr="2DC7F360">
              <w:rPr>
                <w:rFonts w:ascii="Arial" w:hAnsi="Arial" w:cs="Arial"/>
                <w:sz w:val="20"/>
                <w:lang w:val="en-GB"/>
              </w:rPr>
              <w:t xml:space="preserve">lead </w:t>
            </w:r>
            <w:r w:rsidRPr="2DC7F360">
              <w:rPr>
                <w:rFonts w:ascii="Arial" w:hAnsi="Arial" w:cs="Arial"/>
                <w:sz w:val="20"/>
                <w:lang w:val="en-GB"/>
              </w:rPr>
              <w:t>applicant</w:t>
            </w:r>
            <w:r w:rsidR="00376D9F" w:rsidRPr="2DC7F360">
              <w:rPr>
                <w:rFonts w:ascii="Arial" w:hAnsi="Arial" w:cs="Arial"/>
                <w:sz w:val="20"/>
                <w:lang w:val="en-GB"/>
              </w:rPr>
              <w:t>’s</w:t>
            </w:r>
            <w:r w:rsidRPr="2DC7F360">
              <w:rPr>
                <w:rFonts w:ascii="Arial" w:hAnsi="Arial" w:cs="Arial"/>
                <w:sz w:val="20"/>
                <w:lang w:val="en-GB"/>
              </w:rPr>
              <w:t xml:space="preserve"> most recent</w:t>
            </w:r>
            <w:r w:rsidR="00376D9F" w:rsidRPr="2DC7F360">
              <w:rPr>
                <w:rFonts w:ascii="Arial" w:hAnsi="Arial" w:cs="Arial"/>
                <w:sz w:val="20"/>
                <w:lang w:val="en-GB"/>
              </w:rPr>
              <w:t xml:space="preserve"> </w:t>
            </w:r>
            <w:r w:rsidR="005769FD" w:rsidRPr="2DC7F360">
              <w:rPr>
                <w:rFonts w:ascii="Arial" w:hAnsi="Arial" w:cs="Arial"/>
                <w:sz w:val="20"/>
                <w:lang w:val="en-GB"/>
              </w:rPr>
              <w:t xml:space="preserve">approved </w:t>
            </w:r>
            <w:r w:rsidRPr="2DC7F360">
              <w:rPr>
                <w:rFonts w:ascii="Arial" w:hAnsi="Arial" w:cs="Arial"/>
                <w:sz w:val="20"/>
                <w:lang w:val="en-GB"/>
              </w:rPr>
              <w:t>financial statements (income statement and balance sheet for the last two closed financial years)</w:t>
            </w:r>
            <w:bookmarkStart w:id="10" w:name="4._[The_legal_entity_file_(see_Annex_D_o"/>
            <w:bookmarkEnd w:id="10"/>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2DC7F360">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2DC7F360">
              <w:rPr>
                <w:rFonts w:ascii="Arial" w:hAnsi="Arial" w:cs="Arial"/>
                <w:sz w:val="20"/>
                <w:lang w:val="en-GB"/>
              </w:rPr>
              <w:t xml:space="preserve">The legal entity file (see Annex D of these guidelines) duly completed and signed by the applicant and any co-applicant, </w:t>
            </w:r>
            <w:r w:rsidRPr="2DC7F360">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7A5C583F">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7A5C583F">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7A5C583F">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555776088"/>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Non-governmental organization </w:t>
            </w:r>
          </w:p>
          <w:p w14:paraId="77C1ADF6"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598860657"/>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Community-based organization </w:t>
            </w:r>
          </w:p>
          <w:p w14:paraId="5C3B9DC4"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73150630"/>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Foundation </w:t>
            </w:r>
          </w:p>
          <w:p w14:paraId="76205B84" w14:textId="577B332C" w:rsid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971018305"/>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Business </w:t>
            </w:r>
            <w:r w:rsidR="00BB5EC6" w:rsidRPr="2DC7F360">
              <w:rPr>
                <w:rFonts w:ascii="Arial" w:hAnsi="Arial" w:cs="Arial"/>
                <w:sz w:val="20"/>
                <w:lang w:val="en-GB"/>
              </w:rPr>
              <w:t>development service provider</w:t>
            </w:r>
            <w:r w:rsidR="00D877B7" w:rsidRPr="2DC7F360">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sidRPr="2DC7F360">
              <w:rPr>
                <w:rStyle w:val="normaltextrun"/>
                <w:rFonts w:ascii="Segoe UI Symbol" w:hAnsi="Segoe UI Symbol" w:cs="Segoe UI Symbol"/>
                <w:color w:val="000000"/>
                <w:sz w:val="20"/>
                <w:shd w:val="clear" w:color="auto" w:fill="FFFFFF"/>
              </w:rPr>
              <w:t>☐</w:t>
            </w:r>
            <w:r w:rsidRPr="2DC7F360">
              <w:rPr>
                <w:rStyle w:val="normaltextrun"/>
                <w:rFonts w:ascii="Arial" w:hAnsi="Arial" w:cs="Arial"/>
                <w:color w:val="000000"/>
                <w:sz w:val="20"/>
                <w:shd w:val="clear" w:color="auto" w:fill="FFFFFF"/>
              </w:rPr>
              <w:t xml:space="preserve"> Business </w:t>
            </w:r>
            <w:proofErr w:type="spellStart"/>
            <w:r w:rsidRPr="2DC7F360">
              <w:rPr>
                <w:rStyle w:val="normaltextrun"/>
                <w:rFonts w:ascii="Arial" w:hAnsi="Arial" w:cs="Arial"/>
                <w:color w:val="000000"/>
                <w:sz w:val="20"/>
                <w:shd w:val="clear" w:color="auto" w:fill="FFFFFF"/>
              </w:rPr>
              <w:t>membership</w:t>
            </w:r>
            <w:proofErr w:type="spellEnd"/>
            <w:r w:rsidRPr="2DC7F360">
              <w:rPr>
                <w:rStyle w:val="normaltextrun"/>
                <w:rFonts w:ascii="Arial" w:hAnsi="Arial" w:cs="Arial"/>
                <w:color w:val="000000"/>
                <w:sz w:val="20"/>
                <w:shd w:val="clear" w:color="auto" w:fill="FFFFFF"/>
              </w:rPr>
              <w:t xml:space="preserve"> Organisation/association</w:t>
            </w:r>
            <w:r w:rsidRPr="2DC7F360">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1A2336B1">
              <w:rPr>
                <w:rFonts w:ascii="Arial" w:hAnsi="Arial" w:cs="Arial"/>
                <w:b w:val="0"/>
                <w:sz w:val="20"/>
              </w:rPr>
              <w:lastRenderedPageBreak/>
              <w:t xml:space="preserve"> </w:t>
            </w:r>
            <w:sdt>
              <w:sdtPr>
                <w:rPr>
                  <w:rFonts w:ascii="Arial" w:hAnsi="Arial" w:cs="Arial"/>
                  <w:b w:val="0"/>
                  <w:sz w:val="20"/>
                </w:rPr>
                <w:id w:val="-2136004613"/>
                <w14:checkbox>
                  <w14:checked w14:val="0"/>
                  <w14:checkedState w14:val="2612" w14:font="MS Gothic"/>
                  <w14:uncheckedState w14:val="2610" w14:font="MS Gothic"/>
                </w14:checkbox>
              </w:sdtPr>
              <w:sdtContent>
                <w:r w:rsidRPr="1A2336B1">
                  <w:rPr>
                    <w:rFonts w:ascii="Segoe UI Symbol" w:eastAsia="MS Gothic" w:hAnsi="Segoe UI Symbol" w:cs="Segoe UI Symbol"/>
                    <w:b w:val="0"/>
                    <w:sz w:val="20"/>
                  </w:rPr>
                  <w:t>☐</w:t>
                </w:r>
              </w:sdtContent>
            </w:sdt>
            <w:r w:rsidRPr="1A2336B1">
              <w:rPr>
                <w:rFonts w:ascii="Arial" w:hAnsi="Arial" w:cs="Arial"/>
                <w:b w:val="0"/>
                <w:sz w:val="20"/>
              </w:rPr>
              <w:t xml:space="preserve">Other: </w:t>
            </w:r>
          </w:p>
        </w:tc>
      </w:tr>
      <w:tr w:rsidR="00D877B7" w:rsidRPr="00FA7091" w14:paraId="53E01545" w14:textId="77777777" w:rsidTr="7A5C583F">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7A5C583F">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7A5C583F">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applicable)*</w:t>
            </w:r>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7A5C583F">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7A5C583F">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applicable)*</w:t>
            </w:r>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21574888"/>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Private technical and vocational training institution </w:t>
            </w:r>
          </w:p>
          <w:p w14:paraId="2633549D" w14:textId="77777777" w:rsidR="00FF7EDC"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33683959"/>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2DC7F360">
              <w:rPr>
                <w:rFonts w:ascii="Arial" w:hAnsi="Arial" w:cs="Arial"/>
                <w:sz w:val="20"/>
                <w:lang w:val="en-GB"/>
              </w:rPr>
              <w:t xml:space="preserve"> </w:t>
            </w:r>
            <w:sdt>
              <w:sdtPr>
                <w:rPr>
                  <w:rFonts w:ascii="Arial" w:hAnsi="Arial" w:cs="Arial"/>
                  <w:sz w:val="20"/>
                  <w:lang w:val="en-GB"/>
                </w:rPr>
                <w:id w:val="-981613173"/>
                <w14:checkbox>
                  <w14:checked w14:val="0"/>
                  <w14:checkedState w14:val="2612" w14:font="MS Gothic"/>
                  <w14:uncheckedState w14:val="2610" w14:font="MS Gothic"/>
                </w14:checkbox>
              </w:sdtPr>
              <w:sdtContent>
                <w:r w:rsidR="00FF7EDC" w:rsidRPr="2DC7F360">
                  <w:rPr>
                    <w:rFonts w:ascii="Segoe UI Symbol" w:eastAsia="MS Gothic" w:hAnsi="Segoe UI Symbol" w:cs="Segoe UI Symbol"/>
                    <w:sz w:val="20"/>
                    <w:lang w:val="en-GB"/>
                  </w:rPr>
                  <w:t>☐</w:t>
                </w:r>
              </w:sdtContent>
            </w:sdt>
            <w:r w:rsidR="00FF7EDC" w:rsidRPr="2DC7F360">
              <w:rPr>
                <w:rFonts w:ascii="Arial" w:hAnsi="Arial" w:cs="Arial"/>
                <w:sz w:val="20"/>
                <w:lang w:val="en-GB"/>
              </w:rPr>
              <w:t xml:space="preserve">Semi-autonomous public agency </w:t>
            </w:r>
          </w:p>
          <w:p w14:paraId="20FDEF26"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681108459"/>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Non-governmental organization </w:t>
            </w:r>
          </w:p>
          <w:p w14:paraId="48CC4E29"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8726272"/>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Community-based organization </w:t>
            </w:r>
          </w:p>
          <w:p w14:paraId="60DF4E10" w14:textId="10DD3C1E"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772165276"/>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Foundation </w:t>
            </w:r>
          </w:p>
          <w:p w14:paraId="1258086B" w14:textId="42949074" w:rsidR="00BB5EC6" w:rsidRPr="00BB5EC6" w:rsidRDefault="00000000"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844742722"/>
                <w14:checkbox>
                  <w14:checked w14:val="0"/>
                  <w14:checkedState w14:val="2612" w14:font="MS Gothic"/>
                  <w14:uncheckedState w14:val="2610" w14:font="MS Gothic"/>
                </w14:checkbox>
              </w:sdtPr>
              <w:sdtContent>
                <w:r w:rsidR="00BB5EC6" w:rsidRPr="2DC7F360">
                  <w:rPr>
                    <w:rFonts w:ascii="Segoe UI Symbol" w:eastAsia="MS Gothic" w:hAnsi="Segoe UI Symbol" w:cs="Segoe UI Symbol"/>
                    <w:sz w:val="20"/>
                    <w:lang w:val="en-GB"/>
                  </w:rPr>
                  <w:t>☐</w:t>
                </w:r>
              </w:sdtContent>
            </w:sdt>
            <w:r w:rsidR="00BB5EC6" w:rsidRPr="2DC7F360">
              <w:rPr>
                <w:rFonts w:ascii="Arial" w:hAnsi="Arial" w:cs="Arial"/>
                <w:sz w:val="20"/>
                <w:lang w:val="en-GB"/>
              </w:rPr>
              <w:t xml:space="preserve">Business development service provider </w:t>
            </w:r>
          </w:p>
          <w:p w14:paraId="71C2AD7A" w14:textId="079AD155"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9812441"/>
                <w14:checkbox>
                  <w14:checked w14:val="0"/>
                  <w14:checkedState w14:val="2612" w14:font="MS Gothic"/>
                  <w14:uncheckedState w14:val="2610" w14:font="MS Gothic"/>
                </w14:checkbox>
              </w:sdt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Business membership organization</w:t>
            </w:r>
            <w:r w:rsidR="00BB5EC6" w:rsidRPr="2DC7F360">
              <w:rPr>
                <w:rFonts w:ascii="Arial" w:hAnsi="Arial" w:cs="Arial"/>
                <w:sz w:val="20"/>
                <w:lang w:val="en-GB"/>
              </w:rPr>
              <w:t>/association</w:t>
            </w:r>
            <w:r w:rsidR="00D877B7" w:rsidRPr="2DC7F360">
              <w:rPr>
                <w:rFonts w:ascii="Arial" w:hAnsi="Arial" w:cs="Arial"/>
                <w:sz w:val="20"/>
                <w:lang w:val="en-GB"/>
              </w:rPr>
              <w:t xml:space="preserve"> </w:t>
            </w:r>
          </w:p>
          <w:p w14:paraId="54861037" w14:textId="5D11A8F9" w:rsidR="00D877B7" w:rsidRPr="00531B2E" w:rsidRDefault="00000000" w:rsidP="2DC7F360">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378214573"/>
                <w14:checkbox>
                  <w14:checked w14:val="0"/>
                  <w14:checkedState w14:val="2612" w14:font="MS Gothic"/>
                  <w14:uncheckedState w14:val="2610" w14:font="MS Gothic"/>
                </w14:checkbox>
              </w:sdtPr>
              <w:sdtContent>
                <w:r w:rsidR="00D877B7" w:rsidRPr="7A5C583F">
                  <w:rPr>
                    <w:rFonts w:ascii="Segoe UI Symbol" w:eastAsia="MS Gothic" w:hAnsi="Segoe UI Symbol" w:cs="Segoe UI Symbol"/>
                    <w:sz w:val="20"/>
                    <w:lang w:val="en-GB"/>
                  </w:rPr>
                  <w:t>☐</w:t>
                </w:r>
              </w:sdtContent>
            </w:sdt>
            <w:r w:rsidR="00FF7EDC" w:rsidRPr="7A5C583F">
              <w:rPr>
                <w:rFonts w:ascii="Arial" w:hAnsi="Arial" w:cs="Arial"/>
                <w:sz w:val="20"/>
                <w:lang w:val="en-GB"/>
              </w:rPr>
              <w:t>Cooperative</w:t>
            </w:r>
            <w:r w:rsidR="00D877B7" w:rsidRPr="7A5C583F">
              <w:rPr>
                <w:rFonts w:ascii="Arial" w:hAnsi="Arial" w:cs="Arial"/>
                <w:sz w:val="20"/>
                <w:lang w:val="en-GB"/>
              </w:rPr>
              <w:t xml:space="preserve"> </w:t>
            </w:r>
          </w:p>
          <w:p w14:paraId="40C097B3" w14:textId="1D884AAA" w:rsidR="00D877B7" w:rsidRPr="00BB5EC6" w:rsidRDefault="00000000" w:rsidP="7A5C583F">
            <w:pPr>
              <w:keepNext/>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141298943"/>
                <w14:checkbox>
                  <w14:checked w14:val="0"/>
                  <w14:checkedState w14:val="2612" w14:font="MS Gothic"/>
                  <w14:uncheckedState w14:val="2610" w14:font="MS Gothic"/>
                </w14:checkbox>
              </w:sdtPr>
              <w:sdtContent>
                <w:r w:rsidR="454A69B3" w:rsidRPr="7A5C583F">
                  <w:rPr>
                    <w:rFonts w:ascii="Segoe UI Symbol" w:eastAsia="MS Gothic" w:hAnsi="Segoe UI Symbol" w:cs="Segoe UI Symbol"/>
                    <w:sz w:val="20"/>
                    <w:lang w:val="en-GB"/>
                  </w:rPr>
                  <w:t>☐</w:t>
                </w:r>
              </w:sdtContent>
            </w:sdt>
            <w:r w:rsidR="454A69B3" w:rsidRPr="7A5C583F">
              <w:rPr>
                <w:rFonts w:ascii="Arial" w:hAnsi="Arial" w:cs="Arial"/>
                <w:sz w:val="20"/>
                <w:lang w:val="en-GB"/>
              </w:rPr>
              <w:t>Social enterprise</w:t>
            </w:r>
          </w:p>
          <w:p w14:paraId="4318F2D0" w14:textId="79002D3A" w:rsidR="00D877B7" w:rsidRPr="00BB5EC6" w:rsidRDefault="00000000" w:rsidP="7A5C583F">
            <w:pPr>
              <w:keepNext/>
              <w:tabs>
                <w:tab w:val="left" w:pos="2138"/>
                <w:tab w:val="left" w:pos="2139"/>
              </w:tabs>
              <w:spacing w:before="120" w:after="120" w:line="0" w:lineRule="atLeast"/>
              <w:ind w:left="57"/>
              <w:rPr>
                <w:rFonts w:ascii="Arial" w:hAnsi="Arial" w:cs="Arial"/>
                <w:i/>
                <w:iCs/>
                <w:sz w:val="20"/>
                <w:lang w:val="en-GB"/>
              </w:rPr>
            </w:pPr>
            <w:sdt>
              <w:sdtPr>
                <w:rPr>
                  <w:rFonts w:ascii="Arial" w:hAnsi="Arial" w:cs="Arial"/>
                  <w:sz w:val="20"/>
                </w:rPr>
                <w:id w:val="-744260616"/>
                <w14:checkbox>
                  <w14:checked w14:val="0"/>
                  <w14:checkedState w14:val="2612" w14:font="MS Gothic"/>
                  <w14:uncheckedState w14:val="2610" w14:font="MS Gothic"/>
                </w14:checkbox>
              </w:sdtPr>
              <w:sdtContent>
                <w:r w:rsidR="00D877B7" w:rsidRPr="7A5C583F">
                  <w:rPr>
                    <w:rFonts w:ascii="Segoe UI Symbol" w:eastAsia="MS Gothic" w:hAnsi="Segoe UI Symbol" w:cs="Segoe UI Symbol"/>
                    <w:sz w:val="20"/>
                  </w:rPr>
                  <w:t>☐</w:t>
                </w:r>
              </w:sdtContent>
            </w:sdt>
            <w:proofErr w:type="spellStart"/>
            <w:r w:rsidR="00D877B7" w:rsidRPr="7A5C583F">
              <w:rPr>
                <w:rFonts w:ascii="Arial" w:hAnsi="Arial" w:cs="Arial"/>
                <w:sz w:val="20"/>
              </w:rPr>
              <w:t>Other</w:t>
            </w:r>
            <w:proofErr w:type="spellEnd"/>
            <w:r w:rsidR="00D877B7" w:rsidRPr="7A5C583F">
              <w:rPr>
                <w:rFonts w:ascii="Arial" w:hAnsi="Arial" w:cs="Arial"/>
                <w:sz w:val="20"/>
              </w:rPr>
              <w:t xml:space="preserve">: </w:t>
            </w:r>
          </w:p>
        </w:tc>
      </w:tr>
      <w:tr w:rsidR="00BB5EC6" w:rsidRPr="00FA7091" w14:paraId="52E8D4F3" w14:textId="77777777" w:rsidTr="7A5C583F">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7A5C583F">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applicable)*</w:t>
            </w:r>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7A5C583F">
        <w:trPr>
          <w:trHeight w:val="300"/>
        </w:trPr>
        <w:tc>
          <w:tcPr>
            <w:tcW w:w="4140" w:type="dxa"/>
            <w:shd w:val="clear" w:color="auto" w:fill="FFFFFF" w:themeFill="background1"/>
            <w:vAlign w:val="center"/>
          </w:tcPr>
          <w:p w14:paraId="1D1E7D20" w14:textId="1A8BB605" w:rsidR="354B1FC3" w:rsidRDefault="354B1FC3" w:rsidP="1A2336B1">
            <w:pPr>
              <w:pStyle w:val="Title"/>
              <w:jc w:val="left"/>
              <w:rPr>
                <w:rFonts w:ascii="Arial" w:hAnsi="Arial" w:cs="Arial"/>
                <w:b w:val="0"/>
                <w:sz w:val="20"/>
                <w:lang w:val="en-GB"/>
              </w:rPr>
            </w:pPr>
            <w:r w:rsidRPr="1A2336B1">
              <w:rPr>
                <w:rFonts w:ascii="Arial" w:hAnsi="Arial" w:cs="Arial"/>
                <w:b w:val="0"/>
                <w:sz w:val="20"/>
                <w:lang w:val="en-GB"/>
              </w:rPr>
              <w:t>Physical presence in the targeted subregion</w:t>
            </w:r>
          </w:p>
        </w:tc>
        <w:tc>
          <w:tcPr>
            <w:tcW w:w="4961" w:type="dxa"/>
          </w:tcPr>
          <w:p w14:paraId="07F05BA4" w14:textId="2D3C54BA" w:rsidR="354B1FC3" w:rsidRDefault="00000000" w:rsidP="1A2336B1">
            <w:pPr>
              <w:pStyle w:val="Title"/>
              <w:keepNext/>
              <w:spacing w:before="120" w:after="120"/>
              <w:jc w:val="left"/>
              <w:rPr>
                <w:rFonts w:ascii="Arial" w:hAnsi="Arial" w:cs="Arial"/>
                <w:b w:val="0"/>
                <w:i/>
                <w:iCs/>
                <w:sz w:val="20"/>
                <w:lang w:val="en-GB"/>
              </w:rPr>
            </w:pPr>
            <w:sdt>
              <w:sdtPr>
                <w:rPr>
                  <w:rFonts w:ascii="Arial" w:hAnsi="Arial" w:cs="Arial"/>
                  <w:b w:val="0"/>
                  <w:sz w:val="20"/>
                </w:rPr>
                <w:id w:val="1985598567"/>
                <w14:checkbox>
                  <w14:checked w14:val="0"/>
                  <w14:checkedState w14:val="2612" w14:font="MS Gothic"/>
                  <w14:uncheckedState w14:val="2610" w14:font="MS Gothic"/>
                </w14:checkbox>
              </w:sdtPr>
              <w:sdtContent>
                <w:r w:rsidR="354B1FC3" w:rsidRPr="1A2336B1">
                  <w:rPr>
                    <w:rFonts w:ascii="Segoe UI Symbol" w:eastAsia="MS Gothic" w:hAnsi="Segoe UI Symbol" w:cs="Segoe UI Symbol"/>
                    <w:b w:val="0"/>
                    <w:sz w:val="20"/>
                  </w:rPr>
                  <w:t>☐</w:t>
                </w:r>
              </w:sdtContent>
            </w:sdt>
            <w:r w:rsidR="354B1FC3" w:rsidRPr="1A2336B1">
              <w:rPr>
                <w:rFonts w:ascii="Arial" w:hAnsi="Arial" w:cs="Arial"/>
                <w:b w:val="0"/>
                <w:sz w:val="20"/>
              </w:rPr>
              <w:t>Yes, existing office of the applicant</w:t>
            </w:r>
          </w:p>
          <w:p w14:paraId="5F232B00" w14:textId="22EE4CCC" w:rsidR="607AAEB7" w:rsidRDefault="00000000" w:rsidP="1A2336B1">
            <w:pPr>
              <w:pStyle w:val="Title"/>
              <w:keepNext/>
              <w:spacing w:before="120" w:after="120"/>
              <w:jc w:val="left"/>
              <w:rPr>
                <w:rFonts w:ascii="Arial" w:hAnsi="Arial" w:cs="Arial"/>
                <w:b w:val="0"/>
                <w:i/>
                <w:iCs/>
                <w:sz w:val="20"/>
                <w:lang w:val="en-GB"/>
              </w:rPr>
            </w:pPr>
            <w:sdt>
              <w:sdtPr>
                <w:rPr>
                  <w:rFonts w:ascii="Arial" w:hAnsi="Arial" w:cs="Arial"/>
                  <w:b w:val="0"/>
                  <w:sz w:val="20"/>
                </w:rPr>
                <w:id w:val="2051817654"/>
                <w14:checkbox>
                  <w14:checked w14:val="0"/>
                  <w14:checkedState w14:val="2612" w14:font="MS Gothic"/>
                  <w14:uncheckedState w14:val="2610" w14:font="MS Gothic"/>
                </w14:checkbox>
              </w:sdtPr>
              <w:sdtContent>
                <w:r w:rsidR="354B1FC3" w:rsidRPr="1A2336B1">
                  <w:rPr>
                    <w:rFonts w:ascii="Segoe UI Symbol" w:eastAsia="MS Gothic" w:hAnsi="Segoe UI Symbol" w:cs="Segoe UI Symbol"/>
                    <w:b w:val="0"/>
                    <w:sz w:val="20"/>
                  </w:rPr>
                  <w:t>☐</w:t>
                </w:r>
              </w:sdtContent>
            </w:sdt>
            <w:r w:rsidR="354B1FC3" w:rsidRPr="1A2336B1">
              <w:rPr>
                <w:rFonts w:ascii="Arial" w:hAnsi="Arial" w:cs="Arial"/>
                <w:b w:val="0"/>
                <w:sz w:val="20"/>
              </w:rPr>
              <w:t>Yes, existing office of any co-applicant</w:t>
            </w:r>
          </w:p>
          <w:p w14:paraId="3D919351" w14:textId="06AB6566" w:rsidR="607AAEB7" w:rsidRDefault="00000000" w:rsidP="1A2336B1">
            <w:pPr>
              <w:pStyle w:val="Title"/>
              <w:keepNext/>
              <w:spacing w:before="120" w:after="120"/>
              <w:jc w:val="left"/>
              <w:rPr>
                <w:rFonts w:ascii="Arial" w:hAnsi="Arial" w:cs="Arial"/>
                <w:b w:val="0"/>
                <w:i/>
                <w:iCs/>
                <w:sz w:val="20"/>
                <w:lang w:val="en-GB"/>
              </w:rPr>
            </w:pPr>
            <w:sdt>
              <w:sdtPr>
                <w:rPr>
                  <w:rFonts w:ascii="Arial" w:hAnsi="Arial" w:cs="Arial"/>
                  <w:b w:val="0"/>
                  <w:sz w:val="20"/>
                </w:rPr>
                <w:id w:val="1408573168"/>
                <w14:checkbox>
                  <w14:checked w14:val="0"/>
                  <w14:checkedState w14:val="2612" w14:font="MS Gothic"/>
                  <w14:uncheckedState w14:val="2610" w14:font="MS Gothic"/>
                </w14:checkbox>
              </w:sdtPr>
              <w:sdtContent>
                <w:r w:rsidR="354B1FC3" w:rsidRPr="1A2336B1">
                  <w:rPr>
                    <w:rFonts w:ascii="Segoe UI Symbol" w:eastAsia="MS Gothic" w:hAnsi="Segoe UI Symbol" w:cs="Segoe UI Symbol"/>
                    <w:b w:val="0"/>
                    <w:sz w:val="20"/>
                  </w:rPr>
                  <w:t>☐</w:t>
                </w:r>
              </w:sdtContent>
            </w:sdt>
            <w:r w:rsidR="354B1FC3" w:rsidRPr="1A2336B1">
              <w:rPr>
                <w:rFonts w:ascii="Arial" w:hAnsi="Arial" w:cs="Arial"/>
                <w:b w:val="0"/>
                <w:sz w:val="20"/>
              </w:rPr>
              <w:t xml:space="preserve"> No; </w:t>
            </w:r>
            <w:r w:rsidR="354B1FC3" w:rsidRPr="1A2336B1">
              <w:rPr>
                <w:rFonts w:ascii="Arial" w:hAnsi="Arial" w:cs="Arial"/>
                <w:b w:val="0"/>
                <w:i/>
                <w:iCs/>
                <w:sz w:val="20"/>
              </w:rPr>
              <w:t xml:space="preserve">clarify how </w:t>
            </w:r>
            <w:r w:rsidR="00374E28" w:rsidRPr="1A2336B1">
              <w:rPr>
                <w:rFonts w:ascii="Arial" w:hAnsi="Arial" w:cs="Arial"/>
                <w:b w:val="0"/>
                <w:i/>
                <w:iCs/>
                <w:sz w:val="20"/>
              </w:rPr>
              <w:t xml:space="preserve">full </w:t>
            </w:r>
            <w:r w:rsidR="354B1FC3" w:rsidRPr="1A2336B1">
              <w:rPr>
                <w:rFonts w:ascii="Arial" w:hAnsi="Arial" w:cs="Arial"/>
                <w:b w:val="0"/>
                <w:i/>
                <w:iCs/>
                <w:sz w:val="20"/>
              </w:rPr>
              <w:t>physical presence</w:t>
            </w:r>
            <w:r w:rsidR="4F9CFE23" w:rsidRPr="1A2336B1">
              <w:rPr>
                <w:rFonts w:ascii="Arial" w:hAnsi="Arial" w:cs="Arial"/>
                <w:b w:val="0"/>
                <w:i/>
                <w:iCs/>
                <w:sz w:val="20"/>
              </w:rPr>
              <w:t xml:space="preserve"> will be ensured</w:t>
            </w:r>
            <w:r w:rsidR="354B1FC3" w:rsidRPr="1A2336B1">
              <w:rPr>
                <w:rFonts w:ascii="Arial" w:hAnsi="Arial" w:cs="Arial"/>
                <w:b w:val="0"/>
                <w:i/>
                <w:iCs/>
                <w:sz w:val="20"/>
              </w:rPr>
              <w:t xml:space="preserve"> during the implementation of the action</w:t>
            </w:r>
            <w:r w:rsidR="59901127" w:rsidRPr="1A2336B1">
              <w:rPr>
                <w:rFonts w:ascii="Arial" w:hAnsi="Arial" w:cs="Arial"/>
                <w:b w:val="0"/>
                <w:sz w:val="20"/>
              </w:rPr>
              <w:t>:</w:t>
            </w:r>
          </w:p>
        </w:tc>
      </w:tr>
      <w:tr w:rsidR="00D877B7" w:rsidRPr="00FA7091" w14:paraId="027B8F6D" w14:textId="77777777" w:rsidTr="7A5C583F">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7A5C583F">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sidRPr="2DC7F360">
              <w:rPr>
                <w:rFonts w:ascii="Arial" w:hAnsi="Arial" w:cs="Arial"/>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7A5C583F">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sidRPr="2DC7F360">
              <w:rPr>
                <w:rFonts w:ascii="Arial" w:hAnsi="Arial" w:cs="Arial"/>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7A5C583F">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2DC7F360">
              <w:rPr>
                <w:rFonts w:ascii="Arial" w:hAnsi="Arial" w:cs="Arial"/>
                <w:sz w:val="20"/>
                <w:lang w:val="en-GB"/>
              </w:rPr>
              <w:t>Telephone number</w:t>
            </w:r>
            <w:r w:rsidR="00BB5EC6" w:rsidRPr="2DC7F360">
              <w:rPr>
                <w:rFonts w:ascii="Arial" w:hAnsi="Arial" w:cs="Arial"/>
                <w:sz w:val="20"/>
                <w:lang w:val="en-GB"/>
              </w:rPr>
              <w:t>*</w:t>
            </w:r>
            <w:r w:rsidRPr="2DC7F360">
              <w:rPr>
                <w:rFonts w:ascii="Arial" w:hAnsi="Arial" w:cs="Arial"/>
                <w:sz w:val="20"/>
                <w:lang w:val="en-GB"/>
              </w:rPr>
              <w:t xml:space="preserve"> (fixed and mobile):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7A5C583F">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sidRPr="2DC7F360">
              <w:rPr>
                <w:rFonts w:ascii="Arial" w:hAnsi="Arial" w:cs="Arial"/>
                <w:sz w:val="20"/>
                <w:lang w:val="en-GB"/>
              </w:rPr>
              <w:lastRenderedPageBreak/>
              <w:t>Contact person</w:t>
            </w:r>
            <w:r w:rsidR="00D877B7" w:rsidRPr="2DC7F360">
              <w:rPr>
                <w:rFonts w:ascii="Arial" w:hAnsi="Arial" w:cs="Arial"/>
                <w:sz w:val="20"/>
                <w:lang w:val="en-GB"/>
              </w:rPr>
              <w:t xml:space="preserve"> for this action</w:t>
            </w:r>
            <w:r w:rsidRPr="2DC7F360">
              <w:rPr>
                <w:rFonts w:ascii="Arial" w:hAnsi="Arial" w:cs="Arial"/>
                <w:sz w:val="20"/>
                <w:lang w:val="en-GB"/>
              </w:rPr>
              <w:t>*</w:t>
            </w:r>
            <w:r w:rsidR="00D877B7" w:rsidRPr="2DC7F360">
              <w:rPr>
                <w:rFonts w:ascii="Arial" w:hAnsi="Arial" w:cs="Arial"/>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7A5C583F">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2DC7F360">
              <w:rPr>
                <w:rFonts w:ascii="Arial" w:hAnsi="Arial" w:cs="Arial"/>
                <w:sz w:val="20"/>
                <w:lang w:val="en-GB"/>
              </w:rPr>
              <w:t xml:space="preserve">Email of </w:t>
            </w:r>
            <w:r w:rsidR="00BB5EC6" w:rsidRPr="2DC7F360">
              <w:rPr>
                <w:rFonts w:ascii="Arial" w:hAnsi="Arial" w:cs="Arial"/>
                <w:sz w:val="20"/>
                <w:lang w:val="en-GB"/>
              </w:rPr>
              <w:t>the</w:t>
            </w:r>
            <w:r w:rsidRPr="2DC7F360">
              <w:rPr>
                <w:rFonts w:ascii="Arial" w:hAnsi="Arial" w:cs="Arial"/>
                <w:sz w:val="20"/>
                <w:lang w:val="en-GB"/>
              </w:rPr>
              <w:t xml:space="preserve"> contact</w:t>
            </w:r>
            <w:r w:rsidR="00BB5EC6" w:rsidRPr="2DC7F360">
              <w:rPr>
                <w:rFonts w:ascii="Arial" w:hAnsi="Arial" w:cs="Arial"/>
                <w:sz w:val="20"/>
                <w:lang w:val="en-GB"/>
              </w:rPr>
              <w:t xml:space="preserve"> person*</w:t>
            </w:r>
            <w:r w:rsidRPr="2DC7F360">
              <w:rPr>
                <w:rFonts w:ascii="Arial" w:hAnsi="Arial" w:cs="Arial"/>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7A5C583F">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2DC7F360">
              <w:rPr>
                <w:rFonts w:ascii="Arial" w:hAnsi="Arial" w:cs="Arial"/>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2DC7F360">
        <w:rPr>
          <w:rFonts w:ascii="Arial" w:hAnsi="Arial" w:cs="Arial"/>
          <w:b/>
          <w:bCs/>
          <w:sz w:val="20"/>
          <w:lang w:val="en-GB"/>
        </w:rPr>
        <w:t>Any changes relating to addresses, telephone numbers</w:t>
      </w:r>
      <w:r w:rsidR="001D0C6B" w:rsidRPr="2DC7F360">
        <w:rPr>
          <w:rFonts w:ascii="Arial" w:hAnsi="Arial" w:cs="Arial"/>
          <w:b/>
          <w:bCs/>
          <w:sz w:val="20"/>
          <w:lang w:val="en-GB"/>
        </w:rPr>
        <w:t xml:space="preserve"> </w:t>
      </w:r>
      <w:r w:rsidRPr="2DC7F360">
        <w:rPr>
          <w:rFonts w:ascii="Arial" w:hAnsi="Arial" w:cs="Arial"/>
          <w:b/>
          <w:bCs/>
          <w:sz w:val="20"/>
          <w:lang w:val="en-GB"/>
        </w:rPr>
        <w:t>and email addresses must be notified in writing to the E</w:t>
      </w:r>
      <w:r w:rsidR="00FA7091" w:rsidRPr="2DC7F360">
        <w:rPr>
          <w:rFonts w:ascii="Arial" w:hAnsi="Arial" w:cs="Arial"/>
          <w:b/>
          <w:bCs/>
          <w:sz w:val="20"/>
          <w:lang w:val="en-GB"/>
        </w:rPr>
        <w:t>nabel</w:t>
      </w:r>
      <w:r w:rsidRPr="2DC7F360">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2DC7F360">
        <w:rPr>
          <w:rFonts w:ascii="Arial" w:hAnsi="Arial" w:cs="Arial"/>
          <w:sz w:val="20"/>
          <w:lang w:val="en-GB"/>
        </w:rPr>
        <w:t xml:space="preserve">(*) </w:t>
      </w:r>
      <w:r w:rsidR="00E132FA" w:rsidRPr="2DC7F360">
        <w:rPr>
          <w:rFonts w:ascii="Arial" w:hAnsi="Arial" w:cs="Arial"/>
          <w:sz w:val="20"/>
          <w:lang w:val="en-GB"/>
        </w:rPr>
        <w:t>compulsory</w:t>
      </w:r>
      <w:r w:rsidR="00FF7EDC" w:rsidRPr="2DC7F360">
        <w:rPr>
          <w:rFonts w:ascii="Arial" w:hAnsi="Arial" w:cs="Arial"/>
          <w:sz w:val="20"/>
          <w:lang w:val="en-GB"/>
        </w:rPr>
        <w:t xml:space="preserve"> </w:t>
      </w:r>
      <w:r w:rsidRPr="2DC7F360">
        <w:rPr>
          <w:rFonts w:ascii="Arial" w:hAnsi="Arial" w:cs="Arial"/>
          <w:sz w:val="20"/>
          <w:lang w:val="en-GB"/>
        </w:rPr>
        <w:br w:type="page"/>
      </w:r>
    </w:p>
    <w:p w14:paraId="483CE9ED" w14:textId="5A753003" w:rsidR="007A43AB" w:rsidRPr="00593EDF" w:rsidRDefault="00520110" w:rsidP="00463F01">
      <w:pPr>
        <w:pStyle w:val="Heading2"/>
        <w:numPr>
          <w:ilvl w:val="1"/>
          <w:numId w:val="47"/>
        </w:numPr>
      </w:pPr>
      <w:bookmarkStart w:id="11" w:name="_Toc171606689"/>
      <w:r w:rsidRPr="00520110">
        <w:lastRenderedPageBreak/>
        <w:t>SUMMARY OF THE ACTION</w:t>
      </w:r>
      <w:bookmarkEnd w:id="1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2DC7F360">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2DC7F360">
              <w:rPr>
                <w:rFonts w:ascii="Arial" w:hAnsi="Arial" w:cs="Arial"/>
                <w:sz w:val="20"/>
                <w:lang w:val="en-GB"/>
              </w:rPr>
              <w:br w:type="page"/>
              <w:t>Title of action</w:t>
            </w:r>
            <w:r w:rsidR="00546CC2" w:rsidRPr="2DC7F360">
              <w:rPr>
                <w:rFonts w:ascii="Arial" w:hAnsi="Arial" w:cs="Arial"/>
                <w:sz w:val="20"/>
                <w:lang w:val="en-GB"/>
              </w:rPr>
              <w:t>*</w:t>
            </w:r>
            <w:r w:rsidRPr="2DC7F360">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B07DBA" w:rsidRPr="00293941" w14:paraId="73CDCBEE" w14:textId="77777777" w:rsidTr="2DC7F360">
        <w:trPr>
          <w:trHeight w:val="629"/>
        </w:trPr>
        <w:tc>
          <w:tcPr>
            <w:tcW w:w="4495" w:type="dxa"/>
            <w:shd w:val="clear" w:color="auto" w:fill="FFFFFF" w:themeFill="background1"/>
            <w:vAlign w:val="center"/>
          </w:tcPr>
          <w:p w14:paraId="1B192765" w14:textId="08A35965" w:rsidR="00B07DBA" w:rsidRDefault="00B07DBA" w:rsidP="00FA7091">
            <w:pPr>
              <w:spacing w:before="120" w:after="120"/>
              <w:jc w:val="both"/>
              <w:rPr>
                <w:rFonts w:ascii="Arial" w:hAnsi="Arial" w:cs="Arial"/>
                <w:sz w:val="20"/>
                <w:lang w:val="en-GB"/>
              </w:rPr>
            </w:pPr>
            <w:r w:rsidRPr="2DC7F360">
              <w:rPr>
                <w:rFonts w:ascii="Arial" w:hAnsi="Arial" w:cs="Arial"/>
                <w:sz w:val="20"/>
                <w:lang w:val="en-GB"/>
              </w:rPr>
              <w:t>Lot*</w:t>
            </w:r>
          </w:p>
          <w:p w14:paraId="004C6733" w14:textId="23BC80F5" w:rsidR="00B07DBA" w:rsidRPr="00B07DBA" w:rsidRDefault="00B07DBA" w:rsidP="00FA7091">
            <w:pPr>
              <w:spacing w:before="120" w:after="120"/>
              <w:jc w:val="both"/>
              <w:rPr>
                <w:rFonts w:ascii="Arial" w:hAnsi="Arial" w:cs="Arial"/>
                <w:i/>
                <w:iCs/>
                <w:sz w:val="20"/>
                <w:lang w:val="en-GB"/>
              </w:rPr>
            </w:pPr>
            <w:r w:rsidRPr="00B07DBA">
              <w:rPr>
                <w:rFonts w:ascii="Arial" w:hAnsi="Arial" w:cs="Arial"/>
                <w:i/>
                <w:iCs/>
                <w:sz w:val="20"/>
                <w:lang w:val="en-GB"/>
              </w:rPr>
              <w:t xml:space="preserve">Please specify the lot </w:t>
            </w:r>
            <w:r w:rsidR="00235E6C">
              <w:rPr>
                <w:rFonts w:ascii="Arial" w:hAnsi="Arial" w:cs="Arial"/>
                <w:i/>
                <w:iCs/>
                <w:sz w:val="20"/>
                <w:lang w:val="en-GB"/>
              </w:rPr>
              <w:t>subject to this application</w:t>
            </w:r>
          </w:p>
        </w:tc>
        <w:tc>
          <w:tcPr>
            <w:tcW w:w="4714" w:type="dxa"/>
          </w:tcPr>
          <w:p w14:paraId="100DA229" w14:textId="521A1B77" w:rsidR="00B07DBA" w:rsidRPr="00546CC2" w:rsidRDefault="00B07DBA" w:rsidP="00B07DB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1: Agriculture</w:t>
            </w:r>
          </w:p>
          <w:p w14:paraId="7612A614" w14:textId="52A2A606" w:rsidR="00B07DBA" w:rsidRPr="00546CC2" w:rsidRDefault="00B07DBA" w:rsidP="00B07DB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2: Green economy</w:t>
            </w:r>
          </w:p>
          <w:p w14:paraId="0E1FC4CE" w14:textId="77777777" w:rsidR="00B07DBA" w:rsidRPr="001D0C6B" w:rsidRDefault="00B07DBA" w:rsidP="00B07DBA">
            <w:pPr>
              <w:pStyle w:val="paragraph"/>
              <w:spacing w:before="0" w:beforeAutospacing="0" w:after="0" w:afterAutospacing="0"/>
              <w:ind w:left="270" w:hanging="270"/>
              <w:textAlignment w:val="baseline"/>
              <w:rPr>
                <w:rFonts w:ascii="Arial" w:hAnsi="Arial" w:cs="Arial"/>
                <w:sz w:val="20"/>
              </w:rPr>
            </w:pPr>
          </w:p>
        </w:tc>
      </w:tr>
      <w:tr w:rsidR="00481C6A" w:rsidRPr="00293941" w14:paraId="0BE4C9CB" w14:textId="77777777" w:rsidTr="2DC7F360">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sidRPr="2DC7F360">
              <w:rPr>
                <w:rFonts w:ascii="Arial" w:hAnsi="Arial" w:cs="Arial"/>
                <w:sz w:val="20"/>
                <w:lang w:val="en-GB"/>
              </w:rPr>
              <w:t xml:space="preserve">Location </w:t>
            </w:r>
            <w:r w:rsidR="00481C6A" w:rsidRPr="2DC7F360">
              <w:rPr>
                <w:rFonts w:ascii="Arial" w:hAnsi="Arial" w:cs="Arial"/>
                <w:sz w:val="20"/>
                <w:lang w:val="en-GB"/>
              </w:rPr>
              <w:t>of the action</w:t>
            </w:r>
            <w:r w:rsidRPr="2DC7F360">
              <w:rPr>
                <w:rFonts w:ascii="Arial" w:hAnsi="Arial" w:cs="Arial"/>
                <w:sz w:val="20"/>
                <w:lang w:val="en-GB"/>
              </w:rPr>
              <w:t>*</w:t>
            </w:r>
            <w:r w:rsidR="00481C6A" w:rsidRPr="2DC7F360">
              <w:rPr>
                <w:rFonts w:ascii="Arial" w:hAnsi="Arial" w:cs="Arial"/>
                <w:sz w:val="20"/>
                <w:lang w:val="en-GB"/>
              </w:rPr>
              <w:t>:</w:t>
            </w:r>
          </w:p>
          <w:p w14:paraId="0A42D207" w14:textId="0C6FAA8F" w:rsidR="00D877B7" w:rsidRPr="001D0C6B" w:rsidRDefault="00546CC2" w:rsidP="00D877B7">
            <w:pPr>
              <w:spacing w:before="120" w:after="120"/>
              <w:jc w:val="both"/>
              <w:rPr>
                <w:rFonts w:ascii="Arial" w:hAnsi="Arial" w:cs="Arial"/>
                <w:sz w:val="20"/>
                <w:lang w:val="en-GB"/>
              </w:rPr>
            </w:pPr>
            <w:r w:rsidRPr="2DC7F360">
              <w:rPr>
                <w:rFonts w:ascii="Arial" w:hAnsi="Arial" w:cs="Arial"/>
                <w:i/>
                <w:iCs/>
                <w:sz w:val="20"/>
                <w:lang w:val="en-GB"/>
              </w:rPr>
              <w:t>I</w:t>
            </w:r>
            <w:r w:rsidR="00D877B7" w:rsidRPr="2DC7F360">
              <w:rPr>
                <w:rFonts w:ascii="Arial" w:hAnsi="Arial" w:cs="Arial"/>
                <w:i/>
                <w:iCs/>
                <w:sz w:val="20"/>
                <w:lang w:val="en-GB"/>
              </w:rPr>
              <w:t>ndicate the district</w:t>
            </w:r>
            <w:r w:rsidRPr="2DC7F360">
              <w:rPr>
                <w:rFonts w:ascii="Arial" w:hAnsi="Arial" w:cs="Arial"/>
                <w:i/>
                <w:iCs/>
                <w:sz w:val="20"/>
                <w:lang w:val="en-GB"/>
              </w:rPr>
              <w:t>(s)</w:t>
            </w:r>
            <w:r w:rsidR="00D877B7" w:rsidRPr="2DC7F360">
              <w:rPr>
                <w:rFonts w:ascii="Arial" w:hAnsi="Arial" w:cs="Arial"/>
                <w:i/>
                <w:iCs/>
                <w:sz w:val="20"/>
                <w:lang w:val="en-GB"/>
              </w:rPr>
              <w:t xml:space="preserve"> which will benefit from the action</w:t>
            </w:r>
          </w:p>
        </w:tc>
        <w:tc>
          <w:tcPr>
            <w:tcW w:w="4714" w:type="dxa"/>
          </w:tcPr>
          <w:p w14:paraId="33F15C2B" w14:textId="414F7601" w:rsidR="00481C6A" w:rsidRDefault="00546CC2" w:rsidP="00481C6A">
            <w:pPr>
              <w:ind w:left="283" w:hanging="283"/>
              <w:rPr>
                <w:rFonts w:ascii="Arial" w:hAnsi="Arial" w:cs="Arial"/>
                <w:sz w:val="20"/>
                <w:lang w:val="en-GB"/>
              </w:rPr>
            </w:pPr>
            <w:r w:rsidRPr="2DC7F360">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6ED2B2B7" w14:textId="01FC92CC" w:rsidR="00546CC2" w:rsidRPr="00546CC2" w:rsidRDefault="00546CC2" w:rsidP="00546CC2">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Pr="2DC7F360">
              <w:rPr>
                <w:rFonts w:ascii="Arial" w:hAnsi="Arial" w:cs="Arial"/>
                <w:sz w:val="20"/>
                <w:lang w:val="en-GB"/>
              </w:rPr>
              <w:t>Adjumani</w:t>
            </w:r>
            <w:proofErr w:type="spellEnd"/>
            <w:r w:rsidRPr="2DC7F360">
              <w:rPr>
                <w:rFonts w:ascii="Arial" w:hAnsi="Arial" w:cs="Arial"/>
                <w:sz w:val="20"/>
                <w:lang w:val="en-GB"/>
              </w:rPr>
              <w:t xml:space="preserve"> </w:t>
            </w:r>
          </w:p>
          <w:p w14:paraId="4D69AC5F" w14:textId="5A48724E" w:rsidR="00481C6A" w:rsidRPr="00546CC2" w:rsidRDefault="00481C6A" w:rsidP="00481C6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00D877B7" w:rsidRPr="2DC7F360">
              <w:rPr>
                <w:rFonts w:ascii="Arial" w:hAnsi="Arial" w:cs="Arial"/>
                <w:sz w:val="20"/>
                <w:lang w:val="en-GB"/>
              </w:rPr>
              <w:t>Arua</w:t>
            </w:r>
            <w:proofErr w:type="spellEnd"/>
            <w:r w:rsidR="00D877B7" w:rsidRPr="2DC7F360">
              <w:rPr>
                <w:rFonts w:ascii="Arial" w:hAnsi="Arial" w:cs="Arial"/>
                <w:sz w:val="20"/>
                <w:lang w:val="en-GB"/>
              </w:rPr>
              <w:t xml:space="preserve"> </w:t>
            </w:r>
          </w:p>
          <w:p w14:paraId="6A068EAD" w14:textId="7F675FBF" w:rsidR="00481C6A" w:rsidRPr="00546CC2" w:rsidRDefault="00481C6A" w:rsidP="00481C6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00D877B7" w:rsidRPr="2DC7F360">
              <w:rPr>
                <w:rFonts w:ascii="Arial" w:hAnsi="Arial" w:cs="Arial"/>
                <w:sz w:val="20"/>
                <w:lang w:val="en-GB"/>
              </w:rPr>
              <w:t>K</w:t>
            </w:r>
            <w:r w:rsidR="00546CC2" w:rsidRPr="2DC7F360">
              <w:rPr>
                <w:rFonts w:ascii="Arial" w:hAnsi="Arial" w:cs="Arial"/>
                <w:sz w:val="20"/>
                <w:lang w:val="en-GB"/>
              </w:rPr>
              <w:t>iryandongo</w:t>
            </w:r>
            <w:proofErr w:type="spellEnd"/>
          </w:p>
          <w:p w14:paraId="7CD2F9B0" w14:textId="76AE2CD9" w:rsidR="00546CC2" w:rsidRPr="00546CC2" w:rsidRDefault="00D877B7" w:rsidP="00B07DB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Madi</w:t>
            </w:r>
            <w:r w:rsidR="00B07DBA" w:rsidRPr="2DC7F360">
              <w:rPr>
                <w:rFonts w:ascii="Arial" w:hAnsi="Arial" w:cs="Arial"/>
                <w:sz w:val="20"/>
                <w:lang w:val="en-GB"/>
              </w:rPr>
              <w:t>-</w:t>
            </w:r>
            <w:proofErr w:type="spellStart"/>
            <w:r w:rsidR="00B07DBA" w:rsidRPr="2DC7F360">
              <w:rPr>
                <w:rFonts w:ascii="Arial" w:hAnsi="Arial" w:cs="Arial"/>
                <w:sz w:val="20"/>
                <w:lang w:val="en-GB"/>
              </w:rPr>
              <w:t>Okollo</w:t>
            </w:r>
            <w:proofErr w:type="spellEnd"/>
          </w:p>
          <w:p w14:paraId="44863A6A" w14:textId="175EE1EA" w:rsidR="00546CC2" w:rsidRPr="00546CC2" w:rsidRDefault="00546CC2" w:rsidP="00546CC2">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Pr="2DC7F360">
              <w:rPr>
                <w:rFonts w:ascii="Arial" w:hAnsi="Arial" w:cs="Arial"/>
                <w:sz w:val="20"/>
                <w:lang w:val="en-GB"/>
              </w:rPr>
              <w:t>Terego</w:t>
            </w:r>
            <w:proofErr w:type="spellEnd"/>
          </w:p>
          <w:p w14:paraId="40800FA3" w14:textId="78477680" w:rsidR="00481C6A" w:rsidRPr="001D0C6B" w:rsidRDefault="00481C6A" w:rsidP="00D877B7">
            <w:pPr>
              <w:spacing w:after="120"/>
              <w:jc w:val="both"/>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00D877B7" w:rsidRPr="2DC7F360">
              <w:rPr>
                <w:rFonts w:ascii="Arial" w:hAnsi="Arial" w:cs="Arial"/>
                <w:sz w:val="20"/>
                <w:lang w:val="en-GB"/>
              </w:rPr>
              <w:t>Y</w:t>
            </w:r>
            <w:r w:rsidR="00546CC2" w:rsidRPr="2DC7F360">
              <w:rPr>
                <w:rFonts w:ascii="Arial" w:hAnsi="Arial" w:cs="Arial"/>
                <w:sz w:val="20"/>
                <w:lang w:val="en-GB"/>
              </w:rPr>
              <w:t>umbe</w:t>
            </w:r>
            <w:proofErr w:type="spellEnd"/>
            <w:r w:rsidR="00546CC2" w:rsidRPr="2DC7F360">
              <w:rPr>
                <w:rFonts w:ascii="Arial" w:hAnsi="Arial" w:cs="Arial"/>
                <w:sz w:val="20"/>
                <w:lang w:val="en-GB"/>
              </w:rPr>
              <w:t xml:space="preserve"> </w:t>
            </w:r>
          </w:p>
        </w:tc>
      </w:tr>
      <w:tr w:rsidR="007A43AB" w:rsidRPr="00293941" w14:paraId="0F2EFE0C" w14:textId="77777777" w:rsidTr="2DC7F360">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sidRPr="2DC7F360">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2DC7F360">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2DC7F360">
              <w:rPr>
                <w:rFonts w:ascii="Arial" w:hAnsi="Arial" w:cs="Arial"/>
                <w:sz w:val="20"/>
              </w:rPr>
              <w:t xml:space="preserve">Total duration of the </w:t>
            </w:r>
            <w:r w:rsidR="00B07DBA" w:rsidRPr="2DC7F360">
              <w:rPr>
                <w:rFonts w:ascii="Arial" w:hAnsi="Arial" w:cs="Arial"/>
                <w:sz w:val="20"/>
              </w:rPr>
              <w:t xml:space="preserve">business support </w:t>
            </w:r>
            <w:proofErr w:type="spellStart"/>
            <w:r w:rsidR="00B07DBA" w:rsidRPr="2DC7F360">
              <w:rPr>
                <w:rFonts w:ascii="Arial" w:hAnsi="Arial" w:cs="Arial"/>
                <w:sz w:val="20"/>
              </w:rPr>
              <w:t>schemes</w:t>
            </w:r>
            <w:proofErr w:type="spellEnd"/>
            <w:r w:rsidRPr="2DC7F360">
              <w:rPr>
                <w:rFonts w:ascii="Arial" w:hAnsi="Arial" w:cs="Arial"/>
                <w:sz w:val="20"/>
              </w:rPr>
              <w:t xml:space="preserve"> </w:t>
            </w:r>
            <w:proofErr w:type="spellStart"/>
            <w:r w:rsidRPr="2DC7F360">
              <w:rPr>
                <w:rFonts w:ascii="Arial" w:hAnsi="Arial" w:cs="Arial"/>
                <w:sz w:val="20"/>
              </w:rPr>
              <w:t>included</w:t>
            </w:r>
            <w:proofErr w:type="spellEnd"/>
            <w:r w:rsidRPr="2DC7F360">
              <w:rPr>
                <w:rFonts w:ascii="Arial" w:hAnsi="Arial" w:cs="Arial"/>
                <w:sz w:val="20"/>
              </w:rPr>
              <w:t xml:space="preserve">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proofErr w:type="spellStart"/>
            <w:r w:rsidRPr="00546CC2">
              <w:rPr>
                <w:rFonts w:ascii="Arial" w:hAnsi="Arial" w:cs="Arial"/>
                <w:i/>
                <w:sz w:val="20"/>
              </w:rPr>
              <w:t>months</w:t>
            </w:r>
            <w:proofErr w:type="spellEnd"/>
            <w:r w:rsidRPr="00546CC2">
              <w:rPr>
                <w:rFonts w:ascii="Arial" w:hAnsi="Arial" w:cs="Arial"/>
                <w:sz w:val="20"/>
              </w:rPr>
              <w:t>&gt;</w:t>
            </w:r>
          </w:p>
        </w:tc>
      </w:tr>
      <w:tr w:rsidR="00546CC2" w:rsidRPr="00293941" w14:paraId="7CA853E1" w14:textId="77777777" w:rsidTr="2DC7F360">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sidRPr="2DC7F360">
              <w:rPr>
                <w:rFonts w:ascii="Arial" w:hAnsi="Arial" w:cs="Arial"/>
                <w:sz w:val="20"/>
                <w:lang w:val="en-GB"/>
              </w:rPr>
              <w:t>Total financing requested</w:t>
            </w:r>
            <w:r w:rsidR="00786848" w:rsidRPr="2DC7F360">
              <w:rPr>
                <w:rFonts w:ascii="Arial" w:hAnsi="Arial" w:cs="Arial"/>
                <w:sz w:val="20"/>
                <w:lang w:val="en-GB"/>
              </w:rPr>
              <w:t>*</w:t>
            </w:r>
            <w:r w:rsidRPr="2DC7F360">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2DC7F360">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sidRPr="2DC7F360">
              <w:rPr>
                <w:rFonts w:ascii="Arial" w:hAnsi="Arial" w:cs="Arial"/>
                <w:sz w:val="20"/>
                <w:lang w:val="en-GB"/>
              </w:rPr>
              <w:t>Target group(s)/direct beneficiaries</w:t>
            </w:r>
            <w:r w:rsidRPr="2DC7F360">
              <w:rPr>
                <w:rStyle w:val="FootnoteReference"/>
                <w:rFonts w:ascii="Arial" w:hAnsi="Arial" w:cs="Arial"/>
                <w:sz w:val="20"/>
              </w:rPr>
              <w:footnoteReference w:id="6"/>
            </w:r>
            <w:r w:rsidRPr="2DC7F360">
              <w:rPr>
                <w:rFonts w:ascii="Arial" w:hAnsi="Arial" w:cs="Arial"/>
                <w:sz w:val="20"/>
              </w:rPr>
              <w:t>*</w:t>
            </w:r>
          </w:p>
        </w:tc>
        <w:tc>
          <w:tcPr>
            <w:tcW w:w="4714" w:type="dxa"/>
          </w:tcPr>
          <w:p w14:paraId="699B6682" w14:textId="77777777" w:rsidR="00B07DBA" w:rsidRPr="00786848" w:rsidRDefault="00B07DBA" w:rsidP="00AB08A0">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AB08A0">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sz w:val="20"/>
                <w:szCs w:val="20"/>
              </w:rPr>
              <w:t>&lt;Age limits&gt;</w:t>
            </w:r>
          </w:p>
          <w:p w14:paraId="0618A2AC" w14:textId="77777777" w:rsidR="00B07DBA" w:rsidRPr="00786848" w:rsidRDefault="00B07DBA" w:rsidP="00B07DBA">
            <w:pPr>
              <w:pStyle w:val="TableParagraph"/>
              <w:spacing w:after="120" w:line="0" w:lineRule="atLeast"/>
              <w:ind w:left="113"/>
              <w:rPr>
                <w:rFonts w:ascii="Arial" w:hAnsi="Arial" w:cs="Arial"/>
                <w:i/>
                <w:sz w:val="20"/>
                <w:szCs w:val="20"/>
              </w:rPr>
            </w:pPr>
            <w:r w:rsidRPr="00786848">
              <w:rPr>
                <w:rFonts w:ascii="Arial" w:hAnsi="Arial" w:cs="Arial"/>
                <w:i/>
                <w:sz w:val="20"/>
                <w:szCs w:val="20"/>
              </w:rPr>
              <w:t>&lt;% male/female&gt;</w:t>
            </w:r>
          </w:p>
          <w:p w14:paraId="5025BECC" w14:textId="77777777" w:rsidR="00B07DBA" w:rsidRDefault="00B07DBA"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sidRPr="00786848">
              <w:rPr>
                <w:rFonts w:ascii="Arial" w:hAnsi="Arial" w:cs="Arial"/>
                <w:i/>
                <w:sz w:val="20"/>
              </w:rPr>
              <w:t>refugee</w:t>
            </w:r>
            <w:proofErr w:type="spellEnd"/>
            <w:r w:rsidRPr="00786848">
              <w:rPr>
                <w:rFonts w:ascii="Arial" w:hAnsi="Arial" w:cs="Arial"/>
                <w:i/>
                <w:sz w:val="20"/>
              </w:rPr>
              <w:t xml:space="preserve">/host </w:t>
            </w:r>
            <w:proofErr w:type="spellStart"/>
            <w:r w:rsidRPr="00786848">
              <w:rPr>
                <w:rFonts w:ascii="Arial" w:hAnsi="Arial" w:cs="Arial"/>
                <w:i/>
                <w:sz w:val="20"/>
              </w:rPr>
              <w:t>community</w:t>
            </w:r>
            <w:proofErr w:type="spellEnd"/>
            <w:r w:rsidRPr="00786848">
              <w:rPr>
                <w:rFonts w:ascii="Arial" w:hAnsi="Arial" w:cs="Arial"/>
                <w:i/>
                <w:sz w:val="20"/>
              </w:rPr>
              <w:t>&gt;</w:t>
            </w:r>
          </w:p>
          <w:p w14:paraId="66B86C19" w14:textId="7D7B7F82"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sustainablet</w:t>
            </w:r>
            <w:proofErr w:type="spellEnd"/>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2DC7F360">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2DC7F360">
              <w:rPr>
                <w:rFonts w:ascii="Arial" w:hAnsi="Arial" w:cs="Arial"/>
                <w:sz w:val="20"/>
                <w:lang w:val="en-GB"/>
              </w:rPr>
              <w:t>Overall and specific objectives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2DC7F360">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sidRPr="2DC7F360">
              <w:rPr>
                <w:rFonts w:ascii="Arial" w:hAnsi="Arial" w:cs="Arial"/>
                <w:sz w:val="20"/>
                <w:lang w:val="en-GB"/>
              </w:rPr>
              <w:t>Expected outputs*</w:t>
            </w:r>
          </w:p>
        </w:tc>
        <w:tc>
          <w:tcPr>
            <w:tcW w:w="4714" w:type="dxa"/>
          </w:tcPr>
          <w:p w14:paraId="491C22F2" w14:textId="77777777" w:rsidR="00786848" w:rsidRPr="008617A6" w:rsidRDefault="00786848" w:rsidP="75452EED">
            <w:pPr>
              <w:pStyle w:val="TableParagraph"/>
              <w:spacing w:after="120" w:line="0" w:lineRule="atLeast"/>
              <w:ind w:left="0"/>
              <w:rPr>
                <w:rFonts w:ascii="Arial" w:hAnsi="Arial" w:cs="Arial"/>
                <w:i/>
                <w:iCs/>
              </w:rPr>
            </w:pPr>
          </w:p>
        </w:tc>
      </w:tr>
      <w:tr w:rsidR="00786848" w:rsidRPr="00293941" w14:paraId="71F28BD1" w14:textId="77777777" w:rsidTr="2DC7F360">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sidRPr="2DC7F360">
              <w:rPr>
                <w:rFonts w:ascii="Arial" w:hAnsi="Arial" w:cs="Arial"/>
                <w:sz w:val="20"/>
                <w:lang w:val="en-GB"/>
              </w:rPr>
              <w:t>Main activities*</w:t>
            </w:r>
          </w:p>
        </w:tc>
        <w:tc>
          <w:tcPr>
            <w:tcW w:w="4714" w:type="dxa"/>
          </w:tcPr>
          <w:p w14:paraId="4E782364" w14:textId="77777777" w:rsidR="00786848" w:rsidRPr="008617A6" w:rsidRDefault="00786848" w:rsidP="75452EED">
            <w:pPr>
              <w:pStyle w:val="TableParagraph"/>
              <w:spacing w:after="120" w:line="0" w:lineRule="atLeast"/>
              <w:ind w:left="0"/>
              <w:rPr>
                <w:rFonts w:ascii="Arial" w:hAnsi="Arial" w:cs="Arial"/>
                <w:i/>
                <w:iCs/>
              </w:rPr>
            </w:pPr>
          </w:p>
        </w:tc>
      </w:tr>
      <w:tr w:rsidR="00786848" w:rsidRPr="00293941" w14:paraId="74086FFE" w14:textId="77777777" w:rsidTr="2DC7F360">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sidRPr="2DC7F360">
              <w:rPr>
                <w:rFonts w:ascii="Arial" w:hAnsi="Arial" w:cs="Arial"/>
                <w:sz w:val="20"/>
                <w:lang w:val="en-GB"/>
              </w:rPr>
              <w:t>Value chains</w:t>
            </w:r>
            <w:r w:rsidR="00786848" w:rsidRPr="2DC7F360">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61D1FE43" w14:textId="01D00C47" w:rsidR="00786848" w:rsidRPr="00C82CB5" w:rsidRDefault="00786848" w:rsidP="00786848">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Horticulture</w:t>
            </w:r>
            <w:r w:rsidRPr="2DC7F360">
              <w:rPr>
                <w:rFonts w:ascii="Arial" w:hAnsi="Arial" w:cs="Arial"/>
                <w:sz w:val="20"/>
                <w:lang w:val="en-GB"/>
              </w:rPr>
              <w:t xml:space="preserve">; specify </w:t>
            </w:r>
            <w:r w:rsidR="003777EB" w:rsidRPr="2DC7F360">
              <w:rPr>
                <w:rFonts w:ascii="Arial" w:hAnsi="Arial" w:cs="Arial"/>
                <w:sz w:val="20"/>
                <w:lang w:val="en-GB"/>
              </w:rPr>
              <w:t>value chain(s)</w:t>
            </w:r>
            <w:r w:rsidRPr="2DC7F360">
              <w:rPr>
                <w:rFonts w:ascii="Arial" w:hAnsi="Arial" w:cs="Arial"/>
                <w:sz w:val="20"/>
                <w:lang w:val="en-GB"/>
              </w:rPr>
              <w:t>:</w:t>
            </w:r>
          </w:p>
          <w:p w14:paraId="174CDB48" w14:textId="46A40ACA" w:rsidR="00C82CB5" w:rsidRPr="00C82CB5" w:rsidRDefault="00C82CB5" w:rsidP="00C82CB5">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Staple food crops</w:t>
            </w:r>
            <w:r w:rsidRPr="2DC7F360">
              <w:rPr>
                <w:rFonts w:ascii="Arial" w:hAnsi="Arial" w:cs="Arial"/>
                <w:sz w:val="20"/>
                <w:lang w:val="en-GB"/>
              </w:rPr>
              <w:t xml:space="preserve">; </w:t>
            </w:r>
            <w:r w:rsidR="003777EB" w:rsidRPr="2DC7F360">
              <w:rPr>
                <w:rFonts w:ascii="Arial" w:hAnsi="Arial" w:cs="Arial"/>
                <w:sz w:val="20"/>
                <w:lang w:val="en-GB"/>
              </w:rPr>
              <w:t>specify value chain(s):</w:t>
            </w:r>
          </w:p>
          <w:p w14:paraId="501439B0" w14:textId="0C6F4A45" w:rsidR="00786848" w:rsidRPr="00C82CB5" w:rsidRDefault="00786848" w:rsidP="00786848">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Apiary value chain</w:t>
            </w:r>
          </w:p>
          <w:p w14:paraId="32F5FD9D" w14:textId="14C14CED" w:rsidR="00786848" w:rsidRPr="00C82CB5" w:rsidRDefault="00786848" w:rsidP="00786848">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Small livestock; specify value chain(s):</w:t>
            </w:r>
          </w:p>
          <w:p w14:paraId="53A1F53A" w14:textId="77777777" w:rsidR="003777EB" w:rsidRPr="00C82CB5" w:rsidRDefault="00786848"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Coffee and cocoa</w:t>
            </w:r>
            <w:r w:rsidRPr="2DC7F360">
              <w:rPr>
                <w:rFonts w:ascii="Arial" w:hAnsi="Arial" w:cs="Arial"/>
                <w:sz w:val="20"/>
                <w:lang w:val="en-GB"/>
              </w:rPr>
              <w:t>;</w:t>
            </w:r>
            <w:r w:rsidRPr="2DC7F360">
              <w:rPr>
                <w:rFonts w:ascii="Arial" w:hAnsi="Arial" w:cs="Arial"/>
                <w:color w:val="404040" w:themeColor="text1" w:themeTint="BF"/>
                <w:sz w:val="20"/>
                <w:lang w:val="en-GB"/>
              </w:rPr>
              <w:t xml:space="preserve"> </w:t>
            </w:r>
            <w:r w:rsidR="003777EB" w:rsidRPr="2DC7F360">
              <w:rPr>
                <w:rFonts w:ascii="Arial" w:hAnsi="Arial" w:cs="Arial"/>
                <w:sz w:val="20"/>
                <w:lang w:val="en-GB"/>
              </w:rPr>
              <w:t>specify value chain(s):</w:t>
            </w:r>
          </w:p>
          <w:p w14:paraId="220F405C" w14:textId="07498E63" w:rsidR="00786848" w:rsidRDefault="00786848" w:rsidP="00786848">
            <w:pPr>
              <w:ind w:left="283" w:hanging="283"/>
              <w:rPr>
                <w:rFonts w:ascii="Arial" w:hAnsi="Arial" w:cs="Arial"/>
                <w:sz w:val="20"/>
                <w:lang w:val="en-GB"/>
              </w:rPr>
            </w:pPr>
          </w:p>
          <w:p w14:paraId="4F060A19" w14:textId="016F0818" w:rsidR="003777EB" w:rsidRPr="00C82CB5" w:rsidRDefault="003777EB"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tourism and hospitality;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6A520B5F" w14:textId="2BD0A63C" w:rsidR="003777EB" w:rsidRPr="00C82CB5" w:rsidRDefault="003777EB"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Renewable energy;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784273B5" w14:textId="10115FFB" w:rsidR="003777EB" w:rsidRPr="00C82CB5" w:rsidRDefault="003777EB"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forestry;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01C91236" w14:textId="77777777" w:rsidR="003777EB" w:rsidRPr="00C82CB5" w:rsidRDefault="003777EB" w:rsidP="00786848">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2DC7F360">
              <w:rPr>
                <w:rFonts w:ascii="Wingdings" w:eastAsia="Wingdings" w:hAnsi="Wingdings" w:cs="Wingdings"/>
                <w:sz w:val="20"/>
                <w:szCs w:val="20"/>
                <w:lang w:val="en-GB"/>
              </w:rPr>
              <w:t></w:t>
            </w:r>
            <w:r w:rsidRPr="2DC7F360">
              <w:rPr>
                <w:rFonts w:ascii="Arial" w:hAnsi="Arial" w:cs="Arial"/>
                <w:sz w:val="20"/>
                <w:szCs w:val="20"/>
                <w:lang w:val="en-GB"/>
              </w:rPr>
              <w:t xml:space="preserve"> Others; </w:t>
            </w:r>
            <w:r w:rsidR="003777EB" w:rsidRPr="2DC7F360">
              <w:rPr>
                <w:rFonts w:ascii="Arial" w:hAnsi="Arial" w:cs="Arial"/>
                <w:sz w:val="20"/>
                <w:szCs w:val="20"/>
                <w:lang w:val="en-GB"/>
              </w:rPr>
              <w:t>specify value chain(s):</w:t>
            </w:r>
          </w:p>
        </w:tc>
      </w:tr>
      <w:tr w:rsidR="00786848" w:rsidRPr="00293941" w14:paraId="5B05A34D" w14:textId="77777777" w:rsidTr="2DC7F360">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2DC7F360">
              <w:rPr>
                <w:rFonts w:ascii="Arial" w:hAnsi="Arial" w:cs="Arial"/>
                <w:color w:val="212121"/>
                <w:sz w:val="20"/>
                <w:lang w:val="en-GB"/>
              </w:rPr>
              <w:lastRenderedPageBreak/>
              <w:t>Give the estimated</w:t>
            </w:r>
            <w:r w:rsidR="003777EB" w:rsidRPr="2DC7F360">
              <w:rPr>
                <w:rFonts w:ascii="Arial" w:hAnsi="Arial" w:cs="Arial"/>
                <w:color w:val="212121"/>
                <w:sz w:val="20"/>
                <w:lang w:val="en-GB"/>
              </w:rPr>
              <w:t>, average</w:t>
            </w:r>
            <w:r w:rsidRPr="2DC7F360">
              <w:rPr>
                <w:rFonts w:ascii="Arial" w:hAnsi="Arial" w:cs="Arial"/>
                <w:color w:val="212121"/>
                <w:sz w:val="20"/>
                <w:lang w:val="en-GB"/>
              </w:rPr>
              <w:t xml:space="preserve"> cost per </w:t>
            </w:r>
            <w:r w:rsidR="003777EB" w:rsidRPr="2DC7F360">
              <w:rPr>
                <w:rFonts w:ascii="Arial" w:hAnsi="Arial" w:cs="Arial"/>
                <w:color w:val="212121"/>
                <w:sz w:val="20"/>
                <w:lang w:val="en-GB"/>
              </w:rPr>
              <w:t>beneficiary youth</w:t>
            </w:r>
            <w:r w:rsidRPr="2DC7F360">
              <w:rPr>
                <w:rFonts w:ascii="Arial" w:hAnsi="Arial" w:cs="Arial"/>
                <w:color w:val="212121"/>
                <w:sz w:val="20"/>
                <w:lang w:val="en-GB"/>
              </w:rPr>
              <w:t xml:space="preserve"> for each of the </w:t>
            </w:r>
            <w:r w:rsidR="003777EB" w:rsidRPr="2DC7F360">
              <w:rPr>
                <w:rFonts w:ascii="Arial" w:hAnsi="Arial" w:cs="Arial"/>
                <w:color w:val="212121"/>
                <w:sz w:val="20"/>
                <w:lang w:val="en-GB"/>
              </w:rPr>
              <w:t>value chains proposed</w:t>
            </w:r>
            <w:r w:rsidRPr="2DC7F360">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34E9B10D" w14:textId="3A6EF625" w:rsidR="00AF6DBD" w:rsidRDefault="00593EDF" w:rsidP="00463F01">
      <w:pPr>
        <w:pStyle w:val="Heading2"/>
        <w:numPr>
          <w:ilvl w:val="1"/>
          <w:numId w:val="47"/>
        </w:numPr>
      </w:pPr>
      <w:bookmarkStart w:id="12" w:name="_Toc171606690"/>
      <w:r w:rsidRPr="00520110">
        <w:t>DESCRIPTION OF THE ACTION (</w:t>
      </w:r>
      <w:r w:rsidR="001212F3" w:rsidRPr="00520110">
        <w:t>max. 3 pages</w:t>
      </w:r>
      <w:r w:rsidRPr="00520110">
        <w:t>)</w:t>
      </w:r>
      <w:bookmarkEnd w:id="12"/>
    </w:p>
    <w:p w14:paraId="3DD6FA52" w14:textId="60024F69" w:rsidR="00520110" w:rsidRPr="00520110" w:rsidRDefault="00520110" w:rsidP="00463F01">
      <w:pPr>
        <w:pStyle w:val="Heading3"/>
        <w:numPr>
          <w:ilvl w:val="2"/>
          <w:numId w:val="47"/>
        </w:numPr>
      </w:pPr>
      <w:bookmarkStart w:id="13" w:name="_Toc171606691"/>
      <w:r>
        <w:t>SUMMARY INFORMATION</w:t>
      </w:r>
      <w:bookmarkEnd w:id="13"/>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Please provide all of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rmation on preparing the action;</w:t>
      </w:r>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under title 1.1;</w:t>
      </w:r>
    </w:p>
    <w:p w14:paraId="78D3E6CA" w14:textId="57F265C4" w:rsidR="00B43516" w:rsidRDefault="00593EDF" w:rsidP="0A418C17">
      <w:pPr>
        <w:numPr>
          <w:ilvl w:val="0"/>
          <w:numId w:val="30"/>
        </w:numPr>
        <w:spacing w:before="120" w:after="120"/>
        <w:jc w:val="both"/>
        <w:rPr>
          <w:rFonts w:ascii="Arial" w:hAnsi="Arial" w:cs="Arial"/>
          <w:i/>
          <w:iCs/>
          <w:sz w:val="20"/>
          <w:lang w:val="en-GB"/>
        </w:rPr>
      </w:pPr>
      <w:r w:rsidRPr="0A418C17">
        <w:rPr>
          <w:rFonts w:ascii="Arial" w:hAnsi="Arial" w:cs="Arial"/>
          <w:i/>
          <w:iCs/>
          <w:sz w:val="20"/>
          <w:lang w:val="en-GB"/>
        </w:rPr>
        <w:t>a s</w:t>
      </w:r>
      <w:r w:rsidR="00364318" w:rsidRPr="0A418C17">
        <w:rPr>
          <w:rFonts w:ascii="Arial" w:hAnsi="Arial" w:cs="Arial"/>
          <w:i/>
          <w:iCs/>
          <w:sz w:val="20"/>
          <w:lang w:val="en-GB"/>
        </w:rPr>
        <w:t>ummary information on the type of activities proposed,</w:t>
      </w:r>
      <w:r w:rsidR="3ADF2860" w:rsidRPr="0A418C17">
        <w:rPr>
          <w:rFonts w:ascii="Arial" w:hAnsi="Arial" w:cs="Arial"/>
          <w:i/>
          <w:iCs/>
          <w:sz w:val="20"/>
          <w:lang w:val="en-GB"/>
        </w:rPr>
        <w:t xml:space="preserve"> the identification and role of actors involved in implementation (including co-applicants, sub-recipie</w:t>
      </w:r>
      <w:r w:rsidR="523E4BEF" w:rsidRPr="0A418C17">
        <w:rPr>
          <w:rFonts w:ascii="Arial" w:hAnsi="Arial" w:cs="Arial"/>
          <w:i/>
          <w:iCs/>
          <w:sz w:val="20"/>
          <w:lang w:val="en-GB"/>
        </w:rPr>
        <w:t xml:space="preserve">nts of sub-grants, associates or contractors where relevant), </w:t>
      </w:r>
      <w:r w:rsidR="00364318" w:rsidRPr="0A418C17">
        <w:rPr>
          <w:rFonts w:ascii="Arial" w:hAnsi="Arial" w:cs="Arial"/>
          <w:i/>
          <w:iCs/>
          <w:sz w:val="20"/>
          <w:lang w:val="en-GB"/>
        </w:rPr>
        <w:t xml:space="preserve">clarifying related achievements and </w:t>
      </w:r>
      <w:r w:rsidRPr="0A418C17">
        <w:rPr>
          <w:rFonts w:ascii="Arial" w:hAnsi="Arial" w:cs="Arial"/>
          <w:i/>
          <w:iCs/>
          <w:sz w:val="20"/>
          <w:lang w:val="en-GB"/>
        </w:rPr>
        <w:t>outputs</w:t>
      </w:r>
      <w:r w:rsidR="00364318" w:rsidRPr="0A418C17">
        <w:rPr>
          <w:rFonts w:ascii="Arial" w:hAnsi="Arial" w:cs="Arial"/>
          <w:i/>
          <w:iCs/>
          <w:sz w:val="20"/>
          <w:lang w:val="en-GB"/>
        </w:rPr>
        <w:t xml:space="preserve"> and describing, in particular, the links/relationships between t</w:t>
      </w:r>
      <w:r w:rsidRPr="0A418C17">
        <w:rPr>
          <w:rFonts w:ascii="Arial" w:hAnsi="Arial" w:cs="Arial"/>
          <w:i/>
          <w:iCs/>
          <w:sz w:val="20"/>
          <w:lang w:val="en-GB"/>
        </w:rPr>
        <w:t>he various groups of activities</w:t>
      </w:r>
      <w:r w:rsidR="00CC566A" w:rsidRPr="0A418C17">
        <w:rPr>
          <w:rFonts w:ascii="Arial" w:hAnsi="Arial" w:cs="Arial"/>
          <w:i/>
          <w:iCs/>
          <w:sz w:val="20"/>
          <w:lang w:val="en-GB"/>
        </w:rPr>
        <w:t>;</w:t>
      </w:r>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07E66B64" w:rsidR="003D49AD" w:rsidRPr="00EF5A2E" w:rsidRDefault="003D49AD" w:rsidP="00463F01">
      <w:pPr>
        <w:pStyle w:val="Heading3"/>
        <w:numPr>
          <w:ilvl w:val="2"/>
          <w:numId w:val="47"/>
        </w:numPr>
      </w:pPr>
      <w:bookmarkStart w:id="14" w:name="_Toc171606692"/>
      <w:r w:rsidRPr="00EF5A2E">
        <w:t>APPROACH TO SUSTAINABLE MICRO AND SMALL BUSINESS DEVELOPMENT</w:t>
      </w:r>
      <w:bookmarkEnd w:id="14"/>
      <w:r w:rsidRPr="00EF5A2E">
        <w:t xml:space="preserve"> </w:t>
      </w:r>
    </w:p>
    <w:p w14:paraId="6E2BED91" w14:textId="6B2799D4" w:rsidR="003D49AD" w:rsidRPr="00003FCF" w:rsidRDefault="003D49AD" w:rsidP="4A4F0ECE">
      <w:pPr>
        <w:rPr>
          <w:rFonts w:ascii="Arial" w:hAnsi="Arial" w:cs="Arial"/>
          <w:i/>
          <w:iCs/>
          <w:sz w:val="20"/>
          <w:lang w:val="en-GB"/>
        </w:rPr>
      </w:pPr>
      <w:r w:rsidRPr="4A4F0ECE">
        <w:rPr>
          <w:rFonts w:ascii="Arial" w:hAnsi="Arial" w:cs="Arial"/>
          <w:i/>
          <w:iCs/>
          <w:sz w:val="20"/>
          <w:lang w:val="en-GB"/>
        </w:rPr>
        <w:t>Please describe</w:t>
      </w:r>
      <w:r w:rsidR="00A6507C" w:rsidRPr="4A4F0ECE">
        <w:rPr>
          <w:rFonts w:ascii="Arial" w:hAnsi="Arial" w:cs="Arial"/>
          <w:i/>
          <w:iCs/>
          <w:sz w:val="20"/>
          <w:lang w:val="en-GB"/>
        </w:rPr>
        <w:t xml:space="preserve"> the following approaches (distinguishing per target group where applicable):</w:t>
      </w:r>
    </w:p>
    <w:p w14:paraId="14A1C9A7" w14:textId="6F0CCAF7" w:rsidR="003D49AD" w:rsidRPr="00003FCF" w:rsidRDefault="007D2FDC" w:rsidP="00463F01">
      <w:pPr>
        <w:pStyle w:val="ListParagraph"/>
        <w:numPr>
          <w:ilvl w:val="0"/>
          <w:numId w:val="41"/>
        </w:numPr>
        <w:rPr>
          <w:sz w:val="20"/>
          <w:lang w:val="en-GB"/>
        </w:rPr>
      </w:pPr>
      <w:r w:rsidRPr="4A4F0ECE">
        <w:rPr>
          <w:rFonts w:ascii="Arial" w:hAnsi="Arial" w:cs="Arial"/>
          <w:i/>
          <w:iCs/>
          <w:sz w:val="20"/>
          <w:lang w:val="en-GB"/>
        </w:rPr>
        <w:t xml:space="preserve">trainings and/or technical assistance </w:t>
      </w:r>
      <w:r w:rsidR="003D49AD" w:rsidRPr="4A4F0ECE">
        <w:rPr>
          <w:rFonts w:ascii="Arial" w:hAnsi="Arial" w:cs="Arial"/>
          <w:i/>
          <w:iCs/>
          <w:sz w:val="20"/>
          <w:lang w:val="en-GB"/>
        </w:rPr>
        <w:t>planned under the action</w:t>
      </w:r>
      <w:r w:rsidRPr="4A4F0ECE">
        <w:rPr>
          <w:rFonts w:ascii="Arial" w:hAnsi="Arial" w:cs="Arial"/>
          <w:i/>
          <w:iCs/>
          <w:sz w:val="20"/>
          <w:lang w:val="en-GB"/>
        </w:rPr>
        <w:t xml:space="preserve">, </w:t>
      </w:r>
      <w:r w:rsidR="00D126ED" w:rsidRPr="4A4F0ECE">
        <w:rPr>
          <w:rFonts w:ascii="Arial" w:hAnsi="Arial" w:cs="Arial"/>
          <w:i/>
          <w:iCs/>
          <w:sz w:val="20"/>
          <w:lang w:val="en-GB"/>
        </w:rPr>
        <w:t xml:space="preserve">including their </w:t>
      </w:r>
      <w:r w:rsidRPr="4A4F0ECE">
        <w:rPr>
          <w:rFonts w:ascii="Arial" w:hAnsi="Arial" w:cs="Arial"/>
          <w:i/>
          <w:iCs/>
          <w:sz w:val="20"/>
          <w:lang w:val="en-GB"/>
        </w:rPr>
        <w:t>duration</w:t>
      </w:r>
      <w:r w:rsidR="00A6507C" w:rsidRPr="4A4F0ECE">
        <w:rPr>
          <w:rFonts w:ascii="Arial" w:hAnsi="Arial" w:cs="Arial"/>
          <w:i/>
          <w:iCs/>
          <w:sz w:val="20"/>
          <w:lang w:val="en-GB"/>
        </w:rPr>
        <w:t xml:space="preserve">, </w:t>
      </w:r>
      <w:r w:rsidRPr="4A4F0ECE">
        <w:rPr>
          <w:rFonts w:ascii="Arial" w:hAnsi="Arial" w:cs="Arial"/>
          <w:i/>
          <w:iCs/>
          <w:sz w:val="20"/>
          <w:lang w:val="en-GB"/>
        </w:rPr>
        <w:t>components of focus</w:t>
      </w:r>
      <w:r w:rsidR="00D126ED" w:rsidRPr="4A4F0ECE">
        <w:rPr>
          <w:rFonts w:ascii="Arial" w:hAnsi="Arial" w:cs="Arial"/>
          <w:i/>
          <w:iCs/>
          <w:sz w:val="20"/>
          <w:lang w:val="en-GB"/>
        </w:rPr>
        <w:t>,</w:t>
      </w:r>
      <w:r w:rsidR="00A6507C" w:rsidRPr="4A4F0ECE">
        <w:rPr>
          <w:rFonts w:ascii="Arial" w:hAnsi="Arial" w:cs="Arial"/>
          <w:i/>
          <w:iCs/>
          <w:sz w:val="20"/>
          <w:lang w:val="en-GB"/>
        </w:rPr>
        <w:t xml:space="preserve"> actors involved in implementation</w:t>
      </w:r>
      <w:r w:rsidR="00D126ED" w:rsidRPr="4A4F0ECE">
        <w:rPr>
          <w:rFonts w:ascii="Arial" w:hAnsi="Arial" w:cs="Arial"/>
          <w:i/>
          <w:iCs/>
          <w:sz w:val="20"/>
          <w:lang w:val="en-GB"/>
        </w:rPr>
        <w:t>, and elements of quality assurance</w:t>
      </w:r>
      <w:r w:rsidRPr="4A4F0ECE">
        <w:rPr>
          <w:rFonts w:ascii="Arial" w:hAnsi="Arial" w:cs="Arial"/>
          <w:i/>
          <w:iCs/>
          <w:sz w:val="20"/>
          <w:lang w:val="en-GB"/>
        </w:rPr>
        <w:t>;</w:t>
      </w:r>
    </w:p>
    <w:p w14:paraId="6688ECBE" w14:textId="6945495B" w:rsidR="007D2FDC" w:rsidRPr="00003FCF" w:rsidRDefault="007D2FDC" w:rsidP="00463F01">
      <w:pPr>
        <w:pStyle w:val="ListParagraph"/>
        <w:numPr>
          <w:ilvl w:val="0"/>
          <w:numId w:val="41"/>
        </w:numPr>
        <w:rPr>
          <w:sz w:val="20"/>
          <w:lang w:val="en-GB"/>
        </w:rPr>
      </w:pPr>
      <w:r w:rsidRPr="4A4F0ECE">
        <w:rPr>
          <w:rFonts w:ascii="Arial" w:hAnsi="Arial" w:cs="Arial"/>
          <w:i/>
          <w:iCs/>
          <w:sz w:val="20"/>
          <w:lang w:val="en-GB"/>
        </w:rPr>
        <w:t>Strategies</w:t>
      </w:r>
      <w:r w:rsidR="00A6507C" w:rsidRPr="4A4F0ECE">
        <w:rPr>
          <w:rFonts w:ascii="Arial" w:hAnsi="Arial" w:cs="Arial"/>
          <w:i/>
          <w:iCs/>
          <w:sz w:val="20"/>
          <w:lang w:val="en-GB"/>
        </w:rPr>
        <w:t>/activities planned under the action</w:t>
      </w:r>
      <w:r w:rsidRPr="4A4F0ECE">
        <w:rPr>
          <w:rFonts w:ascii="Arial" w:hAnsi="Arial" w:cs="Arial"/>
          <w:i/>
          <w:iCs/>
          <w:sz w:val="20"/>
          <w:lang w:val="en-GB"/>
        </w:rPr>
        <w:t xml:space="preserve"> to promote</w:t>
      </w:r>
      <w:r w:rsidR="00A6507C" w:rsidRPr="4A4F0ECE">
        <w:rPr>
          <w:rFonts w:ascii="Arial" w:hAnsi="Arial" w:cs="Arial"/>
          <w:i/>
          <w:iCs/>
          <w:sz w:val="20"/>
          <w:lang w:val="en-GB"/>
        </w:rPr>
        <w:t xml:space="preserve"> beneficiaries’</w:t>
      </w:r>
      <w:r w:rsidRPr="4A4F0ECE">
        <w:rPr>
          <w:rFonts w:ascii="Arial" w:hAnsi="Arial" w:cs="Arial"/>
          <w:i/>
          <w:iCs/>
          <w:sz w:val="20"/>
          <w:lang w:val="en-GB"/>
        </w:rPr>
        <w:t xml:space="preserve"> </w:t>
      </w:r>
      <w:r w:rsidR="00A6507C" w:rsidRPr="4A4F0ECE">
        <w:rPr>
          <w:rFonts w:ascii="Arial" w:hAnsi="Arial" w:cs="Arial"/>
          <w:i/>
          <w:iCs/>
          <w:sz w:val="20"/>
          <w:lang w:val="en-GB"/>
        </w:rPr>
        <w:t>market access and integration in the targeted value chains;</w:t>
      </w:r>
    </w:p>
    <w:p w14:paraId="1A3723C2" w14:textId="20026A11" w:rsidR="006D758A" w:rsidRPr="00003FCF" w:rsidRDefault="00A6507C" w:rsidP="00463F01">
      <w:pPr>
        <w:pStyle w:val="ListParagraph"/>
        <w:numPr>
          <w:ilvl w:val="0"/>
          <w:numId w:val="41"/>
        </w:numPr>
        <w:rPr>
          <w:sz w:val="20"/>
          <w:lang w:val="en-GB"/>
        </w:rPr>
      </w:pPr>
      <w:r w:rsidRPr="4A4F0ECE">
        <w:rPr>
          <w:rFonts w:ascii="Arial" w:hAnsi="Arial" w:cs="Arial"/>
          <w:i/>
          <w:iCs/>
          <w:sz w:val="20"/>
          <w:lang w:val="en-GB"/>
        </w:rPr>
        <w:t xml:space="preserve">Strategies/activities planned under the action to promote beneficiaries’ access to affordable finance and </w:t>
      </w:r>
      <w:r w:rsidR="00003FCF" w:rsidRPr="4A4F0ECE">
        <w:rPr>
          <w:rFonts w:ascii="Arial" w:hAnsi="Arial" w:cs="Arial"/>
          <w:i/>
          <w:iCs/>
          <w:sz w:val="20"/>
          <w:lang w:val="en-GB"/>
        </w:rPr>
        <w:t>capital</w:t>
      </w:r>
      <w:r w:rsidR="00B928E8" w:rsidRPr="4A4F0ECE">
        <w:rPr>
          <w:rFonts w:ascii="Arial" w:hAnsi="Arial" w:cs="Arial"/>
          <w:i/>
          <w:iCs/>
          <w:sz w:val="20"/>
          <w:lang w:val="en-GB"/>
        </w:rPr>
        <w:t>.</w:t>
      </w:r>
      <w:r w:rsidR="006D758A" w:rsidRPr="4A4F0ECE">
        <w:rPr>
          <w:rFonts w:ascii="Arial" w:hAnsi="Arial" w:cs="Arial"/>
          <w:i/>
          <w:iCs/>
          <w:sz w:val="20"/>
          <w:lang w:val="en-GB"/>
        </w:rPr>
        <w:t xml:space="preserve"> </w:t>
      </w:r>
    </w:p>
    <w:p w14:paraId="20949ADB" w14:textId="77777777" w:rsidR="003D49AD" w:rsidRDefault="003D49AD" w:rsidP="00520110">
      <w:pPr>
        <w:pStyle w:val="Caption"/>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520110">
      <w:pPr>
        <w:pStyle w:val="Caption"/>
      </w:pPr>
    </w:p>
    <w:p w14:paraId="2729ACE2" w14:textId="7710A934" w:rsidR="00B43516" w:rsidRPr="00EF5A2E" w:rsidRDefault="00AF6DBD" w:rsidP="00463F01">
      <w:pPr>
        <w:pStyle w:val="Heading3"/>
        <w:numPr>
          <w:ilvl w:val="2"/>
          <w:numId w:val="47"/>
        </w:numPr>
      </w:pPr>
      <w:bookmarkStart w:id="15" w:name="_Toc171606693"/>
      <w:r w:rsidRPr="00EF5A2E">
        <w:t>TIMELINE</w:t>
      </w:r>
      <w:bookmarkEnd w:id="15"/>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lastRenderedPageBreak/>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71BD7FA" w14:textId="77777777" w:rsidR="002816AE" w:rsidRPr="002816AE" w:rsidRDefault="002816AE" w:rsidP="00CC566A">
      <w:pPr>
        <w:rPr>
          <w:sz w:val="20"/>
          <w:lang w:val="en-GB"/>
        </w:rPr>
      </w:pPr>
    </w:p>
    <w:p w14:paraId="38E94A03" w14:textId="7647D9C6" w:rsidR="00547AC3" w:rsidRPr="00520110" w:rsidRDefault="00B05A0A" w:rsidP="00463F01">
      <w:pPr>
        <w:pStyle w:val="Heading2"/>
        <w:numPr>
          <w:ilvl w:val="1"/>
          <w:numId w:val="47"/>
        </w:numPr>
      </w:pPr>
      <w:bookmarkStart w:id="16" w:name="_Toc171606694"/>
      <w:r w:rsidRPr="00520110">
        <w:t xml:space="preserve">RELEVANCE OF THE ACTION </w:t>
      </w:r>
      <w:r w:rsidR="00E07FA0" w:rsidRPr="00520110">
        <w:t>(</w:t>
      </w:r>
      <w:r w:rsidR="00520110" w:rsidRPr="008901E4">
        <w:t>max. 3 pages</w:t>
      </w:r>
      <w:r w:rsidR="00E07FA0" w:rsidRPr="00520110">
        <w:t>)</w:t>
      </w:r>
      <w:bookmarkEnd w:id="16"/>
    </w:p>
    <w:p w14:paraId="5D8661FB" w14:textId="2F9D0621" w:rsidR="00547AC3" w:rsidRPr="00547AC3" w:rsidRDefault="00547AC3" w:rsidP="00463F01">
      <w:pPr>
        <w:pStyle w:val="Heading3"/>
        <w:numPr>
          <w:ilvl w:val="2"/>
          <w:numId w:val="47"/>
        </w:numPr>
        <w:rPr>
          <w:iCs/>
        </w:rPr>
      </w:pPr>
      <w:bookmarkStart w:id="17" w:name="_Toc171606695"/>
      <w:r w:rsidRPr="00547AC3">
        <w:t>RELEVANCE TO THE SPECIFIC OBJECTIVES/SECTORS/THEMES/PRIORITIES OF THE CALL FOR PROPOSALS</w:t>
      </w:r>
      <w:bookmarkEnd w:id="17"/>
      <w:r w:rsidRPr="00547AC3">
        <w:t xml:space="preserve"> </w:t>
      </w:r>
    </w:p>
    <w:p w14:paraId="0769CE7A" w14:textId="77777777" w:rsidR="00547AC3" w:rsidRPr="00547AC3" w:rsidRDefault="00547AC3" w:rsidP="00AB08A0">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the objective and the </w:t>
      </w:r>
      <w:proofErr w:type="spellStart"/>
      <w:r w:rsidRPr="00547AC3">
        <w:rPr>
          <w:rFonts w:ascii="Arial" w:hAnsi="Arial" w:cs="Arial"/>
          <w:i/>
          <w:sz w:val="20"/>
        </w:rPr>
        <w:t>expected</w:t>
      </w:r>
      <w:proofErr w:type="spellEnd"/>
      <w:r w:rsidRPr="00547AC3">
        <w:rPr>
          <w:rFonts w:ascii="Arial" w:hAnsi="Arial" w:cs="Arial"/>
          <w:i/>
          <w:sz w:val="20"/>
        </w:rPr>
        <w:t xml:space="preserve"> </w:t>
      </w:r>
      <w:proofErr w:type="spellStart"/>
      <w:r w:rsidRPr="00547AC3">
        <w:rPr>
          <w:rFonts w:ascii="Arial" w:hAnsi="Arial" w:cs="Arial"/>
          <w:i/>
          <w:sz w:val="20"/>
        </w:rPr>
        <w:t>results</w:t>
      </w:r>
      <w:proofErr w:type="spellEnd"/>
      <w:r w:rsidRPr="00547AC3">
        <w:rPr>
          <w:rFonts w:ascii="Arial" w:hAnsi="Arial" w:cs="Arial"/>
          <w:i/>
          <w:sz w:val="20"/>
        </w:rPr>
        <w:t xml:space="preserve"> of the Call for </w:t>
      </w:r>
      <w:proofErr w:type="spellStart"/>
      <w:r w:rsidRPr="00547AC3">
        <w:rPr>
          <w:rFonts w:ascii="Arial" w:hAnsi="Arial" w:cs="Arial"/>
          <w:i/>
          <w:sz w:val="20"/>
        </w:rPr>
        <w:t>Proposals</w:t>
      </w:r>
      <w:proofErr w:type="spellEnd"/>
    </w:p>
    <w:p w14:paraId="0122CE34" w14:textId="2C16E0BD" w:rsidR="00547AC3" w:rsidRDefault="00547AC3" w:rsidP="00AB08A0">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all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priorities</w:t>
      </w:r>
      <w:proofErr w:type="spellEnd"/>
      <w:r w:rsidRPr="00547AC3">
        <w:rPr>
          <w:rFonts w:ascii="Arial" w:hAnsi="Arial" w:cs="Arial"/>
          <w:i/>
          <w:sz w:val="20"/>
        </w:rPr>
        <w:t xml:space="preserve">, key </w:t>
      </w:r>
      <w:proofErr w:type="spellStart"/>
      <w:r w:rsidRPr="00547AC3">
        <w:rPr>
          <w:rFonts w:ascii="Arial" w:hAnsi="Arial" w:cs="Arial"/>
          <w:i/>
          <w:sz w:val="20"/>
        </w:rPr>
        <w:t>principles</w:t>
      </w:r>
      <w:proofErr w:type="spellEnd"/>
      <w:r w:rsidRPr="00547AC3">
        <w:rPr>
          <w:rFonts w:ascii="Arial" w:hAnsi="Arial" w:cs="Arial"/>
          <w:i/>
          <w:sz w:val="20"/>
        </w:rPr>
        <w:t xml:space="preserve">, </w:t>
      </w:r>
      <w:proofErr w:type="spellStart"/>
      <w:r w:rsidRPr="00547AC3">
        <w:rPr>
          <w:rFonts w:ascii="Arial" w:hAnsi="Arial" w:cs="Arial"/>
          <w:i/>
          <w:sz w:val="20"/>
        </w:rPr>
        <w:t>underlying</w:t>
      </w:r>
      <w:proofErr w:type="spellEnd"/>
      <w:r w:rsidRPr="00547AC3">
        <w:rPr>
          <w:rFonts w:ascii="Arial" w:hAnsi="Arial" w:cs="Arial"/>
          <w:i/>
          <w:sz w:val="20"/>
        </w:rPr>
        <w:t xml:space="preserve"> </w:t>
      </w:r>
      <w:proofErr w:type="spellStart"/>
      <w:r w:rsidRPr="00547AC3">
        <w:rPr>
          <w:rFonts w:ascii="Arial" w:hAnsi="Arial" w:cs="Arial"/>
          <w:i/>
          <w:sz w:val="20"/>
        </w:rPr>
        <w:t>themes</w:t>
      </w:r>
      <w:proofErr w:type="spellEnd"/>
      <w:r w:rsidRPr="00547AC3">
        <w:rPr>
          <w:rFonts w:ascii="Arial" w:hAnsi="Arial" w:cs="Arial"/>
          <w:i/>
          <w:sz w:val="20"/>
        </w:rPr>
        <w:t xml:space="preserve"> or </w:t>
      </w:r>
      <w:proofErr w:type="spellStart"/>
      <w:r w:rsidRPr="00547AC3">
        <w:rPr>
          <w:rFonts w:ascii="Arial" w:hAnsi="Arial" w:cs="Arial"/>
          <w:i/>
          <w:sz w:val="20"/>
        </w:rPr>
        <w:t>sectors</w:t>
      </w:r>
      <w:proofErr w:type="spellEnd"/>
      <w:r w:rsidRPr="00547AC3">
        <w:rPr>
          <w:rFonts w:ascii="Arial" w:hAnsi="Arial" w:cs="Arial"/>
          <w:i/>
          <w:sz w:val="20"/>
        </w:rPr>
        <w:t xml:space="preserve"> and </w:t>
      </w:r>
      <w:proofErr w:type="spellStart"/>
      <w:r w:rsidRPr="00547AC3">
        <w:rPr>
          <w:rFonts w:ascii="Arial" w:hAnsi="Arial" w:cs="Arial"/>
          <w:i/>
          <w:sz w:val="20"/>
        </w:rPr>
        <w:t>any</w:t>
      </w:r>
      <w:proofErr w:type="spellEnd"/>
      <w:r w:rsidRPr="00547AC3">
        <w:rPr>
          <w:rFonts w:ascii="Arial" w:hAnsi="Arial" w:cs="Arial"/>
          <w:i/>
          <w:sz w:val="20"/>
        </w:rPr>
        <w:t xml:space="preserve"> </w:t>
      </w:r>
      <w:proofErr w:type="spellStart"/>
      <w:r w:rsidRPr="00547AC3">
        <w:rPr>
          <w:rFonts w:ascii="Arial" w:hAnsi="Arial" w:cs="Arial"/>
          <w:i/>
          <w:sz w:val="20"/>
        </w:rPr>
        <w:t>other</w:t>
      </w:r>
      <w:proofErr w:type="spellEnd"/>
      <w:r w:rsidRPr="00547AC3">
        <w:rPr>
          <w:rFonts w:ascii="Arial" w:hAnsi="Arial" w:cs="Arial"/>
          <w:i/>
          <w:sz w:val="20"/>
        </w:rPr>
        <w:t xml:space="preserve">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n</w:t>
      </w:r>
      <w:r>
        <w:rPr>
          <w:rFonts w:ascii="Arial" w:hAnsi="Arial" w:cs="Arial"/>
          <w:i/>
          <w:sz w:val="20"/>
        </w:rPr>
        <w:t>eeds</w:t>
      </w:r>
      <w:proofErr w:type="spellEnd"/>
      <w:r>
        <w:rPr>
          <w:rFonts w:ascii="Arial" w:hAnsi="Arial" w:cs="Arial"/>
          <w:i/>
          <w:sz w:val="20"/>
        </w:rPr>
        <w:t xml:space="preserve"> </w:t>
      </w:r>
      <w:proofErr w:type="spellStart"/>
      <w:r>
        <w:rPr>
          <w:rFonts w:ascii="Arial" w:hAnsi="Arial" w:cs="Arial"/>
          <w:i/>
          <w:sz w:val="20"/>
        </w:rPr>
        <w:t>indicated</w:t>
      </w:r>
      <w:proofErr w:type="spellEnd"/>
      <w:r>
        <w:rPr>
          <w:rFonts w:ascii="Arial" w:hAnsi="Arial" w:cs="Arial"/>
          <w:i/>
          <w:sz w:val="20"/>
        </w:rPr>
        <w:t xml:space="preserve"> </w:t>
      </w:r>
      <w:proofErr w:type="spellStart"/>
      <w:r>
        <w:rPr>
          <w:rFonts w:ascii="Arial" w:hAnsi="Arial" w:cs="Arial"/>
          <w:i/>
          <w:sz w:val="20"/>
        </w:rPr>
        <w:t>under</w:t>
      </w:r>
      <w:proofErr w:type="spellEnd"/>
      <w:r>
        <w:rPr>
          <w:rFonts w:ascii="Arial" w:hAnsi="Arial" w:cs="Arial"/>
          <w:i/>
          <w:sz w:val="20"/>
        </w:rPr>
        <w:t xml:space="preserve"> point 2.1.3</w:t>
      </w:r>
      <w:r w:rsidRPr="00547AC3">
        <w:rPr>
          <w:rFonts w:ascii="Arial" w:hAnsi="Arial" w:cs="Arial"/>
          <w:i/>
          <w:sz w:val="20"/>
        </w:rPr>
        <w:t xml:space="preserve"> in the Call for </w:t>
      </w:r>
      <w:proofErr w:type="spellStart"/>
      <w:r w:rsidRPr="00547AC3">
        <w:rPr>
          <w:rFonts w:ascii="Arial" w:hAnsi="Arial" w:cs="Arial"/>
          <w:i/>
          <w:sz w:val="20"/>
        </w:rPr>
        <w:t>Proposals</w:t>
      </w:r>
      <w:proofErr w:type="spellEnd"/>
      <w:r w:rsidRPr="00547AC3">
        <w:rPr>
          <w:rFonts w:ascii="Arial" w:hAnsi="Arial" w:cs="Arial"/>
          <w:i/>
          <w:sz w:val="20"/>
        </w:rPr>
        <w:t xml:space="preserve"> guidelines</w:t>
      </w:r>
    </w:p>
    <w:p w14:paraId="1013AEC5" w14:textId="58E37908" w:rsidR="006D758A" w:rsidRPr="00E609E1" w:rsidRDefault="006D758A" w:rsidP="00AB08A0">
      <w:pPr>
        <w:pStyle w:val="ListParagraph"/>
        <w:numPr>
          <w:ilvl w:val="0"/>
          <w:numId w:val="34"/>
        </w:numPr>
        <w:spacing w:before="120" w:after="120" w:line="0" w:lineRule="atLeast"/>
        <w:contextualSpacing/>
        <w:jc w:val="both"/>
        <w:rPr>
          <w:rFonts w:ascii="Arial" w:hAnsi="Arial" w:cs="Arial"/>
          <w:i/>
          <w:iCs/>
          <w:sz w:val="20"/>
        </w:rPr>
      </w:pPr>
      <w:r w:rsidRPr="4A4F0ECE">
        <w:rPr>
          <w:rFonts w:ascii="Arial" w:hAnsi="Arial" w:cs="Arial"/>
          <w:i/>
          <w:iCs/>
          <w:sz w:val="20"/>
        </w:rPr>
        <w:t xml:space="preserve">In </w:t>
      </w:r>
      <w:proofErr w:type="spellStart"/>
      <w:r w:rsidRPr="4A4F0ECE">
        <w:rPr>
          <w:rFonts w:ascii="Arial" w:hAnsi="Arial" w:cs="Arial"/>
          <w:i/>
          <w:iCs/>
          <w:sz w:val="20"/>
        </w:rPr>
        <w:t>particular</w:t>
      </w:r>
      <w:proofErr w:type="spellEnd"/>
      <w:r w:rsidRPr="4A4F0ECE">
        <w:rPr>
          <w:rFonts w:ascii="Arial" w:hAnsi="Arial" w:cs="Arial"/>
          <w:i/>
          <w:iCs/>
          <w:sz w:val="20"/>
        </w:rPr>
        <w:t xml:space="preserve">, </w:t>
      </w:r>
      <w:proofErr w:type="spellStart"/>
      <w:r w:rsidR="003410D4" w:rsidRPr="4A4F0ECE">
        <w:rPr>
          <w:rFonts w:ascii="Arial" w:hAnsi="Arial" w:cs="Arial"/>
          <w:i/>
          <w:iCs/>
          <w:sz w:val="20"/>
        </w:rPr>
        <w:t>describe</w:t>
      </w:r>
      <w:proofErr w:type="spellEnd"/>
      <w:r w:rsidR="003410D4" w:rsidRPr="4A4F0ECE">
        <w:rPr>
          <w:rFonts w:ascii="Arial" w:hAnsi="Arial" w:cs="Arial"/>
          <w:i/>
          <w:iCs/>
          <w:sz w:val="20"/>
        </w:rPr>
        <w:t xml:space="preserve"> </w:t>
      </w:r>
      <w:r w:rsidRPr="4A4F0ECE">
        <w:rPr>
          <w:rFonts w:ascii="Arial" w:hAnsi="Arial" w:cs="Arial"/>
          <w:i/>
          <w:iCs/>
          <w:sz w:val="20"/>
        </w:rPr>
        <w:t xml:space="preserve">the business </w:t>
      </w:r>
      <w:proofErr w:type="spellStart"/>
      <w:r w:rsidRPr="4A4F0ECE">
        <w:rPr>
          <w:rFonts w:ascii="Arial" w:hAnsi="Arial" w:cs="Arial"/>
          <w:i/>
          <w:iCs/>
          <w:sz w:val="20"/>
        </w:rPr>
        <w:t>models</w:t>
      </w:r>
      <w:proofErr w:type="spellEnd"/>
      <w:r w:rsidRPr="4A4F0ECE">
        <w:rPr>
          <w:rFonts w:ascii="Arial" w:hAnsi="Arial" w:cs="Arial"/>
          <w:i/>
          <w:iCs/>
          <w:sz w:val="20"/>
        </w:rPr>
        <w:t xml:space="preserve"> to </w:t>
      </w:r>
      <w:proofErr w:type="spellStart"/>
      <w:r w:rsidRPr="4A4F0ECE">
        <w:rPr>
          <w:rFonts w:ascii="Arial" w:hAnsi="Arial" w:cs="Arial"/>
          <w:i/>
          <w:iCs/>
          <w:sz w:val="20"/>
        </w:rPr>
        <w:t>be</w:t>
      </w:r>
      <w:proofErr w:type="spellEnd"/>
      <w:r w:rsidRPr="4A4F0ECE">
        <w:rPr>
          <w:rFonts w:ascii="Arial" w:hAnsi="Arial" w:cs="Arial"/>
          <w:i/>
          <w:iCs/>
          <w:sz w:val="20"/>
        </w:rPr>
        <w:t xml:space="preserve"> </w:t>
      </w:r>
      <w:proofErr w:type="spellStart"/>
      <w:r w:rsidRPr="4A4F0ECE">
        <w:rPr>
          <w:rFonts w:ascii="Arial" w:hAnsi="Arial" w:cs="Arial"/>
          <w:i/>
          <w:iCs/>
          <w:sz w:val="20"/>
        </w:rPr>
        <w:t>developed</w:t>
      </w:r>
      <w:proofErr w:type="spellEnd"/>
      <w:r w:rsidRPr="4A4F0ECE">
        <w:rPr>
          <w:rFonts w:ascii="Arial" w:hAnsi="Arial" w:cs="Arial"/>
          <w:i/>
          <w:iCs/>
          <w:sz w:val="20"/>
        </w:rPr>
        <w:t>/</w:t>
      </w:r>
      <w:proofErr w:type="spellStart"/>
      <w:r w:rsidRPr="4A4F0ECE">
        <w:rPr>
          <w:rFonts w:ascii="Arial" w:hAnsi="Arial" w:cs="Arial"/>
          <w:i/>
          <w:iCs/>
          <w:sz w:val="20"/>
        </w:rPr>
        <w:t>supported</w:t>
      </w:r>
      <w:proofErr w:type="spellEnd"/>
      <w:r w:rsidR="00E609E1" w:rsidRPr="4A4F0ECE">
        <w:rPr>
          <w:rFonts w:ascii="Arial" w:hAnsi="Arial" w:cs="Arial"/>
          <w:i/>
          <w:iCs/>
          <w:sz w:val="20"/>
        </w:rPr>
        <w:t xml:space="preserve"> in the </w:t>
      </w:r>
      <w:proofErr w:type="spellStart"/>
      <w:r w:rsidR="00E609E1" w:rsidRPr="4A4F0ECE">
        <w:rPr>
          <w:rFonts w:ascii="Arial" w:hAnsi="Arial" w:cs="Arial"/>
          <w:i/>
          <w:iCs/>
          <w:sz w:val="20"/>
        </w:rPr>
        <w:t>selected</w:t>
      </w:r>
      <w:proofErr w:type="spellEnd"/>
      <w:r w:rsidR="00E609E1" w:rsidRPr="4A4F0ECE">
        <w:rPr>
          <w:rFonts w:ascii="Arial" w:hAnsi="Arial" w:cs="Arial"/>
          <w:i/>
          <w:iCs/>
          <w:sz w:val="20"/>
        </w:rPr>
        <w:t xml:space="preserve"> value </w:t>
      </w:r>
      <w:proofErr w:type="spellStart"/>
      <w:r w:rsidR="00E609E1" w:rsidRPr="4A4F0ECE">
        <w:rPr>
          <w:rFonts w:ascii="Arial" w:hAnsi="Arial" w:cs="Arial"/>
          <w:i/>
          <w:iCs/>
          <w:sz w:val="20"/>
        </w:rPr>
        <w:t>chain</w:t>
      </w:r>
      <w:proofErr w:type="spellEnd"/>
      <w:r w:rsidR="00E609E1" w:rsidRPr="4A4F0ECE">
        <w:rPr>
          <w:rFonts w:ascii="Arial" w:hAnsi="Arial" w:cs="Arial"/>
          <w:i/>
          <w:iCs/>
          <w:sz w:val="20"/>
        </w:rPr>
        <w:t>(s)</w:t>
      </w:r>
      <w:r w:rsidRPr="4A4F0ECE">
        <w:rPr>
          <w:rFonts w:ascii="Arial" w:hAnsi="Arial" w:cs="Arial"/>
          <w:i/>
          <w:iCs/>
          <w:sz w:val="20"/>
        </w:rPr>
        <w:t xml:space="preserve"> </w:t>
      </w:r>
      <w:proofErr w:type="spellStart"/>
      <w:r w:rsidRPr="4A4F0ECE">
        <w:rPr>
          <w:rFonts w:ascii="Arial" w:hAnsi="Arial" w:cs="Arial"/>
          <w:i/>
          <w:iCs/>
          <w:sz w:val="20"/>
        </w:rPr>
        <w:t>under</w:t>
      </w:r>
      <w:proofErr w:type="spellEnd"/>
      <w:r w:rsidRPr="4A4F0ECE">
        <w:rPr>
          <w:rFonts w:ascii="Arial" w:hAnsi="Arial" w:cs="Arial"/>
          <w:i/>
          <w:iCs/>
          <w:sz w:val="20"/>
        </w:rPr>
        <w:t xml:space="preserve"> the action</w:t>
      </w:r>
      <w:r w:rsidR="003410D4" w:rsidRPr="4A4F0ECE">
        <w:rPr>
          <w:rFonts w:ascii="Arial" w:hAnsi="Arial" w:cs="Arial"/>
          <w:i/>
          <w:iCs/>
          <w:sz w:val="20"/>
        </w:rPr>
        <w:t xml:space="preserve"> and </w:t>
      </w:r>
      <w:proofErr w:type="spellStart"/>
      <w:r w:rsidR="003410D4" w:rsidRPr="4A4F0ECE">
        <w:rPr>
          <w:rFonts w:ascii="Arial" w:hAnsi="Arial" w:cs="Arial"/>
          <w:i/>
          <w:iCs/>
          <w:sz w:val="20"/>
        </w:rPr>
        <w:t>demonstrate</w:t>
      </w:r>
      <w:proofErr w:type="spellEnd"/>
      <w:r w:rsidR="003410D4" w:rsidRPr="4A4F0ECE">
        <w:rPr>
          <w:rFonts w:ascii="Arial" w:hAnsi="Arial" w:cs="Arial"/>
          <w:i/>
          <w:iCs/>
          <w:sz w:val="20"/>
        </w:rPr>
        <w:t xml:space="preserve"> </w:t>
      </w:r>
      <w:proofErr w:type="spellStart"/>
      <w:r w:rsidR="003410D4" w:rsidRPr="4A4F0ECE">
        <w:rPr>
          <w:rFonts w:ascii="Arial" w:hAnsi="Arial" w:cs="Arial"/>
          <w:i/>
          <w:iCs/>
          <w:sz w:val="20"/>
        </w:rPr>
        <w:t>their</w:t>
      </w:r>
      <w:proofErr w:type="spellEnd"/>
      <w:r w:rsidR="003410D4" w:rsidRPr="4A4F0ECE">
        <w:rPr>
          <w:rFonts w:ascii="Arial" w:hAnsi="Arial" w:cs="Arial"/>
          <w:i/>
          <w:iCs/>
          <w:sz w:val="20"/>
        </w:rPr>
        <w:t xml:space="preserve"> </w:t>
      </w:r>
      <w:proofErr w:type="spellStart"/>
      <w:r w:rsidR="003410D4" w:rsidRPr="4A4F0ECE">
        <w:rPr>
          <w:rFonts w:ascii="Arial" w:hAnsi="Arial" w:cs="Arial"/>
          <w:i/>
          <w:iCs/>
          <w:sz w:val="20"/>
        </w:rPr>
        <w:t>potential</w:t>
      </w:r>
      <w:proofErr w:type="spellEnd"/>
      <w:r w:rsidR="003410D4" w:rsidRPr="4A4F0ECE">
        <w:rPr>
          <w:rFonts w:ascii="Arial" w:hAnsi="Arial" w:cs="Arial"/>
          <w:i/>
          <w:iCs/>
          <w:sz w:val="20"/>
        </w:rPr>
        <w:t xml:space="preserve"> in (1) </w:t>
      </w:r>
      <w:proofErr w:type="spellStart"/>
      <w:r w:rsidR="003410D4" w:rsidRPr="4A4F0ECE">
        <w:rPr>
          <w:rFonts w:ascii="Arial" w:hAnsi="Arial" w:cs="Arial"/>
          <w:i/>
          <w:iCs/>
          <w:sz w:val="20"/>
        </w:rPr>
        <w:t>promoting</w:t>
      </w:r>
      <w:proofErr w:type="spellEnd"/>
      <w:r w:rsidR="003410D4" w:rsidRPr="4A4F0ECE">
        <w:rPr>
          <w:rFonts w:ascii="Arial" w:hAnsi="Arial" w:cs="Arial"/>
          <w:i/>
          <w:iCs/>
          <w:sz w:val="20"/>
        </w:rPr>
        <w:t xml:space="preserve"> inclusion of the </w:t>
      </w:r>
      <w:proofErr w:type="spellStart"/>
      <w:r w:rsidR="003410D4" w:rsidRPr="4A4F0ECE">
        <w:rPr>
          <w:rFonts w:ascii="Arial" w:hAnsi="Arial" w:cs="Arial"/>
          <w:i/>
          <w:iCs/>
          <w:sz w:val="20"/>
        </w:rPr>
        <w:t>target</w:t>
      </w:r>
      <w:proofErr w:type="spellEnd"/>
      <w:r w:rsidR="003410D4" w:rsidRPr="4A4F0ECE">
        <w:rPr>
          <w:rFonts w:ascii="Arial" w:hAnsi="Arial" w:cs="Arial"/>
          <w:i/>
          <w:iCs/>
          <w:sz w:val="20"/>
        </w:rPr>
        <w:t xml:space="preserve"> group(s), (2) </w:t>
      </w:r>
      <w:proofErr w:type="spellStart"/>
      <w:r w:rsidR="003410D4" w:rsidRPr="4A4F0ECE">
        <w:rPr>
          <w:rFonts w:ascii="Arial" w:hAnsi="Arial" w:cs="Arial"/>
          <w:i/>
          <w:iCs/>
          <w:sz w:val="20"/>
        </w:rPr>
        <w:t>contributing</w:t>
      </w:r>
      <w:proofErr w:type="spellEnd"/>
      <w:r w:rsidR="003410D4" w:rsidRPr="4A4F0ECE">
        <w:rPr>
          <w:rFonts w:ascii="Arial" w:hAnsi="Arial" w:cs="Arial"/>
          <w:i/>
          <w:iCs/>
          <w:sz w:val="20"/>
        </w:rPr>
        <w:t xml:space="preserve"> to </w:t>
      </w:r>
      <w:proofErr w:type="spellStart"/>
      <w:r w:rsidR="003410D4" w:rsidRPr="4A4F0ECE">
        <w:rPr>
          <w:rFonts w:ascii="Arial" w:hAnsi="Arial" w:cs="Arial"/>
          <w:i/>
          <w:iCs/>
          <w:sz w:val="20"/>
        </w:rPr>
        <w:t>environmental</w:t>
      </w:r>
      <w:proofErr w:type="spellEnd"/>
      <w:r w:rsidR="003410D4" w:rsidRPr="4A4F0ECE">
        <w:rPr>
          <w:rFonts w:ascii="Arial" w:hAnsi="Arial" w:cs="Arial"/>
          <w:i/>
          <w:iCs/>
          <w:sz w:val="20"/>
        </w:rPr>
        <w:t xml:space="preserve"> </w:t>
      </w:r>
      <w:proofErr w:type="spellStart"/>
      <w:r w:rsidR="003410D4" w:rsidRPr="4A4F0ECE">
        <w:rPr>
          <w:rFonts w:ascii="Arial" w:hAnsi="Arial" w:cs="Arial"/>
          <w:i/>
          <w:iCs/>
          <w:sz w:val="20"/>
        </w:rPr>
        <w:t>sustainability</w:t>
      </w:r>
      <w:proofErr w:type="spellEnd"/>
      <w:r w:rsidR="003410D4" w:rsidRPr="4A4F0ECE">
        <w:rPr>
          <w:rFonts w:ascii="Arial" w:hAnsi="Arial" w:cs="Arial"/>
          <w:i/>
          <w:iCs/>
          <w:sz w:val="20"/>
        </w:rPr>
        <w:t>/the green transition, and (3)</w:t>
      </w:r>
      <w:r w:rsidRPr="4A4F0ECE">
        <w:rPr>
          <w:rFonts w:ascii="Arial" w:hAnsi="Arial" w:cs="Arial"/>
          <w:i/>
          <w:iCs/>
          <w:sz w:val="20"/>
        </w:rPr>
        <w:t xml:space="preserve"> </w:t>
      </w:r>
      <w:proofErr w:type="spellStart"/>
      <w:r w:rsidR="003410D4" w:rsidRPr="4A4F0ECE">
        <w:rPr>
          <w:rFonts w:ascii="Arial" w:hAnsi="Arial" w:cs="Arial"/>
          <w:i/>
          <w:iCs/>
          <w:sz w:val="20"/>
        </w:rPr>
        <w:t>ensuring</w:t>
      </w:r>
      <w:proofErr w:type="spellEnd"/>
      <w:r w:rsidR="003410D4" w:rsidRPr="4A4F0ECE">
        <w:rPr>
          <w:rFonts w:ascii="Arial" w:hAnsi="Arial" w:cs="Arial"/>
          <w:i/>
          <w:iCs/>
          <w:sz w:val="20"/>
        </w:rPr>
        <w:t xml:space="preserve"> </w:t>
      </w:r>
      <w:proofErr w:type="spellStart"/>
      <w:r w:rsidR="003410D4" w:rsidRPr="4A4F0ECE">
        <w:rPr>
          <w:rFonts w:ascii="Arial" w:hAnsi="Arial" w:cs="Arial"/>
          <w:i/>
          <w:iCs/>
          <w:sz w:val="20"/>
        </w:rPr>
        <w:t>economical</w:t>
      </w:r>
      <w:proofErr w:type="spellEnd"/>
      <w:r w:rsidR="003410D4" w:rsidRPr="4A4F0ECE">
        <w:rPr>
          <w:rFonts w:ascii="Arial" w:hAnsi="Arial" w:cs="Arial"/>
          <w:i/>
          <w:iCs/>
          <w:sz w:val="20"/>
        </w:rPr>
        <w:t xml:space="preserve"> </w:t>
      </w:r>
      <w:proofErr w:type="spellStart"/>
      <w:r w:rsidR="003410D4" w:rsidRPr="4A4F0ECE">
        <w:rPr>
          <w:rFonts w:ascii="Arial" w:hAnsi="Arial" w:cs="Arial"/>
          <w:i/>
          <w:iCs/>
          <w:sz w:val="20"/>
        </w:rPr>
        <w:t>viability</w:t>
      </w:r>
      <w:proofErr w:type="spellEnd"/>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Default="00B05A0A" w:rsidP="00520110">
      <w:pPr>
        <w:pStyle w:val="Caption"/>
      </w:pPr>
    </w:p>
    <w:p w14:paraId="0B8807EB" w14:textId="1A626F72" w:rsidR="00AF6DBD" w:rsidRPr="00547AC3" w:rsidRDefault="00AF6DBD" w:rsidP="00463F01">
      <w:pPr>
        <w:pStyle w:val="Heading3"/>
        <w:numPr>
          <w:ilvl w:val="2"/>
          <w:numId w:val="47"/>
        </w:numPr>
        <w:rPr>
          <w:iCs/>
        </w:rPr>
      </w:pPr>
      <w:bookmarkStart w:id="18" w:name="_Toc171606696"/>
      <w:r w:rsidRPr="00547AC3">
        <w:t xml:space="preserve">RELEVANCE TO THE </w:t>
      </w:r>
      <w:r>
        <w:t>PARTICULAR NEEDS AND CONSTRAINTS OF THE COUNTRY, THE TARGET REGION(S) AND/OR SECTORS CONCERNED</w:t>
      </w:r>
      <w:bookmarkEnd w:id="18"/>
      <w:r w:rsidRPr="00547AC3">
        <w:t xml:space="preserve"> </w:t>
      </w:r>
    </w:p>
    <w:p w14:paraId="118E0653" w14:textId="77777777" w:rsidR="00547AC3" w:rsidRPr="00547AC3" w:rsidRDefault="00547AC3" w:rsidP="00AB08A0">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Provide</w:t>
      </w:r>
      <w:proofErr w:type="spellEnd"/>
      <w:r w:rsidRPr="00547AC3">
        <w:rPr>
          <w:rFonts w:ascii="Arial" w:hAnsi="Arial" w:cs="Arial"/>
          <w:i/>
          <w:sz w:val="20"/>
        </w:rPr>
        <w:t xml:space="preserve"> a (local) </w:t>
      </w:r>
      <w:proofErr w:type="spellStart"/>
      <w:r w:rsidRPr="00547AC3">
        <w:rPr>
          <w:rFonts w:ascii="Arial" w:hAnsi="Arial" w:cs="Arial"/>
          <w:i/>
          <w:sz w:val="20"/>
        </w:rPr>
        <w:t>context</w:t>
      </w:r>
      <w:proofErr w:type="spellEnd"/>
      <w:r w:rsidRPr="00547AC3">
        <w:rPr>
          <w:rFonts w:ascii="Arial" w:hAnsi="Arial" w:cs="Arial"/>
          <w:i/>
          <w:sz w:val="20"/>
        </w:rPr>
        <w:t xml:space="preserve"> </w:t>
      </w:r>
      <w:proofErr w:type="spellStart"/>
      <w:r w:rsidRPr="00547AC3">
        <w:rPr>
          <w:rFonts w:ascii="Arial" w:hAnsi="Arial" w:cs="Arial"/>
          <w:i/>
          <w:sz w:val="20"/>
        </w:rPr>
        <w:t>analysis</w:t>
      </w:r>
      <w:proofErr w:type="spellEnd"/>
      <w:r w:rsidRPr="00547AC3">
        <w:rPr>
          <w:rFonts w:ascii="Arial" w:hAnsi="Arial" w:cs="Arial"/>
          <w:i/>
          <w:sz w:val="20"/>
        </w:rPr>
        <w:t xml:space="preserve"> of the </w:t>
      </w:r>
      <w:proofErr w:type="spellStart"/>
      <w:r w:rsidRPr="00547AC3">
        <w:rPr>
          <w:rFonts w:ascii="Arial" w:hAnsi="Arial" w:cs="Arial"/>
          <w:i/>
          <w:sz w:val="20"/>
        </w:rPr>
        <w:t>problems</w:t>
      </w:r>
      <w:proofErr w:type="spellEnd"/>
      <w:r w:rsidRPr="00547AC3">
        <w:rPr>
          <w:rFonts w:ascii="Arial" w:hAnsi="Arial" w:cs="Arial"/>
          <w:i/>
          <w:sz w:val="20"/>
        </w:rPr>
        <w:t xml:space="preserve"> the action </w:t>
      </w:r>
      <w:proofErr w:type="spellStart"/>
      <w:r w:rsidRPr="00547AC3">
        <w:rPr>
          <w:rFonts w:ascii="Arial" w:hAnsi="Arial" w:cs="Arial"/>
          <w:i/>
          <w:sz w:val="20"/>
        </w:rPr>
        <w:t>aims</w:t>
      </w:r>
      <w:proofErr w:type="spellEnd"/>
      <w:r w:rsidRPr="00547AC3">
        <w:rPr>
          <w:rFonts w:ascii="Arial" w:hAnsi="Arial" w:cs="Arial"/>
          <w:i/>
          <w:sz w:val="20"/>
        </w:rPr>
        <w:t xml:space="preserve"> to </w:t>
      </w:r>
      <w:proofErr w:type="spellStart"/>
      <w:r w:rsidRPr="00547AC3">
        <w:rPr>
          <w:rFonts w:ascii="Arial" w:hAnsi="Arial" w:cs="Arial"/>
          <w:i/>
          <w:sz w:val="20"/>
        </w:rPr>
        <w:t>address</w:t>
      </w:r>
      <w:proofErr w:type="spellEnd"/>
      <w:r w:rsidRPr="00547AC3">
        <w:rPr>
          <w:rFonts w:ascii="Arial" w:hAnsi="Arial" w:cs="Arial"/>
          <w:i/>
          <w:sz w:val="20"/>
        </w:rPr>
        <w:t xml:space="preserve"> and </w:t>
      </w:r>
      <w:proofErr w:type="spellStart"/>
      <w:r w:rsidRPr="00547AC3">
        <w:rPr>
          <w:rFonts w:ascii="Arial" w:hAnsi="Arial" w:cs="Arial"/>
          <w:i/>
          <w:sz w:val="20"/>
        </w:rPr>
        <w:t>their</w:t>
      </w:r>
      <w:proofErr w:type="spellEnd"/>
      <w:r w:rsidRPr="00547AC3">
        <w:rPr>
          <w:rFonts w:ascii="Arial" w:hAnsi="Arial" w:cs="Arial"/>
          <w:i/>
          <w:sz w:val="20"/>
        </w:rPr>
        <w:t xml:space="preserve"> </w:t>
      </w:r>
      <w:proofErr w:type="spellStart"/>
      <w:r w:rsidRPr="00547AC3">
        <w:rPr>
          <w:rFonts w:ascii="Arial" w:hAnsi="Arial" w:cs="Arial"/>
          <w:i/>
          <w:sz w:val="20"/>
        </w:rPr>
        <w:t>interrelationships</w:t>
      </w:r>
      <w:proofErr w:type="spellEnd"/>
      <w:r w:rsidRPr="00547AC3">
        <w:rPr>
          <w:rFonts w:ascii="Arial" w:hAnsi="Arial" w:cs="Arial"/>
          <w:i/>
          <w:sz w:val="20"/>
        </w:rPr>
        <w:t xml:space="preserve"> at all </w:t>
      </w:r>
      <w:proofErr w:type="spellStart"/>
      <w:r w:rsidRPr="00547AC3">
        <w:rPr>
          <w:rFonts w:ascii="Arial" w:hAnsi="Arial" w:cs="Arial"/>
          <w:i/>
          <w:sz w:val="20"/>
        </w:rPr>
        <w:t>levels</w:t>
      </w:r>
      <w:proofErr w:type="spellEnd"/>
    </w:p>
    <w:p w14:paraId="10956A5C" w14:textId="77777777" w:rsidR="00547AC3" w:rsidRPr="00547AC3" w:rsidRDefault="00547AC3" w:rsidP="00AB08A0">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Refer</w:t>
      </w:r>
      <w:proofErr w:type="spellEnd"/>
      <w:r w:rsidRPr="00547AC3">
        <w:rPr>
          <w:rFonts w:ascii="Arial" w:hAnsi="Arial" w:cs="Arial"/>
          <w:i/>
          <w:sz w:val="20"/>
        </w:rPr>
        <w:t xml:space="preserve"> to relevant plans or </w:t>
      </w:r>
      <w:proofErr w:type="spellStart"/>
      <w:r w:rsidRPr="00547AC3">
        <w:rPr>
          <w:rFonts w:ascii="Arial" w:hAnsi="Arial" w:cs="Arial"/>
          <w:i/>
          <w:sz w:val="20"/>
        </w:rPr>
        <w:t>policies</w:t>
      </w:r>
      <w:proofErr w:type="spellEnd"/>
      <w:r w:rsidRPr="00547AC3">
        <w:rPr>
          <w:rFonts w:ascii="Arial" w:hAnsi="Arial" w:cs="Arial"/>
          <w:i/>
          <w:sz w:val="20"/>
        </w:rPr>
        <w:t xml:space="preserve">, </w:t>
      </w:r>
      <w:proofErr w:type="spellStart"/>
      <w:r w:rsidRPr="00547AC3">
        <w:rPr>
          <w:rFonts w:ascii="Arial" w:hAnsi="Arial" w:cs="Arial"/>
          <w:i/>
          <w:sz w:val="20"/>
        </w:rPr>
        <w:t>undertaken</w:t>
      </w:r>
      <w:proofErr w:type="spellEnd"/>
      <w:r w:rsidRPr="00547AC3">
        <w:rPr>
          <w:rFonts w:ascii="Arial" w:hAnsi="Arial" w:cs="Arial"/>
          <w:i/>
          <w:sz w:val="20"/>
        </w:rPr>
        <w:t xml:space="preserve"> at national, </w:t>
      </w:r>
      <w:proofErr w:type="spellStart"/>
      <w:r w:rsidRPr="00547AC3">
        <w:rPr>
          <w:rFonts w:ascii="Arial" w:hAnsi="Arial" w:cs="Arial"/>
          <w:i/>
          <w:sz w:val="20"/>
        </w:rPr>
        <w:t>regional</w:t>
      </w:r>
      <w:proofErr w:type="spellEnd"/>
      <w:r w:rsidRPr="00547AC3">
        <w:rPr>
          <w:rFonts w:ascii="Arial" w:hAnsi="Arial" w:cs="Arial"/>
          <w:i/>
          <w:sz w:val="20"/>
        </w:rPr>
        <w:t xml:space="preserve"> and/or local </w:t>
      </w:r>
      <w:proofErr w:type="spellStart"/>
      <w:r w:rsidRPr="00547AC3">
        <w:rPr>
          <w:rFonts w:ascii="Arial" w:hAnsi="Arial" w:cs="Arial"/>
          <w:i/>
          <w:sz w:val="20"/>
        </w:rPr>
        <w:t>level</w:t>
      </w:r>
      <w:proofErr w:type="spellEnd"/>
      <w:r w:rsidRPr="00547AC3">
        <w:rPr>
          <w:rFonts w:ascii="Arial" w:hAnsi="Arial" w:cs="Arial"/>
          <w:i/>
          <w:sz w:val="20"/>
        </w:rPr>
        <w:t xml:space="preserve">, relevant for the action and </w:t>
      </w:r>
      <w:proofErr w:type="spellStart"/>
      <w:r w:rsidRPr="00547AC3">
        <w:rPr>
          <w:rFonts w:ascii="Arial" w:hAnsi="Arial" w:cs="Arial"/>
          <w:i/>
          <w:sz w:val="20"/>
        </w:rPr>
        <w:t>describe</w:t>
      </w:r>
      <w:proofErr w:type="spellEnd"/>
      <w:r w:rsidRPr="00547AC3">
        <w:rPr>
          <w:rFonts w:ascii="Arial" w:hAnsi="Arial" w:cs="Arial"/>
          <w:i/>
          <w:sz w:val="20"/>
        </w:rPr>
        <w:t xml:space="preserve"> how the action </w:t>
      </w:r>
      <w:proofErr w:type="spellStart"/>
      <w:r w:rsidRPr="00547AC3">
        <w:rPr>
          <w:rFonts w:ascii="Arial" w:hAnsi="Arial" w:cs="Arial"/>
          <w:i/>
          <w:sz w:val="20"/>
        </w:rPr>
        <w:t>will</w:t>
      </w:r>
      <w:proofErr w:type="spellEnd"/>
      <w:r w:rsidRPr="00547AC3">
        <w:rPr>
          <w:rFonts w:ascii="Arial" w:hAnsi="Arial" w:cs="Arial"/>
          <w:i/>
          <w:sz w:val="20"/>
        </w:rPr>
        <w:t xml:space="preserve"> relate to </w:t>
      </w:r>
      <w:proofErr w:type="spellStart"/>
      <w:r w:rsidRPr="00547AC3">
        <w:rPr>
          <w:rFonts w:ascii="Arial" w:hAnsi="Arial" w:cs="Arial"/>
          <w:i/>
          <w:sz w:val="20"/>
        </w:rPr>
        <w:t>these</w:t>
      </w:r>
      <w:proofErr w:type="spellEnd"/>
      <w:r w:rsidRPr="00547AC3">
        <w:rPr>
          <w:rFonts w:ascii="Arial" w:hAnsi="Arial" w:cs="Arial"/>
          <w:i/>
          <w:sz w:val="20"/>
        </w:rPr>
        <w:t xml:space="preserve"> plans</w:t>
      </w:r>
    </w:p>
    <w:p w14:paraId="6D84FB65" w14:textId="05B461F5" w:rsidR="00B05A0A" w:rsidRPr="00E609E1" w:rsidRDefault="00547AC3" w:rsidP="00AB08A0">
      <w:pPr>
        <w:pStyle w:val="ListParagraph"/>
        <w:numPr>
          <w:ilvl w:val="0"/>
          <w:numId w:val="35"/>
        </w:numPr>
        <w:spacing w:before="120" w:after="120" w:line="0" w:lineRule="atLeast"/>
        <w:contextualSpacing/>
        <w:jc w:val="both"/>
        <w:rPr>
          <w:rFonts w:ascii="Arial" w:hAnsi="Arial" w:cs="Arial"/>
          <w:b/>
          <w:bCs/>
          <w:i/>
          <w:iCs/>
          <w:sz w:val="20"/>
        </w:rPr>
      </w:pPr>
      <w:proofErr w:type="spellStart"/>
      <w:r w:rsidRPr="4A4F0ECE">
        <w:rPr>
          <w:rFonts w:ascii="Arial" w:hAnsi="Arial" w:cs="Arial"/>
          <w:i/>
          <w:iCs/>
          <w:sz w:val="20"/>
        </w:rPr>
        <w:t>Clearly</w:t>
      </w:r>
      <w:proofErr w:type="spellEnd"/>
      <w:r w:rsidRPr="4A4F0ECE">
        <w:rPr>
          <w:rFonts w:ascii="Arial" w:hAnsi="Arial" w:cs="Arial"/>
          <w:i/>
          <w:iCs/>
          <w:sz w:val="20"/>
        </w:rPr>
        <w:t xml:space="preserve"> </w:t>
      </w:r>
      <w:proofErr w:type="spellStart"/>
      <w:r w:rsidRPr="4A4F0ECE">
        <w:rPr>
          <w:rFonts w:ascii="Arial" w:hAnsi="Arial" w:cs="Arial"/>
          <w:i/>
          <w:iCs/>
          <w:sz w:val="20"/>
        </w:rPr>
        <w:t>demonstrate</w:t>
      </w:r>
      <w:proofErr w:type="spellEnd"/>
      <w:r w:rsidRPr="4A4F0ECE">
        <w:rPr>
          <w:rFonts w:ascii="Arial" w:hAnsi="Arial" w:cs="Arial"/>
          <w:i/>
          <w:iCs/>
          <w:sz w:val="20"/>
        </w:rPr>
        <w:t xml:space="preserve"> </w:t>
      </w:r>
      <w:r w:rsidR="00E609E1" w:rsidRPr="4A4F0ECE">
        <w:rPr>
          <w:rFonts w:ascii="Arial" w:hAnsi="Arial" w:cs="Arial"/>
          <w:i/>
          <w:iCs/>
          <w:sz w:val="20"/>
        </w:rPr>
        <w:t xml:space="preserve">the relevance of the </w:t>
      </w:r>
      <w:proofErr w:type="spellStart"/>
      <w:r w:rsidR="00E609E1" w:rsidRPr="4A4F0ECE">
        <w:rPr>
          <w:rFonts w:ascii="Arial" w:hAnsi="Arial" w:cs="Arial"/>
          <w:i/>
          <w:iCs/>
          <w:sz w:val="20"/>
        </w:rPr>
        <w:t>targeted</w:t>
      </w:r>
      <w:proofErr w:type="spellEnd"/>
      <w:r w:rsidR="00E609E1" w:rsidRPr="4A4F0ECE">
        <w:rPr>
          <w:rFonts w:ascii="Arial" w:hAnsi="Arial" w:cs="Arial"/>
          <w:i/>
          <w:iCs/>
          <w:sz w:val="20"/>
        </w:rPr>
        <w:t xml:space="preserve"> value </w:t>
      </w:r>
      <w:proofErr w:type="spellStart"/>
      <w:r w:rsidR="00E609E1" w:rsidRPr="4A4F0ECE">
        <w:rPr>
          <w:rFonts w:ascii="Arial" w:hAnsi="Arial" w:cs="Arial"/>
          <w:i/>
          <w:iCs/>
          <w:sz w:val="20"/>
        </w:rPr>
        <w:t>chain</w:t>
      </w:r>
      <w:proofErr w:type="spellEnd"/>
      <w:r w:rsidR="00E609E1" w:rsidRPr="4A4F0ECE">
        <w:rPr>
          <w:rFonts w:ascii="Arial" w:hAnsi="Arial" w:cs="Arial"/>
          <w:i/>
          <w:iCs/>
          <w:sz w:val="20"/>
        </w:rPr>
        <w:t xml:space="preserve">(s)/value </w:t>
      </w:r>
      <w:proofErr w:type="spellStart"/>
      <w:r w:rsidR="00E609E1" w:rsidRPr="4A4F0ECE">
        <w:rPr>
          <w:rFonts w:ascii="Arial" w:hAnsi="Arial" w:cs="Arial"/>
          <w:i/>
          <w:iCs/>
          <w:sz w:val="20"/>
        </w:rPr>
        <w:t>chain</w:t>
      </w:r>
      <w:proofErr w:type="spellEnd"/>
      <w:r w:rsidR="00E609E1" w:rsidRPr="4A4F0ECE">
        <w:rPr>
          <w:rFonts w:ascii="Arial" w:hAnsi="Arial" w:cs="Arial"/>
          <w:i/>
          <w:iCs/>
          <w:sz w:val="20"/>
        </w:rPr>
        <w:t xml:space="preserve"> segment(s) for local </w:t>
      </w:r>
      <w:proofErr w:type="spellStart"/>
      <w:r w:rsidR="00E609E1" w:rsidRPr="4A4F0ECE">
        <w:rPr>
          <w:rFonts w:ascii="Arial" w:hAnsi="Arial" w:cs="Arial"/>
          <w:i/>
          <w:iCs/>
          <w:sz w:val="20"/>
        </w:rPr>
        <w:t>economic</w:t>
      </w:r>
      <w:proofErr w:type="spellEnd"/>
      <w:r w:rsidR="00E609E1" w:rsidRPr="4A4F0ECE">
        <w:rPr>
          <w:rFonts w:ascii="Arial" w:hAnsi="Arial" w:cs="Arial"/>
          <w:i/>
          <w:iCs/>
          <w:sz w:val="20"/>
        </w:rPr>
        <w:t xml:space="preserve"> </w:t>
      </w:r>
      <w:proofErr w:type="spellStart"/>
      <w:r w:rsidR="00E609E1" w:rsidRPr="4A4F0ECE">
        <w:rPr>
          <w:rFonts w:ascii="Arial" w:hAnsi="Arial" w:cs="Arial"/>
          <w:i/>
          <w:iCs/>
          <w:sz w:val="20"/>
        </w:rPr>
        <w:t>development</w:t>
      </w:r>
      <w:proofErr w:type="spellEnd"/>
      <w:r w:rsidR="00E609E1" w:rsidRPr="4A4F0ECE">
        <w:rPr>
          <w:rFonts w:ascii="Arial" w:hAnsi="Arial" w:cs="Arial"/>
          <w:i/>
          <w:iCs/>
          <w:sz w:val="20"/>
        </w:rPr>
        <w:t xml:space="preserve"> and </w:t>
      </w:r>
      <w:r w:rsidRPr="4A4F0ECE">
        <w:rPr>
          <w:rFonts w:ascii="Arial" w:hAnsi="Arial" w:cs="Arial"/>
          <w:i/>
          <w:iCs/>
          <w:sz w:val="20"/>
        </w:rPr>
        <w:t xml:space="preserve">how the action </w:t>
      </w:r>
      <w:proofErr w:type="spellStart"/>
      <w:r w:rsidRPr="4A4F0ECE">
        <w:rPr>
          <w:rFonts w:ascii="Arial" w:hAnsi="Arial" w:cs="Arial"/>
          <w:i/>
          <w:iCs/>
          <w:sz w:val="20"/>
        </w:rPr>
        <w:t>addresses</w:t>
      </w:r>
      <w:proofErr w:type="spellEnd"/>
      <w:r w:rsidRPr="4A4F0ECE">
        <w:rPr>
          <w:rFonts w:ascii="Arial" w:hAnsi="Arial" w:cs="Arial"/>
          <w:i/>
          <w:iCs/>
          <w:sz w:val="20"/>
        </w:rPr>
        <w:t xml:space="preserve"> local </w:t>
      </w:r>
      <w:r w:rsidR="00B928E8" w:rsidRPr="4A4F0ECE">
        <w:rPr>
          <w:rFonts w:ascii="Arial" w:hAnsi="Arial" w:cs="Arial"/>
          <w:i/>
          <w:iCs/>
          <w:sz w:val="20"/>
        </w:rPr>
        <w:t>challenges/gaps/</w:t>
      </w:r>
      <w:proofErr w:type="spellStart"/>
      <w:r w:rsidR="00B928E8" w:rsidRPr="4A4F0ECE">
        <w:rPr>
          <w:rFonts w:ascii="Arial" w:hAnsi="Arial" w:cs="Arial"/>
          <w:i/>
          <w:iCs/>
          <w:sz w:val="20"/>
        </w:rPr>
        <w:t>needs</w:t>
      </w:r>
      <w:proofErr w:type="spellEnd"/>
      <w:r w:rsidR="00E609E1" w:rsidRPr="4A4F0ECE">
        <w:rPr>
          <w:rFonts w:ascii="Arial" w:hAnsi="Arial" w:cs="Arial"/>
          <w:i/>
          <w:iCs/>
          <w:sz w:val="20"/>
        </w:rPr>
        <w:t xml:space="preserve"> and inclusion of </w:t>
      </w:r>
      <w:proofErr w:type="spellStart"/>
      <w:r w:rsidR="00E609E1" w:rsidRPr="4A4F0ECE">
        <w:rPr>
          <w:rFonts w:ascii="Arial" w:hAnsi="Arial" w:cs="Arial"/>
          <w:i/>
          <w:iCs/>
          <w:sz w:val="20"/>
        </w:rPr>
        <w:t>vulnerable</w:t>
      </w:r>
      <w:proofErr w:type="spellEnd"/>
      <w:r w:rsidR="00E609E1" w:rsidRPr="4A4F0ECE">
        <w:rPr>
          <w:rFonts w:ascii="Arial" w:hAnsi="Arial" w:cs="Arial"/>
          <w:i/>
          <w:iCs/>
          <w:sz w:val="20"/>
        </w:rPr>
        <w:t xml:space="preserve"> </w:t>
      </w:r>
      <w:proofErr w:type="spellStart"/>
      <w:r w:rsidR="00E609E1" w:rsidRPr="4A4F0ECE">
        <w:rPr>
          <w:rFonts w:ascii="Arial" w:hAnsi="Arial" w:cs="Arial"/>
          <w:i/>
          <w:iCs/>
          <w:sz w:val="20"/>
        </w:rPr>
        <w:t>youth</w:t>
      </w:r>
      <w:proofErr w:type="spellEnd"/>
      <w:r w:rsidR="00B928E8" w:rsidRPr="4A4F0ECE">
        <w:rPr>
          <w:rFonts w:ascii="Arial" w:hAnsi="Arial" w:cs="Arial"/>
          <w:i/>
          <w:iCs/>
          <w:sz w:val="20"/>
        </w:rPr>
        <w:t xml:space="preserve"> in the </w:t>
      </w:r>
      <w:proofErr w:type="spellStart"/>
      <w:r w:rsidR="00B928E8" w:rsidRPr="4A4F0ECE">
        <w:rPr>
          <w:rFonts w:ascii="Arial" w:hAnsi="Arial" w:cs="Arial"/>
          <w:i/>
          <w:iCs/>
          <w:sz w:val="20"/>
        </w:rPr>
        <w:t>targeted</w:t>
      </w:r>
      <w:proofErr w:type="spellEnd"/>
      <w:r w:rsidR="00B928E8" w:rsidRPr="4A4F0ECE">
        <w:rPr>
          <w:rFonts w:ascii="Arial" w:hAnsi="Arial" w:cs="Arial"/>
          <w:i/>
          <w:iCs/>
          <w:sz w:val="20"/>
        </w:rPr>
        <w:t xml:space="preserve"> value </w:t>
      </w:r>
      <w:proofErr w:type="spellStart"/>
      <w:r w:rsidR="00B928E8" w:rsidRPr="4A4F0ECE">
        <w:rPr>
          <w:rFonts w:ascii="Arial" w:hAnsi="Arial" w:cs="Arial"/>
          <w:i/>
          <w:iCs/>
          <w:sz w:val="20"/>
        </w:rPr>
        <w:t>chain</w:t>
      </w:r>
      <w:proofErr w:type="spellEnd"/>
      <w:r w:rsidR="00B928E8" w:rsidRPr="4A4F0ECE">
        <w:rPr>
          <w:rFonts w:ascii="Arial" w:hAnsi="Arial" w:cs="Arial"/>
          <w:i/>
          <w:iCs/>
          <w:sz w:val="20"/>
        </w:rPr>
        <w:t xml:space="preserve">(s)/value </w:t>
      </w:r>
      <w:proofErr w:type="spellStart"/>
      <w:r w:rsidR="00B928E8" w:rsidRPr="4A4F0ECE">
        <w:rPr>
          <w:rFonts w:ascii="Arial" w:hAnsi="Arial" w:cs="Arial"/>
          <w:i/>
          <w:iCs/>
          <w:sz w:val="20"/>
        </w:rPr>
        <w:t>chain</w:t>
      </w:r>
      <w:proofErr w:type="spellEnd"/>
      <w:r w:rsidR="00B928E8" w:rsidRPr="4A4F0ECE">
        <w:rPr>
          <w:rFonts w:ascii="Arial" w:hAnsi="Arial" w:cs="Arial"/>
          <w:i/>
          <w:iCs/>
          <w:sz w:val="20"/>
        </w:rPr>
        <w:t xml:space="preserve">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4AD9834F" w14:textId="7B7B2125" w:rsidR="00AF6DBD" w:rsidRPr="00547AC3" w:rsidRDefault="00AF6DBD" w:rsidP="00463F01">
      <w:pPr>
        <w:pStyle w:val="Heading3"/>
        <w:numPr>
          <w:ilvl w:val="2"/>
          <w:numId w:val="47"/>
        </w:numPr>
        <w:rPr>
          <w:iCs/>
        </w:rPr>
      </w:pPr>
      <w:bookmarkStart w:id="19" w:name="_Toc171606697"/>
      <w:r>
        <w:t>DESCRIPTION OF TARGET GROUPS, THEIR NEEDS AND CONSTRAINTS, AND HOW THE ACTION WILL ADDRESS THESE</w:t>
      </w:r>
      <w:bookmarkEnd w:id="19"/>
    </w:p>
    <w:p w14:paraId="11792C86" w14:textId="4DBC09B6" w:rsidR="00B05A0A" w:rsidRPr="005B4DE1" w:rsidRDefault="00B05A0A" w:rsidP="00AB08A0">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AB08A0">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AB08A0">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lastRenderedPageBreak/>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AB08A0">
      <w:pPr>
        <w:pStyle w:val="ListParagraph"/>
        <w:numPr>
          <w:ilvl w:val="0"/>
          <w:numId w:val="33"/>
        </w:numPr>
        <w:spacing w:before="120" w:after="120" w:line="0" w:lineRule="atLeast"/>
        <w:contextualSpacing/>
        <w:jc w:val="both"/>
        <w:rPr>
          <w:rFonts w:ascii="Arial" w:hAnsi="Arial" w:cs="Arial"/>
          <w:i/>
          <w:sz w:val="20"/>
        </w:rPr>
      </w:pPr>
      <w:bookmarkStart w:id="20" w:name="_Hlk43311964"/>
      <w:proofErr w:type="spellStart"/>
      <w:r w:rsidRPr="005B4DE1">
        <w:rPr>
          <w:rFonts w:ascii="Arial" w:hAnsi="Arial" w:cs="Arial"/>
          <w:i/>
          <w:sz w:val="20"/>
        </w:rPr>
        <w:t>Clearly</w:t>
      </w:r>
      <w:proofErr w:type="spellEnd"/>
      <w:r w:rsidRPr="005B4DE1">
        <w:rPr>
          <w:rFonts w:ascii="Arial" w:hAnsi="Arial" w:cs="Arial"/>
          <w:i/>
          <w:sz w:val="20"/>
        </w:rPr>
        <w:t xml:space="preserve"> </w:t>
      </w:r>
      <w:proofErr w:type="spellStart"/>
      <w:r w:rsidRPr="005B4DE1">
        <w:rPr>
          <w:rFonts w:ascii="Arial" w:hAnsi="Arial" w:cs="Arial"/>
          <w:i/>
          <w:sz w:val="20"/>
        </w:rPr>
        <w:t>specify</w:t>
      </w:r>
      <w:proofErr w:type="spellEnd"/>
      <w:r w:rsidRPr="005B4DE1">
        <w:rPr>
          <w:rFonts w:ascii="Arial" w:hAnsi="Arial" w:cs="Arial"/>
          <w:i/>
          <w:sz w:val="20"/>
        </w:rPr>
        <w:t xml:space="preserve"> the </w:t>
      </w:r>
      <w:proofErr w:type="spellStart"/>
      <w:r w:rsidRPr="005B4DE1">
        <w:rPr>
          <w:rFonts w:ascii="Arial" w:hAnsi="Arial" w:cs="Arial"/>
          <w:i/>
          <w:sz w:val="20"/>
        </w:rPr>
        <w:t>gender</w:t>
      </w:r>
      <w:proofErr w:type="spellEnd"/>
      <w:r w:rsidRPr="005B4DE1">
        <w:rPr>
          <w:rFonts w:ascii="Arial" w:hAnsi="Arial" w:cs="Arial"/>
          <w:i/>
          <w:sz w:val="20"/>
        </w:rPr>
        <w:t xml:space="preserve"> and </w:t>
      </w:r>
      <w:proofErr w:type="spellStart"/>
      <w:r w:rsidRPr="005B4DE1">
        <w:rPr>
          <w:rFonts w:ascii="Arial" w:hAnsi="Arial" w:cs="Arial"/>
          <w:i/>
          <w:sz w:val="20"/>
        </w:rPr>
        <w:t>vulnerability</w:t>
      </w:r>
      <w:proofErr w:type="spellEnd"/>
      <w:r w:rsidRPr="005B4DE1">
        <w:rPr>
          <w:rFonts w:ascii="Arial" w:hAnsi="Arial" w:cs="Arial"/>
          <w:i/>
          <w:sz w:val="20"/>
        </w:rPr>
        <w:t xml:space="preserve"> </w:t>
      </w:r>
      <w:proofErr w:type="spellStart"/>
      <w:r w:rsidRPr="005B4DE1">
        <w:rPr>
          <w:rFonts w:ascii="Arial" w:hAnsi="Arial" w:cs="Arial"/>
          <w:i/>
          <w:sz w:val="20"/>
        </w:rPr>
        <w:t>strategies</w:t>
      </w:r>
      <w:proofErr w:type="spellEnd"/>
      <w:r w:rsidRPr="005B4DE1">
        <w:rPr>
          <w:rFonts w:ascii="Arial" w:hAnsi="Arial" w:cs="Arial"/>
          <w:i/>
          <w:sz w:val="20"/>
        </w:rPr>
        <w:t xml:space="preserve"> the action </w:t>
      </w:r>
      <w:proofErr w:type="spellStart"/>
      <w:r w:rsidRPr="005B4DE1">
        <w:rPr>
          <w:rFonts w:ascii="Arial" w:hAnsi="Arial" w:cs="Arial"/>
          <w:i/>
          <w:sz w:val="20"/>
        </w:rPr>
        <w:t>adopts</w:t>
      </w:r>
      <w:proofErr w:type="spellEnd"/>
      <w:r w:rsidRPr="005B4DE1">
        <w:rPr>
          <w:rFonts w:ascii="Arial" w:hAnsi="Arial" w:cs="Arial"/>
          <w:i/>
          <w:sz w:val="20"/>
        </w:rPr>
        <w:t xml:space="preserve"> to </w:t>
      </w:r>
      <w:proofErr w:type="spellStart"/>
      <w:r w:rsidRPr="005B4DE1">
        <w:rPr>
          <w:rFonts w:ascii="Arial" w:hAnsi="Arial" w:cs="Arial"/>
          <w:i/>
          <w:sz w:val="20"/>
        </w:rPr>
        <w:t>ensure</w:t>
      </w:r>
      <w:proofErr w:type="spellEnd"/>
      <w:r w:rsidRPr="005B4DE1">
        <w:rPr>
          <w:rFonts w:ascii="Arial" w:hAnsi="Arial" w:cs="Arial"/>
          <w:i/>
          <w:sz w:val="20"/>
        </w:rPr>
        <w:t xml:space="preserve"> </w:t>
      </w:r>
      <w:proofErr w:type="spellStart"/>
      <w:r w:rsidRPr="005B4DE1">
        <w:rPr>
          <w:rFonts w:ascii="Arial" w:hAnsi="Arial" w:cs="Arial"/>
          <w:i/>
          <w:sz w:val="20"/>
        </w:rPr>
        <w:t>equitable</w:t>
      </w:r>
      <w:proofErr w:type="spellEnd"/>
      <w:r w:rsidRPr="005B4DE1">
        <w:rPr>
          <w:rFonts w:ascii="Arial" w:hAnsi="Arial" w:cs="Arial"/>
          <w:i/>
          <w:sz w:val="20"/>
        </w:rPr>
        <w:t xml:space="preserve"> </w:t>
      </w:r>
      <w:proofErr w:type="spellStart"/>
      <w:r w:rsidRPr="005B4DE1">
        <w:rPr>
          <w:rFonts w:ascii="Arial" w:hAnsi="Arial" w:cs="Arial"/>
          <w:i/>
          <w:sz w:val="20"/>
        </w:rPr>
        <w:t>access</w:t>
      </w:r>
      <w:proofErr w:type="spellEnd"/>
      <w:r w:rsidRPr="005B4DE1">
        <w:rPr>
          <w:rFonts w:ascii="Arial" w:hAnsi="Arial" w:cs="Arial"/>
          <w:i/>
          <w:sz w:val="20"/>
        </w:rPr>
        <w:t xml:space="preserve"> and inclusion</w:t>
      </w:r>
      <w:bookmarkEnd w:id="20"/>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AB08A0">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F71885C" w14:textId="77777777" w:rsidR="005B4DE1" w:rsidRDefault="005B4DE1" w:rsidP="00520110">
      <w:pPr>
        <w:pStyle w:val="Caption"/>
      </w:pPr>
    </w:p>
    <w:p w14:paraId="32F14874" w14:textId="5CD9ADB1" w:rsidR="00AF6DBD" w:rsidRPr="00EF5A2E" w:rsidRDefault="00AF6DBD" w:rsidP="00463F01">
      <w:pPr>
        <w:pStyle w:val="Heading3"/>
        <w:numPr>
          <w:ilvl w:val="2"/>
          <w:numId w:val="47"/>
        </w:numPr>
      </w:pPr>
      <w:bookmarkStart w:id="21" w:name="_Toc171606698"/>
      <w:r>
        <w:t>SYNERGIES AND COLLABORATION</w:t>
      </w:r>
      <w:bookmarkEnd w:id="21"/>
    </w:p>
    <w:p w14:paraId="7E9D6536" w14:textId="77777777" w:rsidR="005B4DE1" w:rsidRPr="00F61B74" w:rsidRDefault="005B4DE1" w:rsidP="00463F01">
      <w:pPr>
        <w:pStyle w:val="ListParagraph"/>
        <w:numPr>
          <w:ilvl w:val="0"/>
          <w:numId w:val="37"/>
        </w:numPr>
        <w:spacing w:before="120" w:after="120" w:line="0" w:lineRule="atLeast"/>
        <w:contextualSpacing/>
        <w:jc w:val="both"/>
        <w:rPr>
          <w:rFonts w:ascii="Arial" w:hAnsi="Arial" w:cs="Arial"/>
          <w:i/>
          <w:sz w:val="20"/>
        </w:rPr>
      </w:pPr>
      <w:proofErr w:type="spellStart"/>
      <w:r w:rsidRPr="00F61B74">
        <w:rPr>
          <w:rFonts w:ascii="Arial" w:hAnsi="Arial" w:cs="Arial"/>
          <w:i/>
          <w:sz w:val="20"/>
        </w:rPr>
        <w:t>Explain</w:t>
      </w:r>
      <w:proofErr w:type="spellEnd"/>
      <w:r w:rsidRPr="00F61B74">
        <w:rPr>
          <w:rFonts w:ascii="Arial" w:hAnsi="Arial" w:cs="Arial"/>
          <w:i/>
          <w:sz w:val="20"/>
        </w:rPr>
        <w:t xml:space="preserve"> relevant collaborations </w:t>
      </w:r>
      <w:proofErr w:type="spellStart"/>
      <w:r w:rsidRPr="00F61B74">
        <w:rPr>
          <w:rFonts w:ascii="Arial" w:hAnsi="Arial" w:cs="Arial"/>
          <w:i/>
          <w:sz w:val="20"/>
        </w:rPr>
        <w:t>with</w:t>
      </w:r>
      <w:proofErr w:type="spellEnd"/>
      <w:r w:rsidRPr="00F61B74">
        <w:rPr>
          <w:rFonts w:ascii="Arial" w:hAnsi="Arial" w:cs="Arial"/>
          <w:i/>
          <w:sz w:val="20"/>
        </w:rPr>
        <w:t xml:space="preserve"> </w:t>
      </w:r>
      <w:proofErr w:type="spellStart"/>
      <w:r w:rsidRPr="00F61B74">
        <w:rPr>
          <w:rFonts w:ascii="Arial" w:hAnsi="Arial" w:cs="Arial"/>
          <w:i/>
          <w:sz w:val="20"/>
        </w:rPr>
        <w:t>other</w:t>
      </w:r>
      <w:proofErr w:type="spellEnd"/>
      <w:r w:rsidRPr="00F61B74">
        <w:rPr>
          <w:rFonts w:ascii="Arial" w:hAnsi="Arial" w:cs="Arial"/>
          <w:i/>
          <w:sz w:val="20"/>
        </w:rPr>
        <w:t xml:space="preserve"> </w:t>
      </w:r>
      <w:proofErr w:type="spellStart"/>
      <w:r w:rsidRPr="00F61B74">
        <w:rPr>
          <w:rFonts w:ascii="Arial" w:hAnsi="Arial" w:cs="Arial"/>
          <w:i/>
          <w:sz w:val="20"/>
        </w:rPr>
        <w:t>organizations</w:t>
      </w:r>
      <w:proofErr w:type="spellEnd"/>
      <w:r w:rsidRPr="00F61B74">
        <w:rPr>
          <w:rFonts w:ascii="Arial" w:hAnsi="Arial" w:cs="Arial"/>
          <w:i/>
          <w:sz w:val="20"/>
        </w:rPr>
        <w:t xml:space="preserve"> and stakeholders </w:t>
      </w:r>
      <w:proofErr w:type="spellStart"/>
      <w:r w:rsidRPr="00F61B74">
        <w:rPr>
          <w:rFonts w:ascii="Arial" w:hAnsi="Arial" w:cs="Arial"/>
          <w:i/>
          <w:sz w:val="20"/>
        </w:rPr>
        <w:t>contributing</w:t>
      </w:r>
      <w:proofErr w:type="spellEnd"/>
      <w:r w:rsidRPr="00F61B74">
        <w:rPr>
          <w:rFonts w:ascii="Arial" w:hAnsi="Arial" w:cs="Arial"/>
          <w:i/>
          <w:sz w:val="20"/>
        </w:rPr>
        <w:t xml:space="preserve"> to the </w:t>
      </w:r>
      <w:proofErr w:type="spellStart"/>
      <w:r w:rsidRPr="00F61B74">
        <w:rPr>
          <w:rFonts w:ascii="Arial" w:hAnsi="Arial" w:cs="Arial"/>
          <w:i/>
          <w:sz w:val="20"/>
        </w:rPr>
        <w:t>action’s</w:t>
      </w:r>
      <w:proofErr w:type="spellEnd"/>
      <w:r w:rsidRPr="00F61B74">
        <w:rPr>
          <w:rFonts w:ascii="Arial" w:hAnsi="Arial" w:cs="Arial"/>
          <w:i/>
          <w:sz w:val="20"/>
        </w:rPr>
        <w:t xml:space="preserve"> objectives </w:t>
      </w:r>
    </w:p>
    <w:p w14:paraId="7740D27B" w14:textId="77777777" w:rsidR="005B4DE1" w:rsidRPr="005B4DE1" w:rsidRDefault="005B4DE1" w:rsidP="00AB08A0">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Outline</w:t>
      </w:r>
      <w:proofErr w:type="spellEnd"/>
      <w:r w:rsidRPr="005B4DE1">
        <w:rPr>
          <w:rFonts w:ascii="Arial" w:hAnsi="Arial" w:cs="Arial"/>
          <w:i/>
          <w:sz w:val="20"/>
        </w:rPr>
        <w:t xml:space="preserve"> possible synergies or coordination </w:t>
      </w:r>
      <w:proofErr w:type="spellStart"/>
      <w:r w:rsidRPr="005B4DE1">
        <w:rPr>
          <w:rFonts w:ascii="Arial" w:hAnsi="Arial" w:cs="Arial"/>
          <w:i/>
          <w:sz w:val="20"/>
        </w:rPr>
        <w:t>with</w:t>
      </w:r>
      <w:proofErr w:type="spellEnd"/>
      <w:r w:rsidRPr="005B4DE1">
        <w:rPr>
          <w:rFonts w:ascii="Arial" w:hAnsi="Arial" w:cs="Arial"/>
          <w:i/>
          <w:sz w:val="20"/>
        </w:rPr>
        <w:t xml:space="preserve"> </w:t>
      </w:r>
      <w:proofErr w:type="spellStart"/>
      <w:r w:rsidRPr="005B4DE1">
        <w:rPr>
          <w:rFonts w:ascii="Arial" w:hAnsi="Arial" w:cs="Arial"/>
          <w:i/>
          <w:sz w:val="20"/>
        </w:rPr>
        <w:t>other</w:t>
      </w:r>
      <w:proofErr w:type="spellEnd"/>
      <w:r w:rsidRPr="005B4DE1">
        <w:rPr>
          <w:rFonts w:ascii="Arial" w:hAnsi="Arial" w:cs="Arial"/>
          <w:i/>
          <w:sz w:val="20"/>
        </w:rPr>
        <w:t xml:space="preserve"> relevant initiatives, programmes or </w:t>
      </w:r>
      <w:proofErr w:type="spellStart"/>
      <w:r w:rsidRPr="005B4DE1">
        <w:rPr>
          <w:rFonts w:ascii="Arial" w:hAnsi="Arial" w:cs="Arial"/>
          <w:i/>
          <w:sz w:val="20"/>
        </w:rPr>
        <w:t>projects</w:t>
      </w:r>
      <w:proofErr w:type="spellEnd"/>
    </w:p>
    <w:p w14:paraId="0CD7C148" w14:textId="77777777" w:rsidR="005B4DE1" w:rsidRDefault="005B4DE1" w:rsidP="00AB08A0">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Where</w:t>
      </w:r>
      <w:proofErr w:type="spellEnd"/>
      <w:r w:rsidRPr="005B4DE1">
        <w:rPr>
          <w:rFonts w:ascii="Arial" w:hAnsi="Arial" w:cs="Arial"/>
          <w:i/>
          <w:sz w:val="20"/>
        </w:rPr>
        <w:t xml:space="preserve"> the action </w:t>
      </w:r>
      <w:proofErr w:type="spellStart"/>
      <w:r w:rsidRPr="005B4DE1">
        <w:rPr>
          <w:rFonts w:ascii="Arial" w:hAnsi="Arial" w:cs="Arial"/>
          <w:i/>
          <w:sz w:val="20"/>
        </w:rPr>
        <w:t>is</w:t>
      </w:r>
      <w:proofErr w:type="spellEnd"/>
      <w:r w:rsidRPr="005B4DE1">
        <w:rPr>
          <w:rFonts w:ascii="Arial" w:hAnsi="Arial" w:cs="Arial"/>
          <w:i/>
          <w:sz w:val="20"/>
        </w:rPr>
        <w:t xml:space="preserve"> the continuation of a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clearly</w:t>
      </w:r>
      <w:proofErr w:type="spellEnd"/>
      <w:r w:rsidRPr="005B4DE1">
        <w:rPr>
          <w:rFonts w:ascii="Arial" w:hAnsi="Arial" w:cs="Arial"/>
          <w:i/>
          <w:sz w:val="20"/>
        </w:rPr>
        <w:t xml:space="preserve"> </w:t>
      </w:r>
      <w:proofErr w:type="spellStart"/>
      <w:r w:rsidRPr="005B4DE1">
        <w:rPr>
          <w:rFonts w:ascii="Arial" w:hAnsi="Arial" w:cs="Arial"/>
          <w:i/>
          <w:sz w:val="20"/>
        </w:rPr>
        <w:t>indicate</w:t>
      </w:r>
      <w:proofErr w:type="spellEnd"/>
      <w:r w:rsidRPr="005B4DE1">
        <w:rPr>
          <w:rFonts w:ascii="Arial" w:hAnsi="Arial" w:cs="Arial"/>
          <w:i/>
          <w:sz w:val="20"/>
        </w:rPr>
        <w:t xml:space="preserve"> how </w:t>
      </w:r>
      <w:proofErr w:type="spellStart"/>
      <w:r w:rsidRPr="005B4DE1">
        <w:rPr>
          <w:rFonts w:ascii="Arial" w:hAnsi="Arial" w:cs="Arial"/>
          <w:i/>
          <w:sz w:val="20"/>
        </w:rPr>
        <w:t>it</w:t>
      </w:r>
      <w:proofErr w:type="spellEnd"/>
      <w:r w:rsidRPr="005B4DE1">
        <w:rPr>
          <w:rFonts w:ascii="Arial" w:hAnsi="Arial" w:cs="Arial"/>
          <w:i/>
          <w:sz w:val="20"/>
        </w:rPr>
        <w:t xml:space="preserve"> </w:t>
      </w:r>
      <w:proofErr w:type="spellStart"/>
      <w:r w:rsidRPr="005B4DE1">
        <w:rPr>
          <w:rFonts w:ascii="Arial" w:hAnsi="Arial" w:cs="Arial"/>
          <w:i/>
          <w:sz w:val="20"/>
        </w:rPr>
        <w:t>will</w:t>
      </w:r>
      <w:proofErr w:type="spellEnd"/>
      <w:r w:rsidRPr="005B4DE1">
        <w:rPr>
          <w:rFonts w:ascii="Arial" w:hAnsi="Arial" w:cs="Arial"/>
          <w:i/>
          <w:sz w:val="20"/>
        </w:rPr>
        <w:t xml:space="preserve"> combine </w:t>
      </w:r>
      <w:proofErr w:type="spellStart"/>
      <w:r w:rsidRPr="005B4DE1">
        <w:rPr>
          <w:rFonts w:ascii="Arial" w:hAnsi="Arial" w:cs="Arial"/>
          <w:i/>
          <w:sz w:val="20"/>
        </w:rPr>
        <w:t>with</w:t>
      </w:r>
      <w:proofErr w:type="spellEnd"/>
      <w:r w:rsidRPr="005B4DE1">
        <w:rPr>
          <w:rFonts w:ascii="Arial" w:hAnsi="Arial" w:cs="Arial"/>
          <w:i/>
          <w:sz w:val="20"/>
        </w:rPr>
        <w:t xml:space="preserve"> the </w:t>
      </w:r>
      <w:proofErr w:type="spellStart"/>
      <w:r w:rsidRPr="005B4DE1">
        <w:rPr>
          <w:rFonts w:ascii="Arial" w:hAnsi="Arial" w:cs="Arial"/>
          <w:i/>
          <w:sz w:val="20"/>
        </w:rPr>
        <w:t>activities</w:t>
      </w:r>
      <w:proofErr w:type="spellEnd"/>
      <w:r w:rsidRPr="005B4DE1">
        <w:rPr>
          <w:rFonts w:ascii="Arial" w:hAnsi="Arial" w:cs="Arial"/>
          <w:i/>
          <w:sz w:val="20"/>
        </w:rPr>
        <w:t xml:space="preserve"> and/or </w:t>
      </w:r>
      <w:proofErr w:type="spellStart"/>
      <w:r w:rsidRPr="005B4DE1">
        <w:rPr>
          <w:rFonts w:ascii="Arial" w:hAnsi="Arial" w:cs="Arial"/>
          <w:i/>
          <w:sz w:val="20"/>
        </w:rPr>
        <w:t>results</w:t>
      </w:r>
      <w:proofErr w:type="spellEnd"/>
      <w:r w:rsidRPr="005B4DE1">
        <w:rPr>
          <w:rFonts w:ascii="Arial" w:hAnsi="Arial" w:cs="Arial"/>
          <w:i/>
          <w:sz w:val="20"/>
        </w:rPr>
        <w:t xml:space="preserve"> of the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refer</w:t>
      </w:r>
      <w:proofErr w:type="spellEnd"/>
      <w:r w:rsidRPr="005B4DE1">
        <w:rPr>
          <w:rFonts w:ascii="Arial" w:hAnsi="Arial" w:cs="Arial"/>
          <w:i/>
          <w:sz w:val="20"/>
        </w:rPr>
        <w:t xml:space="preserve"> to the main conclusions and </w:t>
      </w:r>
      <w:proofErr w:type="spellStart"/>
      <w:r w:rsidRPr="005B4DE1">
        <w:rPr>
          <w:rFonts w:ascii="Arial" w:hAnsi="Arial" w:cs="Arial"/>
          <w:i/>
          <w:sz w:val="20"/>
        </w:rPr>
        <w:t>recommendations</w:t>
      </w:r>
      <w:proofErr w:type="spellEnd"/>
      <w:r w:rsidRPr="005B4DE1">
        <w:rPr>
          <w:rFonts w:ascii="Arial" w:hAnsi="Arial" w:cs="Arial"/>
          <w:i/>
          <w:sz w:val="20"/>
        </w:rPr>
        <w:t xml:space="preserve"> </w:t>
      </w:r>
      <w:proofErr w:type="spellStart"/>
      <w:r w:rsidRPr="005B4DE1">
        <w:rPr>
          <w:rFonts w:ascii="Arial" w:hAnsi="Arial" w:cs="Arial"/>
          <w:i/>
          <w:sz w:val="20"/>
        </w:rPr>
        <w:t>from</w:t>
      </w:r>
      <w:proofErr w:type="spellEnd"/>
      <w:r w:rsidRPr="005B4DE1">
        <w:rPr>
          <w:rFonts w:ascii="Arial" w:hAnsi="Arial" w:cs="Arial"/>
          <w:i/>
          <w:sz w:val="20"/>
        </w:rPr>
        <w:t xml:space="preserve"> </w:t>
      </w:r>
      <w:proofErr w:type="spellStart"/>
      <w:r w:rsidRPr="005B4DE1">
        <w:rPr>
          <w:rFonts w:ascii="Arial" w:hAnsi="Arial" w:cs="Arial"/>
          <w:i/>
          <w:sz w:val="20"/>
        </w:rPr>
        <w:t>any</w:t>
      </w:r>
      <w:proofErr w:type="spellEnd"/>
      <w:r w:rsidRPr="005B4DE1">
        <w:rPr>
          <w:rFonts w:ascii="Arial" w:hAnsi="Arial" w:cs="Arial"/>
          <w:i/>
          <w:sz w:val="20"/>
        </w:rPr>
        <w:t xml:space="preserve"> </w:t>
      </w:r>
      <w:proofErr w:type="spellStart"/>
      <w:r w:rsidRPr="005B4DE1">
        <w:rPr>
          <w:rFonts w:ascii="Arial" w:hAnsi="Arial" w:cs="Arial"/>
          <w:i/>
          <w:sz w:val="20"/>
        </w:rPr>
        <w:t>evaluations</w:t>
      </w:r>
      <w:proofErr w:type="spellEnd"/>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5E95983" w14:textId="0A3FA608" w:rsidR="00AF6DBD" w:rsidRPr="00EF5A2E" w:rsidRDefault="00AF6DBD" w:rsidP="00463F01">
      <w:pPr>
        <w:pStyle w:val="Heading3"/>
        <w:numPr>
          <w:ilvl w:val="2"/>
          <w:numId w:val="47"/>
        </w:numPr>
      </w:pPr>
      <w:bookmarkStart w:id="22" w:name="_Toc171606699"/>
      <w:r>
        <w:t>ELEMENTS WITH A PARTICULAR ADDED VALUE</w:t>
      </w:r>
      <w:bookmarkEnd w:id="22"/>
    </w:p>
    <w:p w14:paraId="36CF3F66" w14:textId="756A5537" w:rsidR="00B928E8" w:rsidRPr="00B928E8" w:rsidRDefault="00B928E8" w:rsidP="00463F01">
      <w:pPr>
        <w:pStyle w:val="ListParagraph"/>
        <w:numPr>
          <w:ilvl w:val="0"/>
          <w:numId w:val="42"/>
        </w:numPr>
        <w:spacing w:before="120" w:after="120" w:line="0" w:lineRule="atLeast"/>
        <w:jc w:val="both"/>
        <w:rPr>
          <w:rFonts w:ascii="Arial" w:hAnsi="Arial" w:cs="Arial"/>
          <w:i/>
          <w:iCs/>
          <w:sz w:val="20"/>
        </w:rPr>
      </w:pPr>
      <w:r w:rsidRPr="4A4F0ECE">
        <w:rPr>
          <w:rFonts w:ascii="Arial" w:hAnsi="Arial" w:cs="Arial"/>
          <w:i/>
          <w:iCs/>
          <w:sz w:val="20"/>
          <w:lang w:val="en-GB"/>
        </w:rPr>
        <w:t>Describe strategies/activities planned under the action to promote innovation and good practices (</w:t>
      </w:r>
      <w:proofErr w:type="spellStart"/>
      <w:r w:rsidRPr="4A4F0ECE">
        <w:rPr>
          <w:rFonts w:ascii="Arial" w:hAnsi="Arial" w:cs="Arial"/>
          <w:i/>
          <w:iCs/>
          <w:sz w:val="20"/>
          <w:lang w:val="en-GB"/>
        </w:rPr>
        <w:t>ie</w:t>
      </w:r>
      <w:proofErr w:type="spellEnd"/>
      <w:r w:rsidRPr="4A4F0ECE">
        <w:rPr>
          <w:rFonts w:ascii="Arial" w:hAnsi="Arial" w:cs="Arial"/>
          <w:i/>
          <w:iCs/>
          <w:sz w:val="20"/>
          <w:lang w:val="en-GB"/>
        </w:rPr>
        <w:t>. In business development support for enhanced resilience of vulnerable youth, business relationships and market/value chain integration,</w:t>
      </w:r>
      <w:r w:rsidR="252F4FA7" w:rsidRPr="4A4F0ECE">
        <w:rPr>
          <w:rFonts w:ascii="Arial" w:hAnsi="Arial" w:cs="Arial"/>
          <w:i/>
          <w:iCs/>
          <w:sz w:val="20"/>
          <w:lang w:val="en-GB"/>
        </w:rPr>
        <w:t xml:space="preserve"> and in</w:t>
      </w:r>
      <w:r w:rsidR="06EEBE22" w:rsidRPr="4A4F0ECE">
        <w:rPr>
          <w:rFonts w:ascii="Arial" w:hAnsi="Arial" w:cs="Arial"/>
          <w:i/>
          <w:iCs/>
          <w:sz w:val="20"/>
          <w:lang w:val="en-GB"/>
        </w:rPr>
        <w:t xml:space="preserve"> </w:t>
      </w:r>
      <w:r w:rsidRPr="4A4F0ECE">
        <w:rPr>
          <w:rFonts w:ascii="Arial" w:hAnsi="Arial" w:cs="Arial"/>
          <w:i/>
          <w:iCs/>
          <w:sz w:val="20"/>
          <w:lang w:val="en-GB"/>
        </w:rPr>
        <w:t>enhancing food security</w:t>
      </w:r>
      <w:r w:rsidR="0FBD1539" w:rsidRPr="4A4F0ECE">
        <w:rPr>
          <w:rFonts w:ascii="Arial" w:hAnsi="Arial" w:cs="Arial"/>
          <w:i/>
          <w:iCs/>
          <w:sz w:val="20"/>
          <w:lang w:val="en-GB"/>
        </w:rPr>
        <w:t xml:space="preserve"> and </w:t>
      </w:r>
      <w:r w:rsidRPr="4A4F0ECE">
        <w:rPr>
          <w:rFonts w:ascii="Arial" w:hAnsi="Arial" w:cs="Arial"/>
          <w:i/>
          <w:iCs/>
          <w:sz w:val="20"/>
          <w:lang w:val="en-GB"/>
        </w:rPr>
        <w:t>climate change adaptation/environmental conservation);</w:t>
      </w:r>
    </w:p>
    <w:p w14:paraId="0084A7B5" w14:textId="406D58B2" w:rsidR="00B928E8" w:rsidRDefault="4FEEF5C5" w:rsidP="00463F01">
      <w:pPr>
        <w:pStyle w:val="ListParagraph"/>
        <w:numPr>
          <w:ilvl w:val="0"/>
          <w:numId w:val="42"/>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w:t>
      </w:r>
      <w:proofErr w:type="spellStart"/>
      <w:r w:rsidR="10FEAD57" w:rsidRPr="3EB684E6">
        <w:rPr>
          <w:rFonts w:ascii="Arial" w:hAnsi="Arial" w:cs="Arial"/>
          <w:i/>
          <w:iCs/>
          <w:sz w:val="20"/>
          <w:lang w:val="en-GB"/>
        </w:rPr>
        <w:t>eg.</w:t>
      </w:r>
      <w:proofErr w:type="spellEnd"/>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9591374" w14:textId="77777777" w:rsidR="005B4DE1" w:rsidRDefault="005B4DE1" w:rsidP="00520110">
      <w:pPr>
        <w:pStyle w:val="Caption"/>
      </w:pPr>
    </w:p>
    <w:p w14:paraId="22E60D6D" w14:textId="68F05A6D" w:rsidR="00AF6DBD" w:rsidRPr="00EF5A2E" w:rsidRDefault="00AF6DBD" w:rsidP="00463F01">
      <w:pPr>
        <w:pStyle w:val="Heading3"/>
        <w:numPr>
          <w:ilvl w:val="2"/>
          <w:numId w:val="47"/>
        </w:numPr>
      </w:pPr>
      <w:bookmarkStart w:id="23" w:name="_Toc171606700"/>
      <w:r>
        <w:t>BUDGET ESTIMATION</w:t>
      </w:r>
      <w:bookmarkEnd w:id="23"/>
    </w:p>
    <w:p w14:paraId="3C8172F6" w14:textId="35EB6748" w:rsidR="00B05A0A" w:rsidRPr="00AF6DBD" w:rsidRDefault="00B05A0A" w:rsidP="00AF6DBD">
      <w:pPr>
        <w:rPr>
          <w:rStyle w:val="Emphasis"/>
          <w:rFonts w:ascii="Arial" w:hAnsi="Arial" w:cs="Arial"/>
          <w:i w:val="0"/>
          <w:sz w:val="20"/>
        </w:rPr>
      </w:pPr>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lastRenderedPageBreak/>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6"/>
          <w:footerReference w:type="even" r:id="rId17"/>
          <w:footerReference w:type="default" r:id="rId18"/>
          <w:headerReference w:type="first" r:id="rId19"/>
          <w:footerReference w:type="first" r:id="rId20"/>
          <w:type w:val="continuous"/>
          <w:pgSz w:w="11907" w:h="16840" w:code="9"/>
          <w:pgMar w:top="1134" w:right="1417" w:bottom="1134" w:left="1418" w:header="720" w:footer="577" w:gutter="0"/>
          <w:cols w:space="720"/>
          <w:titlePg/>
          <w:docGrid w:linePitch="299"/>
        </w:sectPr>
      </w:pPr>
    </w:p>
    <w:p w14:paraId="3DF8F8C4" w14:textId="2496965E" w:rsidR="000B5DA5" w:rsidRPr="00520110" w:rsidRDefault="00375FB6" w:rsidP="00463F01">
      <w:pPr>
        <w:pStyle w:val="Heading2"/>
        <w:numPr>
          <w:ilvl w:val="1"/>
          <w:numId w:val="47"/>
        </w:numPr>
      </w:pPr>
      <w:bookmarkStart w:id="24" w:name="_Toc11333488"/>
      <w:bookmarkStart w:id="25" w:name="_Toc171606701"/>
      <w:r w:rsidRPr="00520110">
        <w:lastRenderedPageBreak/>
        <w:t>THE APPLICANT’S CONCEPT NOTE DECLARATION</w:t>
      </w:r>
      <w:bookmarkEnd w:id="24"/>
      <w:bookmarkEnd w:id="25"/>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26" w:name="_Toc11333489"/>
      <w:r w:rsidRPr="2DC7F360">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463F01">
      <w:pPr>
        <w:numPr>
          <w:ilvl w:val="0"/>
          <w:numId w:val="43"/>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the applicant has the sources of financing, skills and professional qualifications mentioned in point 2 of the guidelines for applicants;</w:t>
      </w:r>
    </w:p>
    <w:p w14:paraId="151D8E47" w14:textId="77777777" w:rsidR="007D2813" w:rsidRDefault="007D2813" w:rsidP="00463F01">
      <w:pPr>
        <w:numPr>
          <w:ilvl w:val="0"/>
          <w:numId w:val="43"/>
        </w:numPr>
        <w:tabs>
          <w:tab w:val="left" w:pos="-284"/>
        </w:tabs>
        <w:snapToGrid w:val="0"/>
        <w:spacing w:after="120" w:line="240" w:lineRule="exact"/>
        <w:ind w:left="714" w:hanging="357"/>
        <w:jc w:val="both"/>
        <w:rPr>
          <w:rFonts w:ascii="Arial" w:hAnsi="Arial" w:cs="Arial"/>
          <w:sz w:val="20"/>
          <w:lang w:val="en-GB"/>
        </w:rPr>
      </w:pPr>
      <w:r w:rsidRPr="2DC7F360">
        <w:rPr>
          <w:rFonts w:ascii="Arial" w:hAnsi="Arial" w:cs="Arial"/>
          <w:sz w:val="20"/>
          <w:lang w:val="en-GB"/>
        </w:rPr>
        <w:t>the applicant undertakes to comply with the principles of good practice concerning partnerships;</w:t>
      </w:r>
    </w:p>
    <w:p w14:paraId="29E7E780" w14:textId="77777777" w:rsidR="007D2813" w:rsidRDefault="007D2813" w:rsidP="00463F01">
      <w:pPr>
        <w:numPr>
          <w:ilvl w:val="0"/>
          <w:numId w:val="43"/>
        </w:numPr>
        <w:tabs>
          <w:tab w:val="left" w:pos="4820"/>
        </w:tabs>
        <w:snapToGrid w:val="0"/>
        <w:spacing w:after="120" w:line="240" w:lineRule="exact"/>
        <w:jc w:val="both"/>
        <w:rPr>
          <w:rFonts w:ascii="Arial" w:hAnsi="Arial" w:cs="Arial"/>
          <w:sz w:val="20"/>
          <w:lang w:val="en-GB"/>
        </w:rPr>
      </w:pPr>
      <w:r w:rsidRPr="2DC7F360">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40A8EBB2" w14:textId="77777777" w:rsidR="007D2813" w:rsidRDefault="007D2813" w:rsidP="00463F01">
      <w:pPr>
        <w:numPr>
          <w:ilvl w:val="0"/>
          <w:numId w:val="43"/>
        </w:numPr>
        <w:tabs>
          <w:tab w:val="left" w:pos="4820"/>
        </w:tabs>
        <w:snapToGrid w:val="0"/>
        <w:spacing w:after="120" w:line="240" w:lineRule="exact"/>
        <w:jc w:val="both"/>
        <w:rPr>
          <w:rFonts w:ascii="Arial" w:hAnsi="Arial" w:cs="Arial"/>
          <w:sz w:val="20"/>
        </w:rPr>
      </w:pPr>
      <w:proofErr w:type="gramStart"/>
      <w:r>
        <w:rPr>
          <w:rFonts w:ascii="Arial" w:hAnsi="Arial" w:cs="Arial"/>
          <w:sz w:val="20"/>
        </w:rPr>
        <w:t>if</w:t>
      </w:r>
      <w:proofErr w:type="gramEnd"/>
      <w:r>
        <w:rPr>
          <w:rFonts w:ascii="Arial" w:hAnsi="Arial" w:cs="Arial"/>
          <w:sz w:val="20"/>
        </w:rPr>
        <w:t xml:space="preserve"> </w:t>
      </w:r>
      <w:proofErr w:type="spellStart"/>
      <w:r>
        <w:rPr>
          <w:rFonts w:ascii="Arial" w:hAnsi="Arial" w:cs="Arial"/>
          <w:sz w:val="20"/>
        </w:rPr>
        <w:t>recommended</w:t>
      </w:r>
      <w:proofErr w:type="spellEnd"/>
      <w:r>
        <w:rPr>
          <w:rFonts w:ascii="Arial" w:hAnsi="Arial" w:cs="Arial"/>
          <w:sz w:val="20"/>
        </w:rPr>
        <w:t xml:space="preserve"> for a </w:t>
      </w:r>
      <w:proofErr w:type="spellStart"/>
      <w:r>
        <w:rPr>
          <w:rFonts w:ascii="Arial" w:hAnsi="Arial" w:cs="Arial"/>
          <w:sz w:val="20"/>
        </w:rPr>
        <w:t>grant</w:t>
      </w:r>
      <w:proofErr w:type="spellEnd"/>
      <w:r>
        <w:rPr>
          <w:rFonts w:ascii="Arial" w:hAnsi="Arial" w:cs="Arial"/>
          <w:sz w:val="20"/>
        </w:rPr>
        <w:t xml:space="preserve">, </w:t>
      </w:r>
      <w:proofErr w:type="spellStart"/>
      <w:r>
        <w:rPr>
          <w:rFonts w:ascii="Arial" w:hAnsi="Arial" w:cs="Arial"/>
          <w:sz w:val="20"/>
        </w:rPr>
        <w:t>applicants</w:t>
      </w:r>
      <w:proofErr w:type="spellEnd"/>
      <w:r>
        <w:rPr>
          <w:rFonts w:ascii="Arial" w:hAnsi="Arial" w:cs="Arial"/>
          <w:sz w:val="20"/>
        </w:rPr>
        <w:t xml:space="preserve"> </w:t>
      </w:r>
      <w:proofErr w:type="spellStart"/>
      <w:r>
        <w:rPr>
          <w:rFonts w:ascii="Arial" w:hAnsi="Arial" w:cs="Arial"/>
          <w:sz w:val="20"/>
        </w:rPr>
        <w:t>shall</w:t>
      </w:r>
      <w:proofErr w:type="spellEnd"/>
      <w:r>
        <w:rPr>
          <w:rFonts w:ascii="Arial" w:hAnsi="Arial" w:cs="Arial"/>
          <w:sz w:val="20"/>
        </w:rPr>
        <w:t xml:space="preserve"> </w:t>
      </w:r>
      <w:proofErr w:type="spellStart"/>
      <w:r>
        <w:rPr>
          <w:rFonts w:ascii="Arial" w:hAnsi="Arial" w:cs="Arial"/>
          <w:sz w:val="20"/>
        </w:rPr>
        <w:t>accept</w:t>
      </w:r>
      <w:proofErr w:type="spellEnd"/>
      <w:r>
        <w:rPr>
          <w:rFonts w:ascii="Arial" w:hAnsi="Arial" w:cs="Arial"/>
          <w:sz w:val="20"/>
        </w:rPr>
        <w:t xml:space="preserve"> the </w:t>
      </w:r>
      <w:proofErr w:type="spellStart"/>
      <w:r>
        <w:rPr>
          <w:rFonts w:ascii="Arial" w:hAnsi="Arial" w:cs="Arial"/>
          <w:sz w:val="20"/>
        </w:rPr>
        <w:t>contractual</w:t>
      </w:r>
      <w:proofErr w:type="spellEnd"/>
      <w:r>
        <w:rPr>
          <w:rFonts w:ascii="Arial" w:hAnsi="Arial" w:cs="Arial"/>
          <w:sz w:val="20"/>
        </w:rPr>
        <w:t xml:space="preserve"> conditions as laid down in the standard Grant Agreement </w:t>
      </w:r>
      <w:proofErr w:type="spellStart"/>
      <w:r>
        <w:rPr>
          <w:rFonts w:ascii="Arial" w:hAnsi="Arial" w:cs="Arial"/>
          <w:sz w:val="20"/>
        </w:rPr>
        <w:t>annexed</w:t>
      </w:r>
      <w:proofErr w:type="spellEnd"/>
      <w:r>
        <w:rPr>
          <w:rFonts w:ascii="Arial" w:hAnsi="Arial" w:cs="Arial"/>
          <w:sz w:val="20"/>
        </w:rPr>
        <w:t xml:space="preserve"> to the guidelines for </w:t>
      </w:r>
      <w:proofErr w:type="spellStart"/>
      <w:r>
        <w:rPr>
          <w:rFonts w:ascii="Arial" w:hAnsi="Arial" w:cs="Arial"/>
          <w:sz w:val="20"/>
        </w:rPr>
        <w:t>applicants</w:t>
      </w:r>
      <w:proofErr w:type="spellEnd"/>
      <w:r>
        <w:rPr>
          <w:rFonts w:ascii="Arial" w:hAnsi="Arial" w:cs="Arial"/>
          <w:sz w:val="20"/>
        </w:rPr>
        <w:t xml:space="preserve"> (Annex E);</w:t>
      </w:r>
    </w:p>
    <w:p w14:paraId="2B66EF78" w14:textId="77777777" w:rsidR="007D2813" w:rsidRDefault="007D2813" w:rsidP="00463F01">
      <w:pPr>
        <w:numPr>
          <w:ilvl w:val="0"/>
          <w:numId w:val="43"/>
        </w:numPr>
        <w:tabs>
          <w:tab w:val="left" w:pos="4820"/>
        </w:tabs>
        <w:snapToGrid w:val="0"/>
        <w:spacing w:after="120" w:line="240" w:lineRule="exact"/>
        <w:jc w:val="both"/>
        <w:rPr>
          <w:rFonts w:ascii="Arial" w:hAnsi="Arial" w:cs="Arial"/>
          <w:sz w:val="20"/>
          <w:lang w:val="en-GB"/>
        </w:rPr>
      </w:pPr>
      <w:r w:rsidRPr="2DC7F360">
        <w:rPr>
          <w:rFonts w:ascii="Arial" w:hAnsi="Arial" w:cs="Arial"/>
          <w:sz w:val="20"/>
          <w:lang w:val="en-GB"/>
        </w:rPr>
        <w:t>the applicant and, where applicable, each co-applicant are eligible in accordance with the criteria set out in points 2.1.1 of the guidelines for applicants</w:t>
      </w:r>
      <w:r w:rsidRPr="2DC7F360">
        <w:rPr>
          <w:lang w:val="en-GB"/>
        </w:rPr>
        <w:t xml:space="preserve"> </w:t>
      </w:r>
      <w:r w:rsidRPr="2DC7F360">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463F01">
      <w:pPr>
        <w:numPr>
          <w:ilvl w:val="0"/>
          <w:numId w:val="43"/>
        </w:numPr>
        <w:tabs>
          <w:tab w:val="left" w:pos="4820"/>
        </w:tabs>
        <w:snapToGrid w:val="0"/>
        <w:spacing w:after="120" w:line="240" w:lineRule="exact"/>
        <w:jc w:val="both"/>
        <w:rPr>
          <w:rFonts w:ascii="Arial" w:hAnsi="Arial" w:cs="Arial"/>
          <w:sz w:val="20"/>
          <w:lang w:val="en-GB"/>
        </w:rPr>
      </w:pPr>
      <w:r w:rsidRPr="2DC7F360">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 xml:space="preserve">b) from 18 October 2018 at the latest (depending on the transposition into national law of the second subparagraph of Article 59 (5) of Directive 2014/24 / EU), Enabel is already in possession of the documents </w:t>
      </w:r>
      <w:proofErr w:type="gramStart"/>
      <w:r>
        <w:rPr>
          <w:rFonts w:ascii="Arial" w:hAnsi="Arial" w:cs="Arial"/>
          <w:color w:val="404040"/>
          <w:sz w:val="20"/>
          <w:lang w:val="en-GB"/>
        </w:rPr>
        <w:t>concerned .</w:t>
      </w:r>
      <w:proofErr w:type="gramEnd"/>
    </w:p>
    <w:p w14:paraId="6FDC782A" w14:textId="77777777" w:rsidR="007D2813" w:rsidRDefault="007D2813" w:rsidP="007D2813">
      <w:pPr>
        <w:tabs>
          <w:tab w:val="left" w:pos="-284"/>
        </w:tabs>
        <w:spacing w:after="60" w:line="240" w:lineRule="exact"/>
        <w:rPr>
          <w:rFonts w:ascii="Arial" w:hAnsi="Arial" w:cs="Arial"/>
          <w:sz w:val="20"/>
          <w:lang w:val="en-GB"/>
        </w:rPr>
      </w:pPr>
      <w:r w:rsidRPr="2DC7F360">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sidRPr="2DC7F360">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p w14:paraId="59CD95D0" w14:textId="171B76EA" w:rsidR="007D2813" w:rsidRPr="007D2813" w:rsidRDefault="007D2813" w:rsidP="00463F01">
      <w:pPr>
        <w:pStyle w:val="Heading1"/>
        <w:numPr>
          <w:ilvl w:val="0"/>
          <w:numId w:val="47"/>
        </w:numPr>
        <w:rPr>
          <w:snapToGrid/>
        </w:rPr>
      </w:pPr>
      <w:bookmarkStart w:id="27" w:name="_Toc171606702"/>
      <w:bookmarkEnd w:id="26"/>
      <w:r>
        <w:lastRenderedPageBreak/>
        <w:t xml:space="preserve">PART </w:t>
      </w:r>
      <w:proofErr w:type="gramStart"/>
      <w:r>
        <w:t>B  proposal</w:t>
      </w:r>
      <w:bookmarkEnd w:id="27"/>
      <w:proofErr w:type="gramEnd"/>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235E6C" w:rsidRDefault="00235E6C" w:rsidP="00463F01">
      <w:pPr>
        <w:pStyle w:val="Heading2"/>
        <w:numPr>
          <w:ilvl w:val="1"/>
          <w:numId w:val="47"/>
        </w:numPr>
      </w:pPr>
      <w:bookmarkStart w:id="28" w:name="_Toc171606703"/>
      <w:r w:rsidRPr="00235E6C">
        <w:t>GENERAL INFORMATION</w:t>
      </w:r>
      <w:bookmarkEnd w:id="28"/>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1A2336B1">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0C2A8D1C" w:rsidR="005C01B3" w:rsidRPr="00F30E08" w:rsidRDefault="00F9076D" w:rsidP="007B17D3">
            <w:pPr>
              <w:pStyle w:val="Title"/>
              <w:spacing w:before="140" w:after="140"/>
              <w:rPr>
                <w:rFonts w:ascii="Arial" w:hAnsi="Arial" w:cs="Arial"/>
                <w:b w:val="0"/>
                <w:i/>
                <w:sz w:val="20"/>
              </w:rPr>
            </w:pPr>
            <w:r>
              <w:rPr>
                <w:rFonts w:ascii="Arial" w:hAnsi="Arial" w:cs="Arial"/>
                <w:b w:val="0"/>
                <w:sz w:val="20"/>
              </w:rPr>
              <w:t>UGA22003-10004</w:t>
            </w:r>
          </w:p>
        </w:tc>
      </w:tr>
      <w:tr w:rsidR="005C01B3" w:rsidRPr="00E04309" w14:paraId="3DF8F8EE" w14:textId="77777777" w:rsidTr="1A2336B1">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2DC7F360">
              <w:rPr>
                <w:rFonts w:ascii="Arial" w:hAnsi="Arial" w:cs="Arial"/>
                <w:sz w:val="20"/>
                <w:lang w:val="en-GB"/>
              </w:rPr>
              <w:t xml:space="preserve">Title of the </w:t>
            </w:r>
            <w:r w:rsidR="00680F32" w:rsidRPr="2DC7F360">
              <w:rPr>
                <w:rFonts w:ascii="Arial" w:hAnsi="Arial" w:cs="Arial"/>
                <w:sz w:val="20"/>
                <w:lang w:val="en-GB"/>
              </w:rPr>
              <w:t>Call</w:t>
            </w:r>
            <w:r w:rsidRPr="2DC7F360">
              <w:rPr>
                <w:rFonts w:ascii="Arial" w:hAnsi="Arial" w:cs="Arial"/>
                <w:sz w:val="20"/>
                <w:lang w:val="en-GB"/>
              </w:rPr>
              <w:t xml:space="preserve"> </w:t>
            </w:r>
            <w:r w:rsidR="00680F32" w:rsidRPr="2DC7F360">
              <w:rPr>
                <w:rFonts w:ascii="Arial" w:hAnsi="Arial" w:cs="Arial"/>
                <w:sz w:val="20"/>
                <w:lang w:val="en-GB"/>
              </w:rPr>
              <w:t>for Proposals</w:t>
            </w:r>
          </w:p>
        </w:tc>
        <w:tc>
          <w:tcPr>
            <w:tcW w:w="5663" w:type="dxa"/>
          </w:tcPr>
          <w:p w14:paraId="3DF8F8ED" w14:textId="5D822B96" w:rsidR="00ED717D" w:rsidRPr="00F9076D" w:rsidRDefault="00F9076D" w:rsidP="00ED717D">
            <w:pPr>
              <w:pStyle w:val="Title"/>
              <w:spacing w:before="140" w:after="140"/>
              <w:rPr>
                <w:rFonts w:ascii="Arial" w:hAnsi="Arial" w:cs="Arial"/>
                <w:b w:val="0"/>
                <w:sz w:val="20"/>
              </w:rPr>
            </w:pPr>
            <w:r w:rsidRPr="1A2336B1">
              <w:rPr>
                <w:rStyle w:val="normaltextrun"/>
                <w:rFonts w:ascii="Arial" w:hAnsi="Arial" w:cs="Arial"/>
                <w:b w:val="0"/>
                <w:caps/>
                <w:color w:val="000000"/>
                <w:sz w:val="20"/>
                <w:shd w:val="clear" w:color="auto" w:fill="FFFFFF"/>
              </w:rPr>
              <w:t>SUPPORTING VULNERABLE YOUTH TO DEVELOP SUSTAINABLE MICRO- AND SMALL BUSINESSES FOR ENHANCED RESILIENCE AND ECONOMIC INTEGRATION IN WEST NILE REGION</w:t>
            </w:r>
          </w:p>
        </w:tc>
      </w:tr>
      <w:tr w:rsidR="005C01B3" w:rsidRPr="00E04309" w14:paraId="3DF8F8F1" w14:textId="77777777" w:rsidTr="1A2336B1">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1A2336B1">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1A2336B1">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0923514" w14:textId="77777777" w:rsidTr="1A2336B1">
        <w:trPr>
          <w:trHeight w:val="465"/>
        </w:trPr>
        <w:tc>
          <w:tcPr>
            <w:tcW w:w="3402" w:type="dxa"/>
            <w:shd w:val="clear" w:color="auto" w:fill="FFFFFF" w:themeFill="background1"/>
            <w:vAlign w:val="center"/>
          </w:tcPr>
          <w:p w14:paraId="603F2D70" w14:textId="421E5B27" w:rsid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Lot</w:t>
            </w:r>
          </w:p>
          <w:p w14:paraId="2A33FF7E" w14:textId="59DC3EAD" w:rsidR="00235E6C" w:rsidRPr="00235E6C" w:rsidRDefault="00235E6C" w:rsidP="00235E6C">
            <w:pPr>
              <w:pStyle w:val="Heading3"/>
              <w:numPr>
                <w:ilvl w:val="0"/>
                <w:numId w:val="0"/>
              </w:numPr>
            </w:pPr>
            <w:bookmarkStart w:id="29" w:name="_Toc171606704"/>
            <w:r>
              <w:t>Please specify the lot subject to this application</w:t>
            </w:r>
            <w:bookmarkEnd w:id="29"/>
          </w:p>
        </w:tc>
        <w:tc>
          <w:tcPr>
            <w:tcW w:w="5663" w:type="dxa"/>
          </w:tcPr>
          <w:p w14:paraId="23797F14" w14:textId="77777777" w:rsidR="00235E6C" w:rsidRPr="00546CC2"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1: Agriculture</w:t>
            </w:r>
          </w:p>
          <w:p w14:paraId="070CF3B7" w14:textId="77777777" w:rsidR="00235E6C" w:rsidRPr="00546CC2"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2: Green economy</w:t>
            </w:r>
          </w:p>
          <w:p w14:paraId="27DD51A7" w14:textId="77777777" w:rsidR="00235E6C" w:rsidRDefault="00235E6C" w:rsidP="00235E6C">
            <w:pPr>
              <w:ind w:left="283" w:hanging="283"/>
              <w:rPr>
                <w:rFonts w:ascii="Arial" w:hAnsi="Arial" w:cs="Arial"/>
                <w:sz w:val="20"/>
                <w:lang w:val="en-GB"/>
              </w:rPr>
            </w:pPr>
          </w:p>
        </w:tc>
      </w:tr>
      <w:tr w:rsidR="00235E6C" w:rsidRPr="00E04309" w14:paraId="75D235AB" w14:textId="77777777" w:rsidTr="1A2336B1">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3B41296B" w:rsidR="00235E6C" w:rsidRPr="00235E6C" w:rsidRDefault="00235E6C" w:rsidP="00235E6C">
            <w:pPr>
              <w:pStyle w:val="Title"/>
              <w:spacing w:before="140" w:after="140"/>
              <w:jc w:val="left"/>
              <w:rPr>
                <w:rFonts w:ascii="Arial" w:hAnsi="Arial" w:cs="Arial"/>
                <w:b w:val="0"/>
                <w:bCs/>
                <w:sz w:val="20"/>
                <w:lang w:val="en-GB"/>
              </w:rPr>
            </w:pPr>
            <w:r w:rsidRPr="00235E6C">
              <w:rPr>
                <w:rFonts w:ascii="Arial" w:hAnsi="Arial" w:cs="Arial"/>
                <w:b w:val="0"/>
                <w:bCs/>
                <w:i/>
                <w:iCs/>
                <w:sz w:val="20"/>
                <w:lang w:val="en-GB"/>
              </w:rPr>
              <w:t>Indicate the district(s) which will benefit from the action</w:t>
            </w:r>
          </w:p>
        </w:tc>
        <w:tc>
          <w:tcPr>
            <w:tcW w:w="5663" w:type="dxa"/>
          </w:tcPr>
          <w:p w14:paraId="7621E87A" w14:textId="77777777" w:rsidR="00235E6C" w:rsidRPr="00235E6C" w:rsidRDefault="00235E6C" w:rsidP="00235E6C">
            <w:pPr>
              <w:ind w:left="283" w:hanging="283"/>
              <w:rPr>
                <w:rFonts w:ascii="Arial" w:hAnsi="Arial" w:cs="Arial"/>
                <w:sz w:val="20"/>
                <w:lang w:val="en-GB"/>
              </w:rPr>
            </w:pPr>
            <w:r w:rsidRPr="2DC7F360">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Pr="2DC7F360">
              <w:rPr>
                <w:rFonts w:ascii="Arial" w:hAnsi="Arial" w:cs="Arial"/>
                <w:sz w:val="20"/>
                <w:lang w:val="en-GB"/>
              </w:rPr>
              <w:t>Adjumani</w:t>
            </w:r>
            <w:proofErr w:type="spellEnd"/>
            <w:r w:rsidRPr="2DC7F360">
              <w:rPr>
                <w:rFonts w:ascii="Arial" w:hAnsi="Arial" w:cs="Arial"/>
                <w:sz w:val="20"/>
                <w:lang w:val="en-GB"/>
              </w:rPr>
              <w:t xml:space="preserve"> </w:t>
            </w:r>
          </w:p>
          <w:p w14:paraId="13AD6FEC"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Pr="2DC7F360">
              <w:rPr>
                <w:rFonts w:ascii="Arial" w:hAnsi="Arial" w:cs="Arial"/>
                <w:sz w:val="20"/>
                <w:lang w:val="en-GB"/>
              </w:rPr>
              <w:t>Arua</w:t>
            </w:r>
            <w:proofErr w:type="spellEnd"/>
            <w:r w:rsidRPr="2DC7F360">
              <w:rPr>
                <w:rFonts w:ascii="Arial" w:hAnsi="Arial" w:cs="Arial"/>
                <w:sz w:val="20"/>
                <w:lang w:val="en-GB"/>
              </w:rPr>
              <w:t xml:space="preserve"> </w:t>
            </w:r>
          </w:p>
          <w:p w14:paraId="7FAB6A80"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Pr="2DC7F360">
              <w:rPr>
                <w:rFonts w:ascii="Arial" w:hAnsi="Arial" w:cs="Arial"/>
                <w:sz w:val="20"/>
                <w:lang w:val="en-GB"/>
              </w:rPr>
              <w:t>Kiryandongo</w:t>
            </w:r>
            <w:proofErr w:type="spellEnd"/>
          </w:p>
          <w:p w14:paraId="6E21B26C"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Madi-</w:t>
            </w:r>
            <w:proofErr w:type="spellStart"/>
            <w:r w:rsidRPr="2DC7F360">
              <w:rPr>
                <w:rFonts w:ascii="Arial" w:hAnsi="Arial" w:cs="Arial"/>
                <w:sz w:val="20"/>
                <w:lang w:val="en-GB"/>
              </w:rPr>
              <w:t>Okollo</w:t>
            </w:r>
            <w:proofErr w:type="spellEnd"/>
          </w:p>
          <w:p w14:paraId="1DC6D83E"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proofErr w:type="spellStart"/>
            <w:r w:rsidRPr="2DC7F360">
              <w:rPr>
                <w:rFonts w:ascii="Arial" w:hAnsi="Arial" w:cs="Arial"/>
                <w:sz w:val="20"/>
                <w:lang w:val="en-GB"/>
              </w:rPr>
              <w:t>Terego</w:t>
            </w:r>
            <w:proofErr w:type="spellEnd"/>
          </w:p>
          <w:p w14:paraId="4EC1A48B" w14:textId="70627180" w:rsidR="00235E6C" w:rsidRPr="00235E6C" w:rsidRDefault="00235E6C" w:rsidP="00235E6C">
            <w:pPr>
              <w:pStyle w:val="Title"/>
              <w:spacing w:before="140" w:after="140"/>
              <w:jc w:val="left"/>
              <w:rPr>
                <w:rFonts w:ascii="Arial" w:hAnsi="Arial" w:cs="Arial"/>
                <w:b w:val="0"/>
                <w:sz w:val="20"/>
              </w:rPr>
            </w:pPr>
            <w:r w:rsidRPr="1A2336B1">
              <w:rPr>
                <w:rFonts w:ascii="Wingdings" w:eastAsia="Wingdings" w:hAnsi="Wingdings" w:cs="Wingdings"/>
                <w:b w:val="0"/>
                <w:sz w:val="20"/>
                <w:lang w:val="en-GB"/>
              </w:rPr>
              <w:t></w:t>
            </w:r>
            <w:r w:rsidRPr="1A2336B1">
              <w:rPr>
                <w:rFonts w:ascii="Arial" w:hAnsi="Arial" w:cs="Arial"/>
                <w:b w:val="0"/>
                <w:sz w:val="20"/>
                <w:lang w:val="en-GB"/>
              </w:rPr>
              <w:t xml:space="preserve"> </w:t>
            </w:r>
            <w:proofErr w:type="spellStart"/>
            <w:r w:rsidRPr="1A2336B1">
              <w:rPr>
                <w:rFonts w:ascii="Arial" w:hAnsi="Arial" w:cs="Arial"/>
                <w:b w:val="0"/>
                <w:sz w:val="20"/>
                <w:lang w:val="en-GB"/>
              </w:rPr>
              <w:t>Yumbe</w:t>
            </w:r>
            <w:proofErr w:type="spellEnd"/>
            <w:r w:rsidRPr="1A2336B1">
              <w:rPr>
                <w:rFonts w:ascii="Arial" w:hAnsi="Arial" w:cs="Arial"/>
                <w:b w:val="0"/>
                <w:sz w:val="20"/>
                <w:lang w:val="en-GB"/>
              </w:rPr>
              <w:t xml:space="preserve"> </w:t>
            </w:r>
          </w:p>
        </w:tc>
      </w:tr>
      <w:tr w:rsidR="00235E6C" w:rsidRPr="00E04309" w14:paraId="1169E20A" w14:textId="77777777" w:rsidTr="1A2336B1">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1A2336B1">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1A2336B1">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sidRPr="2DC7F360">
              <w:rPr>
                <w:rFonts w:ascii="Arial" w:hAnsi="Arial" w:cs="Arial"/>
                <w:sz w:val="20"/>
                <w:lang w:val="en-GB"/>
              </w:rPr>
              <w:t xml:space="preserve">Total financing requested* (amount): </w:t>
            </w:r>
          </w:p>
        </w:tc>
        <w:tc>
          <w:tcPr>
            <w:tcW w:w="5663" w:type="dxa"/>
          </w:tcPr>
          <w:p w14:paraId="1F71FE7B" w14:textId="13573402" w:rsidR="00235E6C" w:rsidRPr="00235E6C" w:rsidRDefault="00235E6C" w:rsidP="00235E6C">
            <w:pPr>
              <w:pStyle w:val="Title"/>
              <w:spacing w:before="140" w:after="140"/>
              <w:jc w:val="left"/>
              <w:rPr>
                <w:rFonts w:ascii="Arial" w:hAnsi="Arial" w:cs="Arial"/>
                <w:b w:val="0"/>
                <w:sz w:val="20"/>
              </w:rPr>
            </w:pPr>
            <w:r w:rsidRPr="1A2336B1">
              <w:rPr>
                <w:rFonts w:ascii="Arial" w:hAnsi="Arial" w:cs="Arial"/>
                <w:b w:val="0"/>
                <w:sz w:val="20"/>
                <w:lang w:val="en-GB"/>
              </w:rPr>
              <w:t xml:space="preserve">&lt; </w:t>
            </w:r>
            <w:r w:rsidRPr="1A2336B1">
              <w:rPr>
                <w:rFonts w:ascii="Arial" w:hAnsi="Arial" w:cs="Arial"/>
                <w:b w:val="0"/>
                <w:i/>
                <w:iCs/>
                <w:sz w:val="20"/>
                <w:lang w:val="en-GB"/>
              </w:rPr>
              <w:t xml:space="preserve">EUR </w:t>
            </w:r>
            <w:r w:rsidRPr="1A2336B1">
              <w:rPr>
                <w:rFonts w:ascii="Arial" w:hAnsi="Arial" w:cs="Arial"/>
                <w:b w:val="0"/>
                <w:sz w:val="20"/>
                <w:lang w:val="en-GB"/>
              </w:rPr>
              <w:t>&gt;</w:t>
            </w:r>
          </w:p>
        </w:tc>
      </w:tr>
      <w:tr w:rsidR="00235E6C" w:rsidRPr="00E04309" w14:paraId="1C3FB0D6" w14:textId="77777777" w:rsidTr="1A2336B1">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34B01FCB"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Horticulture; specify value chain(s):</w:t>
            </w:r>
          </w:p>
          <w:p w14:paraId="63C07181"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Staple food crops; specify value chain(s):</w:t>
            </w:r>
          </w:p>
          <w:p w14:paraId="68CF5BFF"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Apiary value chain</w:t>
            </w:r>
          </w:p>
          <w:p w14:paraId="76092252"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Small livestock; specify value chain(s):</w:t>
            </w:r>
          </w:p>
          <w:p w14:paraId="57769814"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Coffee and cocoa;</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7BB50D81" w14:textId="77777777" w:rsidR="00235E6C" w:rsidRDefault="00235E6C" w:rsidP="00235E6C">
            <w:pPr>
              <w:ind w:left="283" w:hanging="283"/>
              <w:rPr>
                <w:rFonts w:ascii="Arial" w:hAnsi="Arial" w:cs="Arial"/>
                <w:sz w:val="20"/>
                <w:lang w:val="en-GB"/>
              </w:rPr>
            </w:pPr>
          </w:p>
          <w:p w14:paraId="6BD410B0"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tourism and hospitality;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41910F79"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Renewable energy;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750B5F35"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forestry;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505074AE" w14:textId="77777777" w:rsidR="00235E6C" w:rsidRPr="00C82CB5" w:rsidRDefault="00235E6C" w:rsidP="00235E6C">
            <w:pPr>
              <w:ind w:left="283" w:hanging="283"/>
              <w:rPr>
                <w:rFonts w:ascii="Arial" w:hAnsi="Arial" w:cs="Arial"/>
                <w:sz w:val="20"/>
                <w:lang w:val="en-GB"/>
              </w:rPr>
            </w:pPr>
          </w:p>
          <w:p w14:paraId="705C33E4" w14:textId="39991DF0" w:rsidR="00235E6C" w:rsidRPr="008617A6" w:rsidRDefault="00235E6C" w:rsidP="00AB08A0">
            <w:pPr>
              <w:pStyle w:val="TableParagraph"/>
              <w:numPr>
                <w:ilvl w:val="0"/>
                <w:numId w:val="32"/>
              </w:numPr>
              <w:spacing w:after="120" w:line="0" w:lineRule="atLeast"/>
              <w:ind w:left="113"/>
              <w:rPr>
                <w:rFonts w:ascii="Arial" w:hAnsi="Arial" w:cs="Arial"/>
                <w:i/>
              </w:rPr>
            </w:pPr>
            <w:r w:rsidRPr="2DC7F360">
              <w:rPr>
                <w:rFonts w:ascii="Wingdings" w:eastAsia="Wingdings" w:hAnsi="Wingdings" w:cs="Wingdings"/>
                <w:sz w:val="20"/>
                <w:szCs w:val="20"/>
                <w:lang w:val="en-GB"/>
              </w:rPr>
              <w:t></w:t>
            </w:r>
            <w:r w:rsidRPr="2DC7F360">
              <w:rPr>
                <w:rFonts w:ascii="Arial" w:hAnsi="Arial" w:cs="Arial"/>
                <w:sz w:val="20"/>
                <w:szCs w:val="20"/>
                <w:lang w:val="en-GB"/>
              </w:rPr>
              <w:t xml:space="preserve"> Others; specify value chain(s):</w:t>
            </w:r>
          </w:p>
        </w:tc>
      </w:tr>
      <w:tr w:rsidR="00235E6C" w:rsidRPr="00E04309" w14:paraId="4B493B9A" w14:textId="77777777" w:rsidTr="1A2336B1">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2DC7F360">
              <w:rPr>
                <w:rFonts w:ascii="Arial" w:hAnsi="Arial" w:cs="Arial"/>
                <w:b/>
                <w:bCs/>
                <w:sz w:val="20"/>
                <w:lang w:val="en-GB"/>
              </w:rPr>
              <w:lastRenderedPageBreak/>
              <w:t>Target group(s)/direct beneficiaries</w:t>
            </w:r>
            <w:r w:rsidRPr="2DC7F360">
              <w:rPr>
                <w:rStyle w:val="FootnoteReference"/>
                <w:rFonts w:ascii="Arial" w:hAnsi="Arial" w:cs="Arial"/>
                <w:sz w:val="20"/>
              </w:rPr>
              <w:footnoteReference w:id="8"/>
            </w:r>
          </w:p>
        </w:tc>
        <w:tc>
          <w:tcPr>
            <w:tcW w:w="5663" w:type="dxa"/>
          </w:tcPr>
          <w:p w14:paraId="127474FF" w14:textId="77777777" w:rsidR="00235E6C" w:rsidRPr="00786848" w:rsidRDefault="00235E6C" w:rsidP="00AB08A0">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AB08A0">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0FACB135" w14:textId="77777777" w:rsidR="00235E6C" w:rsidRPr="00786848" w:rsidRDefault="00235E6C" w:rsidP="00235E6C">
            <w:pPr>
              <w:pStyle w:val="TableParagraph"/>
              <w:spacing w:after="120" w:line="0" w:lineRule="atLeast"/>
              <w:ind w:left="113"/>
              <w:rPr>
                <w:rFonts w:ascii="Arial" w:hAnsi="Arial" w:cs="Arial"/>
                <w:i/>
                <w:sz w:val="20"/>
                <w:szCs w:val="20"/>
              </w:rPr>
            </w:pPr>
            <w:r w:rsidRPr="00786848">
              <w:rPr>
                <w:rFonts w:ascii="Arial" w:hAnsi="Arial" w:cs="Arial"/>
                <w:i/>
                <w:sz w:val="20"/>
                <w:szCs w:val="20"/>
              </w:rPr>
              <w:t>&lt;% male/female&gt;</w:t>
            </w:r>
          </w:p>
          <w:p w14:paraId="6F1705F5"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sidRPr="00786848">
              <w:rPr>
                <w:rFonts w:ascii="Arial" w:hAnsi="Arial" w:cs="Arial"/>
                <w:i/>
                <w:sz w:val="20"/>
              </w:rPr>
              <w:t>refugee</w:t>
            </w:r>
            <w:proofErr w:type="spellEnd"/>
            <w:r w:rsidRPr="00786848">
              <w:rPr>
                <w:rFonts w:ascii="Arial" w:hAnsi="Arial" w:cs="Arial"/>
                <w:i/>
                <w:sz w:val="20"/>
              </w:rPr>
              <w:t xml:space="preserve">/host </w:t>
            </w:r>
            <w:proofErr w:type="spellStart"/>
            <w:r w:rsidRPr="00786848">
              <w:rPr>
                <w:rFonts w:ascii="Arial" w:hAnsi="Arial" w:cs="Arial"/>
                <w:i/>
                <w:sz w:val="20"/>
              </w:rPr>
              <w:t>community</w:t>
            </w:r>
            <w:proofErr w:type="spellEnd"/>
            <w:r w:rsidRPr="00786848">
              <w:rPr>
                <w:rFonts w:ascii="Arial" w:hAnsi="Arial" w:cs="Arial"/>
                <w:i/>
                <w:sz w:val="20"/>
              </w:rPr>
              <w:t>&gt;</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sustainablet</w:t>
            </w:r>
            <w:proofErr w:type="spellEnd"/>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Default="00235E6C" w:rsidP="00463F01">
      <w:pPr>
        <w:pStyle w:val="Heading2"/>
        <w:numPr>
          <w:ilvl w:val="1"/>
          <w:numId w:val="47"/>
        </w:numPr>
      </w:pPr>
      <w:bookmarkStart w:id="30" w:name="_Toc171606705"/>
      <w:r>
        <w:t>DESCRIPTION OF THE ACTION</w:t>
      </w:r>
      <w:bookmarkEnd w:id="30"/>
    </w:p>
    <w:p w14:paraId="4CAD8C90" w14:textId="208C6EBC" w:rsidR="00CA6361" w:rsidRPr="00867A25" w:rsidRDefault="00CA6361" w:rsidP="00463F01">
      <w:pPr>
        <w:pStyle w:val="Heading3"/>
        <w:numPr>
          <w:ilvl w:val="2"/>
          <w:numId w:val="47"/>
        </w:numPr>
      </w:pPr>
      <w:bookmarkStart w:id="31" w:name="_Toc171606706"/>
      <w:r>
        <w:t>DESCRIPTION (</w:t>
      </w:r>
      <w:r w:rsidR="008901E4">
        <w:t>maximum 13 pages</w:t>
      </w:r>
      <w:r>
        <w:t>)</w:t>
      </w:r>
      <w:bookmarkEnd w:id="31"/>
    </w:p>
    <w:p w14:paraId="3DF8F903" w14:textId="777253DF" w:rsidR="00D756AE" w:rsidRPr="00375FB6" w:rsidRDefault="008435E4" w:rsidP="00E04309">
      <w:pPr>
        <w:spacing w:after="120"/>
        <w:jc w:val="both"/>
        <w:rPr>
          <w:rFonts w:ascii="Arial" w:hAnsi="Arial" w:cs="Arial"/>
          <w:sz w:val="20"/>
          <w:lang w:val="en-GB"/>
        </w:rPr>
      </w:pPr>
      <w:r w:rsidRPr="2DC7F360">
        <w:rPr>
          <w:rFonts w:ascii="Arial" w:hAnsi="Arial" w:cs="Arial"/>
          <w:sz w:val="20"/>
          <w:lang w:val="en-GB"/>
        </w:rPr>
        <w:t>Provide a description of the proposed action including all the information</w:t>
      </w:r>
      <w:r w:rsidR="005B4CAB" w:rsidRPr="2DC7F360">
        <w:rPr>
          <w:rFonts w:ascii="Arial" w:hAnsi="Arial" w:cs="Arial"/>
          <w:sz w:val="20"/>
          <w:lang w:val="en-GB"/>
        </w:rPr>
        <w:t xml:space="preserve"> requested below, by referring to the general objective and</w:t>
      </w:r>
      <w:r w:rsidRPr="2DC7F360">
        <w:rPr>
          <w:rFonts w:ascii="Arial" w:hAnsi="Arial" w:cs="Arial"/>
          <w:sz w:val="20"/>
          <w:lang w:val="en-GB"/>
        </w:rPr>
        <w:t xml:space="preserve"> to the specific objective(s) and </w:t>
      </w:r>
      <w:r w:rsidR="005B4CAB" w:rsidRPr="2DC7F360">
        <w:rPr>
          <w:rFonts w:ascii="Arial" w:hAnsi="Arial" w:cs="Arial"/>
          <w:sz w:val="20"/>
          <w:lang w:val="en-GB"/>
        </w:rPr>
        <w:t xml:space="preserve">outputs </w:t>
      </w:r>
      <w:r w:rsidRPr="2DC7F360">
        <w:rPr>
          <w:rFonts w:ascii="Arial" w:hAnsi="Arial" w:cs="Arial"/>
          <w:sz w:val="20"/>
          <w:lang w:val="en-GB"/>
        </w:rPr>
        <w:t>described in the concept note:</w:t>
      </w:r>
    </w:p>
    <w:p w14:paraId="063E5476" w14:textId="77777777" w:rsidR="00003FCF" w:rsidRPr="00003FCF" w:rsidRDefault="005B4CAB" w:rsidP="00463F01">
      <w:pPr>
        <w:widowControl w:val="0"/>
        <w:numPr>
          <w:ilvl w:val="0"/>
          <w:numId w:val="38"/>
        </w:numPr>
        <w:tabs>
          <w:tab w:val="left" w:pos="426"/>
        </w:tabs>
        <w:autoSpaceDE w:val="0"/>
        <w:autoSpaceDN w:val="0"/>
        <w:spacing w:before="120" w:after="120"/>
        <w:jc w:val="both"/>
        <w:rPr>
          <w:rFonts w:ascii="Arial" w:hAnsi="Arial" w:cs="Arial"/>
          <w:sz w:val="20"/>
        </w:rPr>
      </w:pPr>
      <w:proofErr w:type="spellStart"/>
      <w:r w:rsidRPr="2DC7F360">
        <w:rPr>
          <w:rFonts w:ascii="Arial" w:hAnsi="Arial" w:cs="Arial"/>
          <w:sz w:val="20"/>
        </w:rPr>
        <w:t>E</w:t>
      </w:r>
      <w:r w:rsidR="009D2835" w:rsidRPr="2DC7F360">
        <w:rPr>
          <w:rFonts w:ascii="Arial" w:hAnsi="Arial" w:cs="Arial"/>
          <w:sz w:val="20"/>
        </w:rPr>
        <w:t>xplain</w:t>
      </w:r>
      <w:proofErr w:type="spellEnd"/>
      <w:r w:rsidR="009D2835" w:rsidRPr="2DC7F360">
        <w:rPr>
          <w:rFonts w:ascii="Arial" w:hAnsi="Arial" w:cs="Arial"/>
          <w:sz w:val="20"/>
        </w:rPr>
        <w:t xml:space="preserve"> the </w:t>
      </w:r>
      <w:proofErr w:type="spellStart"/>
      <w:r w:rsidR="009D2835" w:rsidRPr="2DC7F360">
        <w:rPr>
          <w:rFonts w:ascii="Arial" w:hAnsi="Arial" w:cs="Arial"/>
          <w:sz w:val="20"/>
        </w:rPr>
        <w:t>specific</w:t>
      </w:r>
      <w:proofErr w:type="spellEnd"/>
      <w:r w:rsidR="009D2835" w:rsidRPr="2DC7F360">
        <w:rPr>
          <w:rFonts w:ascii="Arial" w:hAnsi="Arial" w:cs="Arial"/>
          <w:sz w:val="20"/>
        </w:rPr>
        <w:t xml:space="preserve"> </w:t>
      </w:r>
      <w:r w:rsidRPr="2DC7F360">
        <w:rPr>
          <w:rFonts w:ascii="Arial" w:hAnsi="Arial" w:cs="Arial"/>
          <w:sz w:val="20"/>
        </w:rPr>
        <w:t xml:space="preserve">objectives and </w:t>
      </w:r>
      <w:proofErr w:type="spellStart"/>
      <w:r w:rsidRPr="2DC7F360">
        <w:rPr>
          <w:rFonts w:ascii="Arial" w:hAnsi="Arial" w:cs="Arial"/>
          <w:sz w:val="20"/>
        </w:rPr>
        <w:t>expected</w:t>
      </w:r>
      <w:proofErr w:type="spellEnd"/>
      <w:r w:rsidRPr="2DC7F360">
        <w:rPr>
          <w:rFonts w:ascii="Arial" w:hAnsi="Arial" w:cs="Arial"/>
          <w:sz w:val="20"/>
        </w:rPr>
        <w:t xml:space="preserve"> outputs</w:t>
      </w:r>
      <w:r w:rsidR="009D2835" w:rsidRPr="2DC7F360">
        <w:rPr>
          <w:rFonts w:ascii="Arial" w:hAnsi="Arial" w:cs="Arial"/>
          <w:sz w:val="20"/>
        </w:rPr>
        <w:t xml:space="preserve"> by</w:t>
      </w:r>
      <w:r w:rsidR="00E609E1" w:rsidRPr="2DC7F360">
        <w:rPr>
          <w:rFonts w:ascii="Arial" w:hAnsi="Arial" w:cs="Arial"/>
          <w:sz w:val="20"/>
          <w:lang w:val="en-GB"/>
        </w:rPr>
        <w:t xml:space="preserve"> describing the </w:t>
      </w:r>
      <w:proofErr w:type="spellStart"/>
      <w:r w:rsidR="00E609E1" w:rsidRPr="2DC7F360">
        <w:rPr>
          <w:rFonts w:ascii="Arial" w:hAnsi="Arial" w:cs="Arial"/>
          <w:sz w:val="20"/>
        </w:rPr>
        <w:t>target</w:t>
      </w:r>
      <w:proofErr w:type="spellEnd"/>
      <w:r w:rsidR="00E609E1" w:rsidRPr="2DC7F360">
        <w:rPr>
          <w:rFonts w:ascii="Arial" w:hAnsi="Arial" w:cs="Arial"/>
          <w:sz w:val="20"/>
        </w:rPr>
        <w:t xml:space="preserve"> groups and final </w:t>
      </w:r>
      <w:proofErr w:type="spellStart"/>
      <w:r w:rsidR="00E609E1" w:rsidRPr="2DC7F360">
        <w:rPr>
          <w:rFonts w:ascii="Arial" w:hAnsi="Arial" w:cs="Arial"/>
          <w:sz w:val="20"/>
        </w:rPr>
        <w:t>beneficiaries</w:t>
      </w:r>
      <w:proofErr w:type="spellEnd"/>
      <w:r w:rsidR="00E609E1" w:rsidRPr="2DC7F360">
        <w:rPr>
          <w:rFonts w:ascii="Arial" w:hAnsi="Arial" w:cs="Arial"/>
          <w:sz w:val="20"/>
          <w:lang w:val="en-GB"/>
        </w:rPr>
        <w:t xml:space="preserve"> and</w:t>
      </w:r>
      <w:r w:rsidR="009D2835" w:rsidRPr="2DC7F360">
        <w:rPr>
          <w:rFonts w:ascii="Arial" w:hAnsi="Arial" w:cs="Arial"/>
          <w:sz w:val="20"/>
        </w:rPr>
        <w:t xml:space="preserve"> </w:t>
      </w:r>
      <w:proofErr w:type="spellStart"/>
      <w:r w:rsidR="009D2835" w:rsidRPr="2DC7F360">
        <w:rPr>
          <w:rFonts w:ascii="Arial" w:hAnsi="Arial" w:cs="Arial"/>
          <w:sz w:val="20"/>
        </w:rPr>
        <w:t>outlining</w:t>
      </w:r>
      <w:proofErr w:type="spellEnd"/>
      <w:r w:rsidR="009D2835" w:rsidRPr="2DC7F360">
        <w:rPr>
          <w:rFonts w:ascii="Arial" w:hAnsi="Arial" w:cs="Arial"/>
          <w:sz w:val="20"/>
        </w:rPr>
        <w:t xml:space="preserve"> how the action </w:t>
      </w:r>
      <w:proofErr w:type="spellStart"/>
      <w:r w:rsidR="009D2835" w:rsidRPr="2DC7F360">
        <w:rPr>
          <w:rFonts w:ascii="Arial" w:hAnsi="Arial" w:cs="Arial"/>
          <w:sz w:val="20"/>
        </w:rPr>
        <w:t>will</w:t>
      </w:r>
      <w:proofErr w:type="spellEnd"/>
      <w:r w:rsidR="009D2835" w:rsidRPr="2DC7F360">
        <w:rPr>
          <w:rFonts w:ascii="Arial" w:hAnsi="Arial" w:cs="Arial"/>
          <w:sz w:val="20"/>
        </w:rPr>
        <w:t xml:space="preserve"> </w:t>
      </w:r>
      <w:proofErr w:type="spellStart"/>
      <w:r w:rsidR="009D2835" w:rsidRPr="2DC7F360">
        <w:rPr>
          <w:rFonts w:ascii="Arial" w:hAnsi="Arial" w:cs="Arial"/>
          <w:sz w:val="20"/>
        </w:rPr>
        <w:t>improve</w:t>
      </w:r>
      <w:proofErr w:type="spellEnd"/>
      <w:r w:rsidR="009D2835" w:rsidRPr="2DC7F360">
        <w:rPr>
          <w:rFonts w:ascii="Arial" w:hAnsi="Arial" w:cs="Arial"/>
          <w:sz w:val="20"/>
        </w:rPr>
        <w:t xml:space="preserve"> the</w:t>
      </w:r>
      <w:proofErr w:type="spellStart"/>
      <w:r w:rsidR="00E609E1" w:rsidRPr="2DC7F360">
        <w:rPr>
          <w:rFonts w:ascii="Arial" w:hAnsi="Arial" w:cs="Arial"/>
          <w:sz w:val="20"/>
          <w:lang w:val="en-GB"/>
        </w:rPr>
        <w:t>ir</w:t>
      </w:r>
      <w:proofErr w:type="spellEnd"/>
      <w:r w:rsidR="009D2835" w:rsidRPr="2DC7F360">
        <w:rPr>
          <w:rFonts w:ascii="Arial" w:hAnsi="Arial" w:cs="Arial"/>
          <w:sz w:val="20"/>
        </w:rPr>
        <w:t xml:space="preserve"> situation as </w:t>
      </w:r>
      <w:proofErr w:type="spellStart"/>
      <w:r w:rsidR="009D2835" w:rsidRPr="2DC7F360">
        <w:rPr>
          <w:rFonts w:ascii="Arial" w:hAnsi="Arial" w:cs="Arial"/>
          <w:sz w:val="20"/>
        </w:rPr>
        <w:t>well</w:t>
      </w:r>
      <w:proofErr w:type="spellEnd"/>
      <w:r w:rsidR="009D2835" w:rsidRPr="2DC7F360">
        <w:rPr>
          <w:rFonts w:ascii="Arial" w:hAnsi="Arial" w:cs="Arial"/>
          <w:sz w:val="20"/>
        </w:rPr>
        <w:t xml:space="preserve"> as the </w:t>
      </w:r>
      <w:proofErr w:type="spellStart"/>
      <w:r w:rsidR="009D2835" w:rsidRPr="2DC7F360">
        <w:rPr>
          <w:rFonts w:ascii="Arial" w:hAnsi="Arial" w:cs="Arial"/>
          <w:sz w:val="20"/>
        </w:rPr>
        <w:t>technical</w:t>
      </w:r>
      <w:proofErr w:type="spellEnd"/>
      <w:r w:rsidR="009D2835" w:rsidRPr="2DC7F360">
        <w:rPr>
          <w:rFonts w:ascii="Arial" w:hAnsi="Arial" w:cs="Arial"/>
          <w:sz w:val="20"/>
        </w:rPr>
        <w:t xml:space="preserve"> </w:t>
      </w:r>
      <w:proofErr w:type="spellStart"/>
      <w:r w:rsidR="009D2835" w:rsidRPr="2DC7F360">
        <w:rPr>
          <w:rFonts w:ascii="Arial" w:hAnsi="Arial" w:cs="Arial"/>
          <w:sz w:val="20"/>
        </w:rPr>
        <w:t>capacities</w:t>
      </w:r>
      <w:proofErr w:type="spellEnd"/>
      <w:r w:rsidR="009D2835" w:rsidRPr="2DC7F360">
        <w:rPr>
          <w:rFonts w:ascii="Arial" w:hAnsi="Arial" w:cs="Arial"/>
          <w:sz w:val="20"/>
        </w:rPr>
        <w:t xml:space="preserve"> and management of </w:t>
      </w:r>
      <w:proofErr w:type="spellStart"/>
      <w:r w:rsidR="009D2835" w:rsidRPr="2DC7F360">
        <w:rPr>
          <w:rFonts w:ascii="Arial" w:hAnsi="Arial" w:cs="Arial"/>
          <w:sz w:val="20"/>
        </w:rPr>
        <w:t>target</w:t>
      </w:r>
      <w:proofErr w:type="spellEnd"/>
      <w:r w:rsidR="009D2835" w:rsidRPr="2DC7F360">
        <w:rPr>
          <w:rFonts w:ascii="Arial" w:hAnsi="Arial" w:cs="Arial"/>
          <w:sz w:val="20"/>
        </w:rPr>
        <w:t xml:space="preserve"> groups and/or </w:t>
      </w:r>
      <w:proofErr w:type="spellStart"/>
      <w:r w:rsidR="009D2835" w:rsidRPr="2DC7F360">
        <w:rPr>
          <w:rFonts w:ascii="Arial" w:hAnsi="Arial" w:cs="Arial"/>
          <w:sz w:val="20"/>
        </w:rPr>
        <w:t>any</w:t>
      </w:r>
      <w:proofErr w:type="spellEnd"/>
      <w:r w:rsidR="009D2835" w:rsidRPr="2DC7F360">
        <w:rPr>
          <w:rFonts w:ascii="Arial" w:hAnsi="Arial" w:cs="Arial"/>
          <w:sz w:val="20"/>
        </w:rPr>
        <w:t xml:space="preserve"> local </w:t>
      </w:r>
      <w:proofErr w:type="spellStart"/>
      <w:r w:rsidR="009D2835" w:rsidRPr="2DC7F360">
        <w:rPr>
          <w:rFonts w:ascii="Arial" w:hAnsi="Arial" w:cs="Arial"/>
          <w:sz w:val="20"/>
        </w:rPr>
        <w:t>co-applicants</w:t>
      </w:r>
      <w:proofErr w:type="spellEnd"/>
    </w:p>
    <w:p w14:paraId="1DAF5295" w14:textId="68E2B7E6" w:rsidR="00003FCF" w:rsidRPr="00003FCF" w:rsidRDefault="00003FCF" w:rsidP="00463F01">
      <w:pPr>
        <w:pStyle w:val="ListParagraph"/>
        <w:numPr>
          <w:ilvl w:val="0"/>
          <w:numId w:val="41"/>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D126ED" w:rsidRDefault="00D126ED" w:rsidP="00463F01">
      <w:pPr>
        <w:pStyle w:val="ListParagraph"/>
        <w:numPr>
          <w:ilvl w:val="1"/>
          <w:numId w:val="41"/>
        </w:numPr>
        <w:rPr>
          <w:sz w:val="20"/>
          <w:lang w:val="en-GB"/>
        </w:rPr>
      </w:pPr>
      <w:r w:rsidRPr="4A4F0ECE">
        <w:rPr>
          <w:rFonts w:ascii="Arial" w:hAnsi="Arial" w:cs="Arial"/>
          <w:i/>
          <w:iCs/>
          <w:sz w:val="20"/>
          <w:lang w:val="en-GB"/>
        </w:rPr>
        <w:t xml:space="preserve">Quality </w:t>
      </w:r>
      <w:r w:rsidR="00003FCF" w:rsidRPr="4A4F0ECE">
        <w:rPr>
          <w:rFonts w:ascii="Arial" w:hAnsi="Arial" w:cs="Arial"/>
          <w:i/>
          <w:iCs/>
          <w:sz w:val="20"/>
          <w:lang w:val="en-GB"/>
        </w:rPr>
        <w:t>training and/or technical assistance;</w:t>
      </w:r>
    </w:p>
    <w:p w14:paraId="43741466" w14:textId="78B89B6E" w:rsidR="00003FCF" w:rsidRPr="00D126ED" w:rsidRDefault="00003FCF" w:rsidP="00463F01">
      <w:pPr>
        <w:pStyle w:val="ListParagraph"/>
        <w:numPr>
          <w:ilvl w:val="1"/>
          <w:numId w:val="41"/>
        </w:numPr>
        <w:rPr>
          <w:sz w:val="20"/>
          <w:lang w:val="en-GB"/>
        </w:rPr>
      </w:pPr>
      <w:r w:rsidRPr="4A4F0ECE">
        <w:rPr>
          <w:rFonts w:ascii="Arial" w:hAnsi="Arial" w:cs="Arial"/>
          <w:i/>
          <w:iCs/>
          <w:sz w:val="20"/>
          <w:lang w:val="en-GB"/>
        </w:rPr>
        <w:t>beneficiaries’ market access and integration in the targeted value chains</w:t>
      </w:r>
      <w:r w:rsidR="00D126ED" w:rsidRPr="4A4F0ECE">
        <w:rPr>
          <w:rFonts w:ascii="Arial" w:hAnsi="Arial" w:cs="Arial"/>
          <w:i/>
          <w:iCs/>
          <w:sz w:val="20"/>
          <w:lang w:val="en-GB"/>
        </w:rPr>
        <w:t xml:space="preserve"> and business networks</w:t>
      </w:r>
      <w:r w:rsidRPr="4A4F0ECE">
        <w:rPr>
          <w:rFonts w:ascii="Arial" w:hAnsi="Arial" w:cs="Arial"/>
          <w:i/>
          <w:iCs/>
          <w:sz w:val="20"/>
          <w:lang w:val="en-GB"/>
        </w:rPr>
        <w:t>;</w:t>
      </w:r>
    </w:p>
    <w:p w14:paraId="55B8A9AD" w14:textId="47D074F2" w:rsidR="00003FCF" w:rsidRPr="00D126ED" w:rsidRDefault="00003FCF" w:rsidP="00463F01">
      <w:pPr>
        <w:pStyle w:val="ListParagraph"/>
        <w:numPr>
          <w:ilvl w:val="1"/>
          <w:numId w:val="41"/>
        </w:numPr>
        <w:rPr>
          <w:sz w:val="20"/>
          <w:lang w:val="en-GB"/>
        </w:rPr>
      </w:pPr>
      <w:r w:rsidRPr="4A4F0ECE">
        <w:rPr>
          <w:rFonts w:ascii="Arial" w:hAnsi="Arial" w:cs="Arial"/>
          <w:i/>
          <w:iCs/>
          <w:sz w:val="20"/>
          <w:lang w:val="en-GB"/>
        </w:rPr>
        <w:t>beneficiaries’ access to affordable finance and capital;</w:t>
      </w:r>
    </w:p>
    <w:p w14:paraId="2F8B0EF2" w14:textId="232349FF" w:rsidR="00D126ED" w:rsidRPr="00D126ED" w:rsidRDefault="00D126ED" w:rsidP="00463F01">
      <w:pPr>
        <w:pStyle w:val="ListParagraph"/>
        <w:numPr>
          <w:ilvl w:val="1"/>
          <w:numId w:val="41"/>
        </w:numPr>
        <w:rPr>
          <w:sz w:val="20"/>
          <w:lang w:val="en-GB"/>
        </w:rPr>
      </w:pPr>
      <w:r w:rsidRPr="4A4F0ECE">
        <w:rPr>
          <w:rFonts w:ascii="Arial" w:hAnsi="Arial" w:cs="Arial"/>
          <w:i/>
          <w:iCs/>
          <w:sz w:val="20"/>
          <w:lang w:val="en-GB"/>
        </w:rPr>
        <w:t>gender equity and inclusion of the targeted vulnerable groups and final beneficiaries;</w:t>
      </w:r>
    </w:p>
    <w:p w14:paraId="563B2034" w14:textId="1BDA8C90" w:rsidR="00D126ED" w:rsidRPr="00D126ED" w:rsidRDefault="00D126ED" w:rsidP="00463F01">
      <w:pPr>
        <w:pStyle w:val="ListParagraph"/>
        <w:numPr>
          <w:ilvl w:val="1"/>
          <w:numId w:val="41"/>
        </w:numPr>
        <w:rPr>
          <w:sz w:val="20"/>
          <w:lang w:val="en-GB"/>
        </w:rPr>
      </w:pPr>
      <w:r w:rsidRPr="4A4F0ECE">
        <w:rPr>
          <w:rFonts w:ascii="Arial" w:hAnsi="Arial" w:cs="Arial"/>
          <w:i/>
          <w:iCs/>
          <w:sz w:val="20"/>
          <w:lang w:val="en-GB"/>
        </w:rPr>
        <w:t>innovation and good practices (</w:t>
      </w:r>
      <w:proofErr w:type="spellStart"/>
      <w:r w:rsidRPr="4A4F0ECE">
        <w:rPr>
          <w:rFonts w:ascii="Arial" w:hAnsi="Arial" w:cs="Arial"/>
          <w:i/>
          <w:iCs/>
          <w:sz w:val="20"/>
          <w:lang w:val="en-GB"/>
        </w:rPr>
        <w:t>ie</w:t>
      </w:r>
      <w:proofErr w:type="spellEnd"/>
      <w:r w:rsidRPr="4A4F0ECE">
        <w:rPr>
          <w:rFonts w:ascii="Arial" w:hAnsi="Arial" w:cs="Arial"/>
          <w:i/>
          <w:iCs/>
          <w:sz w:val="20"/>
          <w:lang w:val="en-GB"/>
        </w:rPr>
        <w:t>.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463F01">
      <w:pPr>
        <w:numPr>
          <w:ilvl w:val="0"/>
          <w:numId w:val="38"/>
        </w:numPr>
        <w:tabs>
          <w:tab w:val="left" w:pos="426"/>
        </w:tabs>
        <w:spacing w:before="120" w:after="120"/>
        <w:jc w:val="both"/>
        <w:rPr>
          <w:rFonts w:ascii="Arial" w:hAnsi="Arial" w:cs="Arial"/>
          <w:sz w:val="20"/>
        </w:rPr>
      </w:pPr>
      <w:r w:rsidRPr="005B4CAB">
        <w:rPr>
          <w:rFonts w:ascii="Arial" w:hAnsi="Arial" w:cs="Arial"/>
          <w:sz w:val="20"/>
        </w:rPr>
        <w:t xml:space="preserve">For </w:t>
      </w:r>
      <w:proofErr w:type="spellStart"/>
      <w:r w:rsidRPr="005B4CAB">
        <w:rPr>
          <w:rFonts w:ascii="Arial" w:hAnsi="Arial" w:cs="Arial"/>
          <w:iCs/>
          <w:sz w:val="20"/>
        </w:rPr>
        <w:t>each</w:t>
      </w:r>
      <w:proofErr w:type="spellEnd"/>
      <w:r w:rsidRPr="005B4CAB">
        <w:rPr>
          <w:rFonts w:ascii="Arial" w:hAnsi="Arial" w:cs="Arial"/>
          <w:iCs/>
          <w:sz w:val="20"/>
        </w:rPr>
        <w:t xml:space="preserve"> output, </w:t>
      </w:r>
      <w:proofErr w:type="spellStart"/>
      <w:r w:rsidRPr="005B4CAB">
        <w:rPr>
          <w:rFonts w:ascii="Arial" w:hAnsi="Arial" w:cs="Arial"/>
          <w:iCs/>
          <w:sz w:val="20"/>
        </w:rPr>
        <w:t>define</w:t>
      </w:r>
      <w:proofErr w:type="spellEnd"/>
      <w:r w:rsidRPr="005B4CAB">
        <w:rPr>
          <w:rFonts w:ascii="Arial" w:hAnsi="Arial" w:cs="Arial"/>
          <w:iCs/>
          <w:sz w:val="20"/>
        </w:rPr>
        <w:t xml:space="preserve"> and </w:t>
      </w:r>
      <w:proofErr w:type="spellStart"/>
      <w:r w:rsidRPr="005B4CAB">
        <w:rPr>
          <w:rFonts w:ascii="Arial" w:hAnsi="Arial" w:cs="Arial"/>
          <w:iCs/>
          <w:sz w:val="20"/>
        </w:rPr>
        <w:t>describe</w:t>
      </w:r>
      <w:proofErr w:type="spellEnd"/>
      <w:r w:rsidRPr="005B4CAB">
        <w:rPr>
          <w:rFonts w:ascii="Arial" w:hAnsi="Arial" w:cs="Arial"/>
          <w:iCs/>
          <w:sz w:val="20"/>
        </w:rPr>
        <w:t xml:space="preserve"> in </w:t>
      </w:r>
      <w:proofErr w:type="spellStart"/>
      <w:r w:rsidRPr="005B4CAB">
        <w:rPr>
          <w:rFonts w:ascii="Arial" w:hAnsi="Arial" w:cs="Arial"/>
          <w:iCs/>
          <w:sz w:val="20"/>
        </w:rPr>
        <w:t>detail</w:t>
      </w:r>
      <w:proofErr w:type="spellEnd"/>
      <w:r w:rsidRPr="005B4CAB">
        <w:rPr>
          <w:rFonts w:ascii="Arial" w:hAnsi="Arial" w:cs="Arial"/>
          <w:iCs/>
          <w:sz w:val="20"/>
        </w:rPr>
        <w:t xml:space="preserve"> </w:t>
      </w:r>
      <w:proofErr w:type="spellStart"/>
      <w:r w:rsidRPr="005B4CAB">
        <w:rPr>
          <w:rFonts w:ascii="Arial" w:hAnsi="Arial" w:cs="Arial"/>
          <w:iCs/>
          <w:sz w:val="20"/>
        </w:rPr>
        <w:t>each</w:t>
      </w:r>
      <w:proofErr w:type="spellEnd"/>
      <w:r w:rsidRPr="005B4CAB">
        <w:rPr>
          <w:rFonts w:ascii="Arial" w:hAnsi="Arial" w:cs="Arial"/>
          <w:iCs/>
          <w:sz w:val="20"/>
        </w:rPr>
        <w:t xml:space="preserve"> </w:t>
      </w:r>
      <w:proofErr w:type="spellStart"/>
      <w:r w:rsidRPr="005B4CAB">
        <w:rPr>
          <w:rFonts w:ascii="Arial" w:hAnsi="Arial" w:cs="Arial"/>
          <w:iCs/>
          <w:sz w:val="20"/>
        </w:rPr>
        <w:t>activity</w:t>
      </w:r>
      <w:proofErr w:type="spellEnd"/>
      <w:r w:rsidRPr="005B4CAB">
        <w:rPr>
          <w:rFonts w:ascii="Arial" w:hAnsi="Arial" w:cs="Arial"/>
          <w:iCs/>
          <w:sz w:val="20"/>
        </w:rPr>
        <w:t xml:space="preserve"> (or group of </w:t>
      </w:r>
      <w:proofErr w:type="spellStart"/>
      <w:r w:rsidRPr="005B4CAB">
        <w:rPr>
          <w:rFonts w:ascii="Arial" w:hAnsi="Arial" w:cs="Arial"/>
          <w:iCs/>
          <w:sz w:val="20"/>
        </w:rPr>
        <w:t>tasks</w:t>
      </w:r>
      <w:proofErr w:type="spellEnd"/>
      <w:r w:rsidRPr="005B4CAB">
        <w:rPr>
          <w:rFonts w:ascii="Arial" w:hAnsi="Arial" w:cs="Arial"/>
          <w:iCs/>
          <w:sz w:val="20"/>
        </w:rPr>
        <w:t xml:space="preserve">) to </w:t>
      </w:r>
      <w:proofErr w:type="spellStart"/>
      <w:r w:rsidRPr="005B4CAB">
        <w:rPr>
          <w:rFonts w:ascii="Arial" w:hAnsi="Arial" w:cs="Arial"/>
          <w:iCs/>
          <w:sz w:val="20"/>
        </w:rPr>
        <w:t>be</w:t>
      </w:r>
      <w:proofErr w:type="spellEnd"/>
      <w:r w:rsidRPr="005B4CAB">
        <w:rPr>
          <w:rFonts w:ascii="Arial" w:hAnsi="Arial" w:cs="Arial"/>
          <w:iCs/>
          <w:sz w:val="20"/>
        </w:rPr>
        <w:t xml:space="preserve"> </w:t>
      </w:r>
      <w:proofErr w:type="spellStart"/>
      <w:r w:rsidRPr="005B4CAB">
        <w:rPr>
          <w:rFonts w:ascii="Arial" w:hAnsi="Arial" w:cs="Arial"/>
          <w:iCs/>
          <w:sz w:val="20"/>
        </w:rPr>
        <w:t>undertaken</w:t>
      </w:r>
      <w:proofErr w:type="spellEnd"/>
      <w:r w:rsidRPr="005B4CAB">
        <w:rPr>
          <w:rFonts w:ascii="Arial" w:hAnsi="Arial" w:cs="Arial"/>
          <w:iCs/>
          <w:sz w:val="20"/>
        </w:rPr>
        <w:t xml:space="preserve"> to </w:t>
      </w:r>
      <w:proofErr w:type="spellStart"/>
      <w:r w:rsidRPr="005B4CAB">
        <w:rPr>
          <w:rFonts w:ascii="Arial" w:hAnsi="Arial" w:cs="Arial"/>
          <w:iCs/>
          <w:sz w:val="20"/>
        </w:rPr>
        <w:t>produce</w:t>
      </w:r>
      <w:proofErr w:type="spellEnd"/>
      <w:r w:rsidRPr="005B4CAB">
        <w:rPr>
          <w:rFonts w:ascii="Arial" w:hAnsi="Arial" w:cs="Arial"/>
          <w:iCs/>
          <w:sz w:val="20"/>
        </w:rPr>
        <w:t xml:space="preserve"> </w:t>
      </w:r>
      <w:proofErr w:type="spellStart"/>
      <w:r w:rsidRPr="005B4CAB">
        <w:rPr>
          <w:rFonts w:ascii="Arial" w:hAnsi="Arial" w:cs="Arial"/>
          <w:iCs/>
          <w:sz w:val="20"/>
        </w:rPr>
        <w:t>these</w:t>
      </w:r>
      <w:proofErr w:type="spellEnd"/>
      <w:r w:rsidRPr="005B4CAB">
        <w:rPr>
          <w:rFonts w:ascii="Arial" w:hAnsi="Arial" w:cs="Arial"/>
          <w:iCs/>
          <w:sz w:val="20"/>
        </w:rPr>
        <w:t xml:space="preserve"> outputs, </w:t>
      </w:r>
      <w:proofErr w:type="spellStart"/>
      <w:r w:rsidRPr="005B4CAB">
        <w:rPr>
          <w:rFonts w:ascii="Arial" w:hAnsi="Arial" w:cs="Arial"/>
          <w:iCs/>
          <w:sz w:val="20"/>
        </w:rPr>
        <w:t>justifying</w:t>
      </w:r>
      <w:proofErr w:type="spellEnd"/>
      <w:r w:rsidRPr="005B4CAB">
        <w:rPr>
          <w:rFonts w:ascii="Arial" w:hAnsi="Arial" w:cs="Arial"/>
          <w:iCs/>
          <w:sz w:val="20"/>
        </w:rPr>
        <w:t xml:space="preserve"> the </w:t>
      </w:r>
      <w:proofErr w:type="spellStart"/>
      <w:r w:rsidRPr="005B4CAB">
        <w:rPr>
          <w:rFonts w:ascii="Arial" w:hAnsi="Arial" w:cs="Arial"/>
          <w:iCs/>
          <w:sz w:val="20"/>
        </w:rPr>
        <w:t>choice</w:t>
      </w:r>
      <w:proofErr w:type="spellEnd"/>
      <w:r w:rsidRPr="005B4CAB">
        <w:rPr>
          <w:rFonts w:ascii="Arial" w:hAnsi="Arial" w:cs="Arial"/>
          <w:iCs/>
          <w:sz w:val="20"/>
        </w:rPr>
        <w:t xml:space="preserve"> of </w:t>
      </w:r>
      <w:proofErr w:type="spellStart"/>
      <w:r w:rsidRPr="005B4CAB">
        <w:rPr>
          <w:rFonts w:ascii="Arial" w:hAnsi="Arial" w:cs="Arial"/>
          <w:iCs/>
          <w:sz w:val="20"/>
        </w:rPr>
        <w:t>activities</w:t>
      </w:r>
      <w:proofErr w:type="spellEnd"/>
      <w:r w:rsidRPr="005B4CAB">
        <w:rPr>
          <w:rFonts w:ascii="Arial" w:hAnsi="Arial" w:cs="Arial"/>
          <w:iCs/>
          <w:sz w:val="20"/>
        </w:rPr>
        <w:t xml:space="preserve"> and </w:t>
      </w:r>
      <w:proofErr w:type="spellStart"/>
      <w:r w:rsidRPr="005B4CAB">
        <w:rPr>
          <w:rFonts w:ascii="Arial" w:hAnsi="Arial" w:cs="Arial"/>
          <w:iCs/>
          <w:sz w:val="20"/>
        </w:rPr>
        <w:t>specifying</w:t>
      </w:r>
      <w:proofErr w:type="spellEnd"/>
      <w:r w:rsidRPr="005B4CAB">
        <w:rPr>
          <w:rFonts w:ascii="Arial" w:hAnsi="Arial" w:cs="Arial"/>
          <w:iCs/>
          <w:sz w:val="20"/>
        </w:rPr>
        <w:t xml:space="preserve"> the </w:t>
      </w:r>
      <w:proofErr w:type="spellStart"/>
      <w:r w:rsidRPr="005B4CAB">
        <w:rPr>
          <w:rFonts w:ascii="Arial" w:hAnsi="Arial" w:cs="Arial"/>
          <w:iCs/>
          <w:sz w:val="20"/>
        </w:rPr>
        <w:t>role</w:t>
      </w:r>
      <w:proofErr w:type="spellEnd"/>
      <w:r w:rsidRPr="005B4CAB">
        <w:rPr>
          <w:rFonts w:ascii="Arial" w:hAnsi="Arial" w:cs="Arial"/>
          <w:iCs/>
          <w:sz w:val="20"/>
        </w:rPr>
        <w:t xml:space="preserve"> of </w:t>
      </w:r>
      <w:proofErr w:type="spellStart"/>
      <w:r w:rsidRPr="005B4CAB">
        <w:rPr>
          <w:rFonts w:ascii="Arial" w:hAnsi="Arial" w:cs="Arial"/>
          <w:iCs/>
          <w:sz w:val="20"/>
        </w:rPr>
        <w:t>each</w:t>
      </w:r>
      <w:proofErr w:type="spellEnd"/>
      <w:r w:rsidRPr="005B4CAB">
        <w:rPr>
          <w:rFonts w:ascii="Arial" w:hAnsi="Arial" w:cs="Arial"/>
          <w:iCs/>
          <w:sz w:val="20"/>
        </w:rPr>
        <w:t xml:space="preserve"> </w:t>
      </w:r>
      <w:r w:rsidR="00154C69" w:rsidRPr="00154C69">
        <w:rPr>
          <w:rFonts w:ascii="Arial" w:hAnsi="Arial" w:cs="Arial"/>
          <w:iCs/>
          <w:sz w:val="20"/>
          <w:lang w:val="en-GB"/>
        </w:rPr>
        <w:t>(c</w:t>
      </w:r>
      <w:r w:rsidR="00154C69">
        <w:rPr>
          <w:rFonts w:ascii="Arial" w:hAnsi="Arial" w:cs="Arial"/>
          <w:iCs/>
          <w:sz w:val="20"/>
          <w:lang w:val="en-GB"/>
        </w:rPr>
        <w:t>o-)</w:t>
      </w:r>
      <w:proofErr w:type="spellStart"/>
      <w:proofErr w:type="gramStart"/>
      <w:r w:rsidRPr="00154C69">
        <w:rPr>
          <w:rFonts w:ascii="Arial" w:hAnsi="Arial" w:cs="Arial"/>
          <w:iCs/>
          <w:sz w:val="20"/>
        </w:rPr>
        <w:t>applicant</w:t>
      </w:r>
      <w:proofErr w:type="spellEnd"/>
      <w:r w:rsidRPr="00154C69">
        <w:rPr>
          <w:rFonts w:ascii="Arial" w:hAnsi="Arial" w:cs="Arial"/>
          <w:iCs/>
          <w:sz w:val="20"/>
        </w:rPr>
        <w:t xml:space="preserve"> </w:t>
      </w:r>
      <w:r w:rsidR="00154C69" w:rsidRPr="00154C69">
        <w:rPr>
          <w:rFonts w:ascii="Arial" w:hAnsi="Arial" w:cs="Arial"/>
          <w:sz w:val="20"/>
          <w:lang w:val="en-GB"/>
        </w:rPr>
        <w:t xml:space="preserve"> (</w:t>
      </w:r>
      <w:proofErr w:type="gramEnd"/>
      <w:r w:rsidR="00154C69" w:rsidRPr="00154C69">
        <w:rPr>
          <w:rFonts w:ascii="Arial" w:hAnsi="Arial" w:cs="Arial"/>
          <w:sz w:val="20"/>
          <w:lang w:val="en-GB"/>
        </w:rPr>
        <w:t>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w:t>
      </w:r>
      <w:proofErr w:type="spellStart"/>
      <w:r w:rsidRPr="005B4CAB">
        <w:rPr>
          <w:rFonts w:ascii="Arial" w:hAnsi="Arial" w:cs="Arial"/>
          <w:iCs/>
          <w:sz w:val="20"/>
        </w:rPr>
        <w:t>repeat</w:t>
      </w:r>
      <w:proofErr w:type="spellEnd"/>
      <w:r w:rsidRPr="005B4CAB">
        <w:rPr>
          <w:rFonts w:ascii="Arial" w:hAnsi="Arial" w:cs="Arial"/>
          <w:iCs/>
          <w:sz w:val="20"/>
        </w:rPr>
        <w:t xml:space="preserve"> the action plan (</w:t>
      </w:r>
      <w:proofErr w:type="spellStart"/>
      <w:r w:rsidRPr="005B4CAB">
        <w:rPr>
          <w:rFonts w:ascii="Arial" w:hAnsi="Arial" w:cs="Arial"/>
          <w:iCs/>
          <w:sz w:val="20"/>
        </w:rPr>
        <w:t>requested</w:t>
      </w:r>
      <w:proofErr w:type="spellEnd"/>
      <w:r w:rsidRPr="005B4CAB">
        <w:rPr>
          <w:rFonts w:ascii="Arial" w:hAnsi="Arial" w:cs="Arial"/>
          <w:iCs/>
          <w:sz w:val="20"/>
        </w:rPr>
        <w:t xml:space="preserve"> in point 2.4 </w:t>
      </w:r>
      <w:proofErr w:type="spellStart"/>
      <w:r w:rsidRPr="005B4CAB">
        <w:rPr>
          <w:rFonts w:ascii="Arial" w:hAnsi="Arial" w:cs="Arial"/>
          <w:iCs/>
          <w:sz w:val="20"/>
        </w:rPr>
        <w:t>below</w:t>
      </w:r>
      <w:proofErr w:type="spellEnd"/>
      <w:r w:rsidRPr="005B4CAB">
        <w:rPr>
          <w:rFonts w:ascii="Arial" w:hAnsi="Arial" w:cs="Arial"/>
          <w:iCs/>
          <w:sz w:val="20"/>
        </w:rPr>
        <w:t xml:space="preserve">) but </w:t>
      </w:r>
      <w:proofErr w:type="spellStart"/>
      <w:r w:rsidRPr="005B4CAB">
        <w:rPr>
          <w:rFonts w:ascii="Arial" w:hAnsi="Arial" w:cs="Arial"/>
          <w:iCs/>
          <w:sz w:val="20"/>
        </w:rPr>
        <w:t>demonstrate</w:t>
      </w:r>
      <w:proofErr w:type="spellEnd"/>
      <w:r w:rsidRPr="005B4CAB">
        <w:rPr>
          <w:rFonts w:ascii="Arial" w:hAnsi="Arial" w:cs="Arial"/>
          <w:iCs/>
          <w:sz w:val="20"/>
        </w:rPr>
        <w:t xml:space="preserve"> the </w:t>
      </w:r>
      <w:proofErr w:type="spellStart"/>
      <w:r w:rsidRPr="005B4CAB">
        <w:rPr>
          <w:rFonts w:ascii="Arial" w:hAnsi="Arial" w:cs="Arial"/>
          <w:iCs/>
          <w:sz w:val="20"/>
        </w:rPr>
        <w:t>project’s</w:t>
      </w:r>
      <w:proofErr w:type="spellEnd"/>
      <w:r w:rsidRPr="005B4CAB">
        <w:rPr>
          <w:rFonts w:ascii="Arial" w:hAnsi="Arial" w:cs="Arial"/>
          <w:iCs/>
          <w:sz w:val="20"/>
        </w:rPr>
        <w:t xml:space="preserve"> </w:t>
      </w:r>
      <w:proofErr w:type="spellStart"/>
      <w:r w:rsidRPr="005B4CAB">
        <w:rPr>
          <w:rFonts w:ascii="Arial" w:hAnsi="Arial" w:cs="Arial"/>
          <w:iCs/>
          <w:sz w:val="20"/>
        </w:rPr>
        <w:t>coherence</w:t>
      </w:r>
      <w:proofErr w:type="spellEnd"/>
      <w:r w:rsidRPr="005B4CAB">
        <w:rPr>
          <w:rFonts w:ascii="Arial" w:hAnsi="Arial" w:cs="Arial"/>
          <w:iCs/>
          <w:sz w:val="20"/>
        </w:rPr>
        <w:t>.</w:t>
      </w:r>
      <w:r w:rsidRPr="005B4CAB">
        <w:rPr>
          <w:rFonts w:ascii="Arial" w:hAnsi="Arial" w:cs="Arial"/>
          <w:sz w:val="20"/>
        </w:rPr>
        <w:t xml:space="preserve"> </w:t>
      </w:r>
      <w:r w:rsidRPr="005B4CAB">
        <w:rPr>
          <w:rFonts w:ascii="Arial" w:hAnsi="Arial" w:cs="Arial"/>
          <w:iCs/>
          <w:sz w:val="20"/>
        </w:rPr>
        <w:t xml:space="preserve">Support </w:t>
      </w:r>
      <w:proofErr w:type="spellStart"/>
      <w:r w:rsidRPr="005B4CAB">
        <w:rPr>
          <w:rFonts w:ascii="Arial" w:hAnsi="Arial" w:cs="Arial"/>
          <w:iCs/>
          <w:sz w:val="20"/>
        </w:rPr>
        <w:t>your</w:t>
      </w:r>
      <w:proofErr w:type="spellEnd"/>
      <w:r w:rsidRPr="005B4CAB">
        <w:rPr>
          <w:rFonts w:ascii="Arial" w:hAnsi="Arial" w:cs="Arial"/>
          <w:iCs/>
          <w:sz w:val="20"/>
        </w:rPr>
        <w:t xml:space="preserve"> </w:t>
      </w:r>
      <w:proofErr w:type="spellStart"/>
      <w:r w:rsidRPr="005B4CAB">
        <w:rPr>
          <w:rFonts w:ascii="Arial" w:hAnsi="Arial" w:cs="Arial"/>
          <w:iCs/>
          <w:sz w:val="20"/>
        </w:rPr>
        <w:t>comments</w:t>
      </w:r>
      <w:proofErr w:type="spellEnd"/>
      <w:r w:rsidRPr="005B4CAB">
        <w:rPr>
          <w:rFonts w:ascii="Arial" w:hAnsi="Arial" w:cs="Arial"/>
          <w:iCs/>
          <w:sz w:val="20"/>
        </w:rPr>
        <w:t xml:space="preserve"> </w:t>
      </w:r>
      <w:proofErr w:type="spellStart"/>
      <w:r w:rsidRPr="005B4CAB">
        <w:rPr>
          <w:rFonts w:ascii="Arial" w:hAnsi="Arial" w:cs="Arial"/>
          <w:iCs/>
          <w:sz w:val="20"/>
        </w:rPr>
        <w:t>with</w:t>
      </w:r>
      <w:proofErr w:type="spellEnd"/>
      <w:r w:rsidRPr="005B4CAB">
        <w:rPr>
          <w:rFonts w:ascii="Arial" w:hAnsi="Arial" w:cs="Arial"/>
          <w:iCs/>
          <w:sz w:val="20"/>
        </w:rPr>
        <w:t xml:space="preserve"> quantitative figures</w:t>
      </w:r>
    </w:p>
    <w:p w14:paraId="25CB1D85" w14:textId="28B367D7" w:rsidR="00E609E1" w:rsidRPr="00003FCF" w:rsidRDefault="00E609E1" w:rsidP="00463F01">
      <w:pPr>
        <w:numPr>
          <w:ilvl w:val="0"/>
          <w:numId w:val="45"/>
        </w:numPr>
        <w:tabs>
          <w:tab w:val="left" w:pos="426"/>
        </w:tabs>
        <w:spacing w:after="200"/>
        <w:jc w:val="both"/>
        <w:rPr>
          <w:rFonts w:ascii="Arial" w:hAnsi="Arial" w:cs="Arial"/>
          <w:sz w:val="20"/>
          <w:lang w:val="en-GB"/>
        </w:rPr>
      </w:pPr>
      <w:r w:rsidRPr="2DC7F360">
        <w:rPr>
          <w:rFonts w:ascii="Arial" w:hAnsi="Arial" w:cs="Arial"/>
          <w:sz w:val="20"/>
          <w:lang w:val="en-GB"/>
        </w:rPr>
        <w:t xml:space="preserve">If </w:t>
      </w:r>
      <w:r w:rsidR="00003FCF" w:rsidRPr="2DC7F360">
        <w:rPr>
          <w:rFonts w:ascii="Arial" w:hAnsi="Arial" w:cs="Arial"/>
          <w:sz w:val="20"/>
          <w:lang w:val="en-GB"/>
        </w:rPr>
        <w:t>the applications propose</w:t>
      </w:r>
      <w:r w:rsidRPr="2DC7F360">
        <w:rPr>
          <w:rFonts w:ascii="Arial" w:hAnsi="Arial" w:cs="Arial"/>
          <w:sz w:val="20"/>
          <w:lang w:val="en-GB"/>
        </w:rPr>
        <w:t xml:space="preserve"> sub-grants to sub-recipients, applicants must, under the terms of these guidelines, specify: </w:t>
      </w:r>
    </w:p>
    <w:p w14:paraId="7060C3C5" w14:textId="000134C0" w:rsidR="00402B93" w:rsidRPr="00402B93" w:rsidRDefault="00402B93" w:rsidP="00463F01">
      <w:pPr>
        <w:numPr>
          <w:ilvl w:val="0"/>
          <w:numId w:val="46"/>
        </w:numPr>
        <w:tabs>
          <w:tab w:val="clear" w:pos="720"/>
          <w:tab w:val="left" w:pos="426"/>
          <w:tab w:val="num" w:pos="1276"/>
        </w:tabs>
        <w:spacing w:line="276" w:lineRule="auto"/>
        <w:ind w:left="1276"/>
        <w:rPr>
          <w:rFonts w:ascii="Arial" w:hAnsi="Arial" w:cs="Arial"/>
          <w:i/>
          <w:iCs/>
          <w:sz w:val="20"/>
          <w:lang w:val="en-GB"/>
        </w:rPr>
      </w:pPr>
      <w:r w:rsidRPr="4E89FE86">
        <w:rPr>
          <w:rFonts w:ascii="Arial" w:hAnsi="Arial" w:cs="Arial"/>
          <w:i/>
          <w:iCs/>
          <w:sz w:val="20"/>
          <w:lang w:val="en-GB"/>
        </w:rPr>
        <w:t>The description of the category(</w:t>
      </w:r>
      <w:proofErr w:type="spellStart"/>
      <w:r w:rsidRPr="4E89FE86">
        <w:rPr>
          <w:rFonts w:ascii="Arial" w:hAnsi="Arial" w:cs="Arial"/>
          <w:i/>
          <w:iCs/>
          <w:sz w:val="20"/>
          <w:lang w:val="en-GB"/>
        </w:rPr>
        <w:t>ies</w:t>
      </w:r>
      <w:proofErr w:type="spellEnd"/>
      <w:r w:rsidRPr="4E89FE86">
        <w:rPr>
          <w:rFonts w:ascii="Arial" w:hAnsi="Arial" w:cs="Arial"/>
          <w:i/>
          <w:iCs/>
          <w:sz w:val="20"/>
          <w:lang w:val="en-GB"/>
        </w:rPr>
        <w:t>) of sub-recipients of sub-grants</w:t>
      </w:r>
      <w:r w:rsidRPr="4E89FE86">
        <w:rPr>
          <w:rStyle w:val="FootnoteReference"/>
          <w:rFonts w:cs="Arial"/>
          <w:i/>
          <w:iCs/>
        </w:rPr>
        <w:footnoteReference w:id="9"/>
      </w:r>
      <w:r w:rsidRPr="4E89FE86">
        <w:rPr>
          <w:rFonts w:ascii="Arial" w:hAnsi="Arial" w:cs="Arial"/>
          <w:i/>
          <w:iCs/>
          <w:sz w:val="20"/>
          <w:lang w:val="en-GB"/>
        </w:rPr>
        <w:t>;</w:t>
      </w:r>
    </w:p>
    <w:p w14:paraId="7C384636" w14:textId="5704DB60"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15EA9016" w14:textId="77777777"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62A6693E" w14:textId="77777777"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252053C8" w14:textId="77777777"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lastRenderedPageBreak/>
        <w:t>The maximum amount that can be allocated by sub-beneficiary;</w:t>
      </w:r>
    </w:p>
    <w:p w14:paraId="643AD47B" w14:textId="77777777"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terms of </w:t>
      </w:r>
      <w:proofErr w:type="spellStart"/>
      <w:r w:rsidRPr="00003FCF">
        <w:rPr>
          <w:rFonts w:ascii="Arial" w:hAnsi="Arial" w:cs="Arial"/>
          <w:i/>
          <w:sz w:val="20"/>
          <w:lang w:val="en-GB"/>
        </w:rPr>
        <w:t>contractualisation</w:t>
      </w:r>
      <w:proofErr w:type="spellEnd"/>
      <w:r w:rsidRPr="00003FCF">
        <w:rPr>
          <w:rFonts w:ascii="Arial" w:hAnsi="Arial" w:cs="Arial"/>
          <w:i/>
          <w:sz w:val="20"/>
          <w:lang w:val="en-GB"/>
        </w:rPr>
        <w:t xml:space="preserve"> with the sub-beneficiary;</w:t>
      </w:r>
    </w:p>
    <w:p w14:paraId="3FF64EB2" w14:textId="77777777"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735DE99" w14:textId="77777777"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technical and financial monitoring;</w:t>
      </w:r>
    </w:p>
    <w:p w14:paraId="15527433" w14:textId="77D08240" w:rsidR="00E609E1" w:rsidRPr="00003FCF" w:rsidRDefault="00E609E1" w:rsidP="00463F01">
      <w:pPr>
        <w:numPr>
          <w:ilvl w:val="0"/>
          <w:numId w:val="46"/>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of control.</w:t>
      </w:r>
    </w:p>
    <w:p w14:paraId="5EF2FC68" w14:textId="1C4CEE5D" w:rsidR="009D0FCD" w:rsidRPr="00154C69" w:rsidRDefault="005B4CAB" w:rsidP="00463F01">
      <w:pPr>
        <w:numPr>
          <w:ilvl w:val="0"/>
          <w:numId w:val="38"/>
        </w:numPr>
        <w:tabs>
          <w:tab w:val="left" w:pos="426"/>
        </w:tabs>
        <w:spacing w:before="120" w:after="120"/>
        <w:jc w:val="both"/>
        <w:rPr>
          <w:rFonts w:ascii="Arial" w:hAnsi="Arial" w:cs="Arial"/>
          <w:sz w:val="20"/>
        </w:rPr>
      </w:pPr>
      <w:proofErr w:type="spellStart"/>
      <w:r w:rsidRPr="005B4CAB">
        <w:rPr>
          <w:rFonts w:ascii="Arial" w:hAnsi="Arial" w:cs="Arial"/>
          <w:sz w:val="20"/>
        </w:rPr>
        <w:t>D</w:t>
      </w:r>
      <w:r w:rsidR="009D2835" w:rsidRPr="005B4CAB">
        <w:rPr>
          <w:rFonts w:ascii="Arial" w:hAnsi="Arial" w:cs="Arial"/>
          <w:sz w:val="20"/>
        </w:rPr>
        <w:t>escribe</w:t>
      </w:r>
      <w:proofErr w:type="spellEnd"/>
      <w:r w:rsidR="009D2835" w:rsidRPr="005B4CAB">
        <w:rPr>
          <w:rFonts w:ascii="Arial" w:hAnsi="Arial" w:cs="Arial"/>
          <w:sz w:val="20"/>
        </w:rPr>
        <w:t xml:space="preserve">/highlight </w:t>
      </w:r>
      <w:proofErr w:type="spellStart"/>
      <w:r w:rsidR="009D2835" w:rsidRPr="005B4CAB">
        <w:rPr>
          <w:rFonts w:ascii="Arial" w:hAnsi="Arial" w:cs="Arial"/>
          <w:sz w:val="20"/>
        </w:rPr>
        <w:t>any</w:t>
      </w:r>
      <w:proofErr w:type="spellEnd"/>
      <w:r w:rsidR="009D2835" w:rsidRPr="005B4CAB">
        <w:rPr>
          <w:rFonts w:ascii="Arial" w:hAnsi="Arial" w:cs="Arial"/>
          <w:sz w:val="20"/>
        </w:rPr>
        <w:t xml:space="preserve"> changes to information </w:t>
      </w:r>
      <w:proofErr w:type="spellStart"/>
      <w:r w:rsidR="009D2835" w:rsidRPr="005B4CAB">
        <w:rPr>
          <w:rFonts w:ascii="Arial" w:hAnsi="Arial" w:cs="Arial"/>
          <w:sz w:val="20"/>
        </w:rPr>
        <w:t>originally</w:t>
      </w:r>
      <w:proofErr w:type="spellEnd"/>
      <w:r w:rsidR="009D2835" w:rsidRPr="005B4CAB">
        <w:rPr>
          <w:rFonts w:ascii="Arial" w:hAnsi="Arial" w:cs="Arial"/>
          <w:sz w:val="20"/>
        </w:rPr>
        <w:t xml:space="preserve"> </w:t>
      </w:r>
      <w:proofErr w:type="spellStart"/>
      <w:r w:rsidR="009D2835" w:rsidRPr="005B4CAB">
        <w:rPr>
          <w:rFonts w:ascii="Arial" w:hAnsi="Arial" w:cs="Arial"/>
          <w:sz w:val="20"/>
        </w:rPr>
        <w:t>provided</w:t>
      </w:r>
      <w:proofErr w:type="spellEnd"/>
      <w:r w:rsidR="009D2835" w:rsidRPr="005B4CAB">
        <w:rPr>
          <w:rFonts w:ascii="Arial" w:hAnsi="Arial" w:cs="Arial"/>
          <w:sz w:val="20"/>
        </w:rPr>
        <w:t xml:space="preserve">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2" w:name="_Toc11333493"/>
    </w:p>
    <w:p w14:paraId="410E4739" w14:textId="7F2544EE" w:rsidR="00CA6361" w:rsidRPr="00867A25" w:rsidRDefault="00CA6361" w:rsidP="00463F01">
      <w:pPr>
        <w:pStyle w:val="Heading3"/>
        <w:numPr>
          <w:ilvl w:val="2"/>
          <w:numId w:val="47"/>
        </w:numPr>
      </w:pPr>
      <w:bookmarkStart w:id="33" w:name="_Toc171606707"/>
      <w:r>
        <w:t>METHODOLOGY (</w:t>
      </w:r>
      <w:r w:rsidR="008901E4">
        <w:t>maximum 5 pages</w:t>
      </w:r>
      <w:r>
        <w:t>)</w:t>
      </w:r>
      <w:bookmarkEnd w:id="33"/>
    </w:p>
    <w:bookmarkEnd w:id="32"/>
    <w:p w14:paraId="3DF8F90A" w14:textId="77777777"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463F01">
      <w:pPr>
        <w:numPr>
          <w:ilvl w:val="0"/>
          <w:numId w:val="39"/>
        </w:numPr>
        <w:spacing w:before="120"/>
        <w:jc w:val="both"/>
        <w:rPr>
          <w:rFonts w:ascii="Arial" w:hAnsi="Arial" w:cs="Arial"/>
          <w:sz w:val="20"/>
          <w:lang w:val="en-GB"/>
        </w:rPr>
      </w:pPr>
      <w:r w:rsidRPr="2DC7F360">
        <w:rPr>
          <w:rFonts w:ascii="Arial" w:hAnsi="Arial" w:cs="Arial"/>
          <w:sz w:val="20"/>
          <w:lang w:val="en-GB"/>
        </w:rPr>
        <w:t>T</w:t>
      </w:r>
      <w:r w:rsidR="00A1047A" w:rsidRPr="2DC7F360">
        <w:rPr>
          <w:rFonts w:ascii="Arial" w:hAnsi="Arial" w:cs="Arial"/>
          <w:sz w:val="20"/>
          <w:lang w:val="en-GB"/>
        </w:rPr>
        <w:t>he implementation methods chosen and the reasons for this choice</w:t>
      </w:r>
      <w:r w:rsidRPr="2DC7F360">
        <w:rPr>
          <w:rFonts w:ascii="Arial" w:hAnsi="Arial" w:cs="Arial"/>
          <w:sz w:val="20"/>
          <w:lang w:val="en-GB"/>
        </w:rPr>
        <w:t>;</w:t>
      </w:r>
    </w:p>
    <w:p w14:paraId="3DF8F90C" w14:textId="30BF0F66" w:rsidR="00954ED3" w:rsidRPr="00E04309" w:rsidRDefault="00954ED3" w:rsidP="00463F01">
      <w:pPr>
        <w:numPr>
          <w:ilvl w:val="0"/>
          <w:numId w:val="39"/>
        </w:numPr>
        <w:spacing w:before="120"/>
        <w:jc w:val="both"/>
        <w:rPr>
          <w:rFonts w:ascii="Arial" w:hAnsi="Arial" w:cs="Arial"/>
          <w:sz w:val="20"/>
          <w:lang w:val="en-GB"/>
        </w:rPr>
      </w:pPr>
      <w:r w:rsidRPr="2DC7F360">
        <w:rPr>
          <w:rFonts w:ascii="Arial" w:hAnsi="Arial" w:cs="Arial"/>
          <w:sz w:val="20"/>
          <w:lang w:val="en-GB"/>
        </w:rPr>
        <w:t>if the action continues an existing action, how it is based on the results of this action (give the main conclusions and recommendations from any evaluations carried out)</w:t>
      </w:r>
      <w:r w:rsidR="009D0FCD" w:rsidRPr="2DC7F360">
        <w:rPr>
          <w:rFonts w:ascii="Arial" w:hAnsi="Arial" w:cs="Arial"/>
          <w:sz w:val="20"/>
          <w:lang w:val="en-GB"/>
        </w:rPr>
        <w:t>;</w:t>
      </w:r>
      <w:r w:rsidRPr="2DC7F360">
        <w:rPr>
          <w:rFonts w:ascii="Arial" w:hAnsi="Arial" w:cs="Arial"/>
          <w:sz w:val="20"/>
          <w:lang w:val="en-GB"/>
        </w:rPr>
        <w:t xml:space="preserve"> </w:t>
      </w:r>
    </w:p>
    <w:p w14:paraId="3DF8F90D" w14:textId="7D51012A" w:rsidR="00954ED3" w:rsidRPr="00E04309" w:rsidRDefault="00954ED3" w:rsidP="00463F01">
      <w:pPr>
        <w:numPr>
          <w:ilvl w:val="0"/>
          <w:numId w:val="39"/>
        </w:numPr>
        <w:spacing w:before="120" w:after="120"/>
        <w:jc w:val="both"/>
        <w:rPr>
          <w:rFonts w:ascii="Arial" w:hAnsi="Arial" w:cs="Arial"/>
          <w:sz w:val="20"/>
          <w:lang w:val="en-GB"/>
        </w:rPr>
      </w:pPr>
      <w:r w:rsidRPr="2DC7F360">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sidR="009D0FCD" w:rsidRPr="2DC7F360">
        <w:rPr>
          <w:rFonts w:ascii="Arial" w:hAnsi="Arial" w:cs="Arial"/>
          <w:sz w:val="20"/>
          <w:lang w:val="en-GB"/>
        </w:rPr>
        <w:t>;</w:t>
      </w:r>
      <w:r w:rsidRPr="2DC7F360">
        <w:rPr>
          <w:rFonts w:ascii="Arial" w:hAnsi="Arial" w:cs="Arial"/>
          <w:sz w:val="20"/>
          <w:lang w:val="en-GB"/>
        </w:rPr>
        <w:t xml:space="preserve"> </w:t>
      </w:r>
    </w:p>
    <w:p w14:paraId="3DF8F90E" w14:textId="3E5B10B0" w:rsidR="00954ED3" w:rsidRPr="00E04309" w:rsidRDefault="00954ED3" w:rsidP="00463F01">
      <w:pPr>
        <w:numPr>
          <w:ilvl w:val="0"/>
          <w:numId w:val="39"/>
        </w:numPr>
        <w:spacing w:before="120" w:after="120"/>
        <w:jc w:val="both"/>
        <w:rPr>
          <w:rFonts w:ascii="Arial" w:hAnsi="Arial" w:cs="Arial"/>
          <w:sz w:val="20"/>
          <w:lang w:val="en-GB"/>
        </w:rPr>
      </w:pPr>
      <w:r w:rsidRPr="2DC7F360">
        <w:rPr>
          <w:rFonts w:ascii="Arial" w:hAnsi="Arial" w:cs="Arial"/>
          <w:sz w:val="20"/>
          <w:lang w:val="en-GB"/>
        </w:rPr>
        <w:t>monitoring and internal and/or external evaluation procedures</w:t>
      </w:r>
      <w:r w:rsidR="009D0FCD" w:rsidRPr="2DC7F360">
        <w:rPr>
          <w:rFonts w:ascii="Arial" w:hAnsi="Arial" w:cs="Arial"/>
          <w:sz w:val="20"/>
          <w:lang w:val="en-GB"/>
        </w:rPr>
        <w:t>;</w:t>
      </w:r>
    </w:p>
    <w:p w14:paraId="3DF8F90F" w14:textId="349C1F29" w:rsidR="00954ED3" w:rsidRPr="00E04309" w:rsidRDefault="00954ED3" w:rsidP="00463F01">
      <w:pPr>
        <w:widowControl w:val="0"/>
        <w:numPr>
          <w:ilvl w:val="0"/>
          <w:numId w:val="39"/>
        </w:numPr>
        <w:autoSpaceDE w:val="0"/>
        <w:autoSpaceDN w:val="0"/>
        <w:spacing w:before="120" w:after="120"/>
        <w:jc w:val="both"/>
        <w:rPr>
          <w:rFonts w:ascii="Arial" w:hAnsi="Arial" w:cs="Arial"/>
          <w:sz w:val="20"/>
          <w:lang w:val="en-GB"/>
        </w:rPr>
      </w:pPr>
      <w:r w:rsidRPr="2DC7F360">
        <w:rPr>
          <w:rFonts w:ascii="Arial" w:hAnsi="Arial" w:cs="Arial"/>
          <w:sz w:val="20"/>
          <w:lang w:val="en-GB"/>
        </w:rPr>
        <w:t>the participation and role of v</w:t>
      </w:r>
      <w:r w:rsidR="009D0FCD" w:rsidRPr="2DC7F360">
        <w:rPr>
          <w:rFonts w:ascii="Arial" w:hAnsi="Arial" w:cs="Arial"/>
          <w:sz w:val="20"/>
          <w:lang w:val="en-GB"/>
        </w:rPr>
        <w:t>arious actors and stakeholders (</w:t>
      </w:r>
      <w:r w:rsidRPr="2DC7F360">
        <w:rPr>
          <w:rFonts w:ascii="Arial" w:hAnsi="Arial" w:cs="Arial"/>
          <w:sz w:val="20"/>
          <w:lang w:val="en-GB"/>
        </w:rPr>
        <w:t xml:space="preserve">co-applicant(s), </w:t>
      </w:r>
      <w:r w:rsidR="009D0FCD" w:rsidRPr="2DC7F360">
        <w:rPr>
          <w:rFonts w:ascii="Arial" w:hAnsi="Arial" w:cs="Arial"/>
          <w:sz w:val="20"/>
          <w:lang w:val="en-GB"/>
        </w:rPr>
        <w:t xml:space="preserve">associates, </w:t>
      </w:r>
      <w:r w:rsidRPr="2DC7F360">
        <w:rPr>
          <w:rFonts w:ascii="Arial" w:hAnsi="Arial" w:cs="Arial"/>
          <w:sz w:val="20"/>
          <w:lang w:val="en-GB"/>
        </w:rPr>
        <w:t xml:space="preserve">target </w:t>
      </w:r>
      <w:r w:rsidR="009D0FCD" w:rsidRPr="2DC7F360">
        <w:rPr>
          <w:rFonts w:ascii="Arial" w:hAnsi="Arial" w:cs="Arial"/>
          <w:sz w:val="20"/>
          <w:lang w:val="en-GB"/>
        </w:rPr>
        <w:t>groups, local authorities,</w:t>
      </w:r>
      <w:r w:rsidR="00003FCF" w:rsidRPr="2DC7F360">
        <w:rPr>
          <w:rFonts w:ascii="Arial" w:hAnsi="Arial" w:cs="Arial"/>
          <w:sz w:val="20"/>
          <w:lang w:val="en-GB"/>
        </w:rPr>
        <w:t xml:space="preserve"> sub-recipients of sub-grants</w:t>
      </w:r>
      <w:r w:rsidR="009D0FCD" w:rsidRPr="2DC7F360">
        <w:rPr>
          <w:rFonts w:ascii="Arial" w:hAnsi="Arial" w:cs="Arial"/>
          <w:sz w:val="20"/>
          <w:lang w:val="en-GB"/>
        </w:rPr>
        <w:t xml:space="preserve"> etc.) in the action, </w:t>
      </w:r>
      <w:r w:rsidRPr="2DC7F360">
        <w:rPr>
          <w:rFonts w:ascii="Arial" w:hAnsi="Arial" w:cs="Arial"/>
          <w:sz w:val="20"/>
          <w:lang w:val="en-GB"/>
        </w:rPr>
        <w:t>the reasons for which these roles were assigned to them</w:t>
      </w:r>
      <w:r w:rsidR="009D0FCD" w:rsidRPr="2DC7F360">
        <w:rPr>
          <w:rFonts w:ascii="Arial" w:hAnsi="Arial" w:cs="Arial"/>
          <w:sz w:val="20"/>
        </w:rPr>
        <w:t xml:space="preserve">, and </w:t>
      </w:r>
      <w:proofErr w:type="spellStart"/>
      <w:r w:rsidR="009D0FCD" w:rsidRPr="2DC7F360">
        <w:rPr>
          <w:rFonts w:ascii="Arial" w:hAnsi="Arial" w:cs="Arial"/>
          <w:sz w:val="20"/>
        </w:rPr>
        <w:t>their</w:t>
      </w:r>
      <w:proofErr w:type="spellEnd"/>
      <w:r w:rsidR="009D0FCD" w:rsidRPr="2DC7F360">
        <w:rPr>
          <w:rFonts w:ascii="Arial" w:hAnsi="Arial" w:cs="Arial"/>
          <w:sz w:val="20"/>
        </w:rPr>
        <w:t xml:space="preserve"> attitudes to the action </w:t>
      </w:r>
      <w:proofErr w:type="spellStart"/>
      <w:r w:rsidR="009D0FCD" w:rsidRPr="2DC7F360">
        <w:rPr>
          <w:rFonts w:ascii="Arial" w:hAnsi="Arial" w:cs="Arial"/>
          <w:sz w:val="20"/>
        </w:rPr>
        <w:t>generally</w:t>
      </w:r>
      <w:proofErr w:type="spellEnd"/>
      <w:r w:rsidR="009D0FCD" w:rsidRPr="2DC7F360">
        <w:rPr>
          <w:rFonts w:ascii="Arial" w:hAnsi="Arial" w:cs="Arial"/>
          <w:sz w:val="20"/>
        </w:rPr>
        <w:t xml:space="preserve"> and/or to the </w:t>
      </w:r>
      <w:proofErr w:type="spellStart"/>
      <w:r w:rsidR="009D0FCD" w:rsidRPr="2DC7F360">
        <w:rPr>
          <w:rFonts w:ascii="Arial" w:hAnsi="Arial" w:cs="Arial"/>
          <w:sz w:val="20"/>
        </w:rPr>
        <w:t>activities</w:t>
      </w:r>
      <w:proofErr w:type="spellEnd"/>
      <w:r w:rsidR="009D0FCD" w:rsidRPr="2DC7F360">
        <w:rPr>
          <w:rFonts w:ascii="Arial" w:hAnsi="Arial" w:cs="Arial"/>
          <w:sz w:val="20"/>
        </w:rPr>
        <w:t xml:space="preserve"> </w:t>
      </w:r>
      <w:proofErr w:type="spellStart"/>
      <w:r w:rsidR="009D0FCD" w:rsidRPr="2DC7F360">
        <w:rPr>
          <w:rFonts w:ascii="Arial" w:hAnsi="Arial" w:cs="Arial"/>
          <w:sz w:val="20"/>
        </w:rPr>
        <w:t>specifically</w:t>
      </w:r>
      <w:proofErr w:type="spellEnd"/>
      <w:r w:rsidR="009D0FCD" w:rsidRPr="2DC7F360">
        <w:rPr>
          <w:rFonts w:ascii="Arial" w:hAnsi="Arial" w:cs="Arial"/>
          <w:sz w:val="20"/>
        </w:rPr>
        <w:t>;</w:t>
      </w:r>
    </w:p>
    <w:p w14:paraId="3DF8F910" w14:textId="48A46013" w:rsidR="00954ED3" w:rsidRPr="00E04309" w:rsidRDefault="00954ED3" w:rsidP="00463F01">
      <w:pPr>
        <w:numPr>
          <w:ilvl w:val="0"/>
          <w:numId w:val="39"/>
        </w:numPr>
        <w:spacing w:before="120" w:after="120"/>
        <w:jc w:val="both"/>
        <w:rPr>
          <w:rFonts w:ascii="Arial" w:hAnsi="Arial" w:cs="Arial"/>
          <w:sz w:val="20"/>
          <w:lang w:val="en-GB"/>
        </w:rPr>
      </w:pPr>
      <w:r w:rsidRPr="2DC7F360">
        <w:rPr>
          <w:rFonts w:ascii="Arial" w:hAnsi="Arial" w:cs="Arial"/>
          <w:sz w:val="20"/>
          <w:lang w:val="en-GB"/>
        </w:rPr>
        <w:t>the organisational structure and team proposed for implementing the action (by function: there is no need to state names of persons)</w:t>
      </w:r>
      <w:r w:rsidR="009D0FCD" w:rsidRPr="2DC7F360">
        <w:rPr>
          <w:rFonts w:ascii="Arial" w:hAnsi="Arial" w:cs="Arial"/>
          <w:sz w:val="20"/>
          <w:lang w:val="en-GB"/>
        </w:rPr>
        <w:t>;</w:t>
      </w:r>
    </w:p>
    <w:p w14:paraId="1EF1BC72" w14:textId="1628E0CF" w:rsidR="00D126ED" w:rsidRPr="00D126ED" w:rsidRDefault="00A1047A" w:rsidP="00463F01">
      <w:pPr>
        <w:numPr>
          <w:ilvl w:val="0"/>
          <w:numId w:val="39"/>
        </w:numPr>
        <w:spacing w:before="120" w:after="120"/>
        <w:jc w:val="both"/>
        <w:rPr>
          <w:rFonts w:ascii="Arial" w:hAnsi="Arial" w:cs="Arial"/>
          <w:sz w:val="20"/>
          <w:lang w:val="en-GB"/>
        </w:rPr>
      </w:pPr>
      <w:r w:rsidRPr="2DC7F360">
        <w:rPr>
          <w:rFonts w:ascii="Arial" w:hAnsi="Arial" w:cs="Arial"/>
          <w:sz w:val="20"/>
          <w:lang w:val="en-GB"/>
        </w:rPr>
        <w:t>the primary means proposed for implementation of the action (facilities, equipment and supplied to be purchased or hired)</w:t>
      </w:r>
      <w:r w:rsidR="009D0FCD" w:rsidRPr="2DC7F360">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1D87B5B" w14:textId="7742BBAB" w:rsidR="00CA6361" w:rsidRPr="00547AC3" w:rsidRDefault="00CA6361" w:rsidP="00463F01">
      <w:pPr>
        <w:pStyle w:val="Heading3"/>
        <w:numPr>
          <w:ilvl w:val="2"/>
          <w:numId w:val="47"/>
        </w:numPr>
        <w:rPr>
          <w:iCs/>
        </w:rPr>
      </w:pPr>
      <w:bookmarkStart w:id="34" w:name="_Toc171606708"/>
      <w:bookmarkStart w:id="35" w:name="_Toc11333494"/>
      <w:r>
        <w:t>DURATION OF THE INDICATIVE ACTION PLAN FOR IMPLEMENTATION OF THE ACTION (</w:t>
      </w:r>
      <w:r w:rsidR="008901E4">
        <w:t>maximum 4 pages</w:t>
      </w:r>
      <w:r>
        <w:t>)</w:t>
      </w:r>
      <w:bookmarkEnd w:id="34"/>
      <w:r>
        <w:t xml:space="preserve"> </w:t>
      </w:r>
    </w:p>
    <w:bookmarkEnd w:id="35"/>
    <w:p w14:paraId="3DF8F914" w14:textId="77777777" w:rsidR="006A6346"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2DC7F360">
        <w:rPr>
          <w:rFonts w:ascii="Arial" w:hAnsi="Arial" w:cs="Arial"/>
          <w:color w:val="000000" w:themeColor="text1"/>
          <w:sz w:val="20"/>
          <w:lang w:val="en-GB"/>
        </w:rPr>
        <w:t xml:space="preserve">Applicants should not indicate a specific starting date for implementation of the action but simply indicate “month 1”, “month 2”, </w:t>
      </w:r>
      <w:proofErr w:type="gramStart"/>
      <w:r w:rsidRPr="2DC7F360">
        <w:rPr>
          <w:rFonts w:ascii="Arial" w:hAnsi="Arial" w:cs="Arial"/>
          <w:color w:val="000000" w:themeColor="text1"/>
          <w:sz w:val="20"/>
          <w:lang w:val="en-GB"/>
        </w:rPr>
        <w:t>etc.</w:t>
      </w:r>
      <w:r w:rsidRPr="2DC7F360">
        <w:rPr>
          <w:rFonts w:ascii="Arial" w:hAnsi="Arial" w:cs="Arial"/>
          <w:sz w:val="20"/>
          <w:lang w:val="en-GB"/>
        </w:rPr>
        <w:t>.</w:t>
      </w:r>
      <w:proofErr w:type="gramEnd"/>
      <w:r w:rsidRPr="2DC7F360">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2DC7F360">
        <w:rPr>
          <w:rFonts w:ascii="Arial" w:hAnsi="Arial" w:cs="Arial"/>
          <w:color w:val="000000" w:themeColor="text1"/>
          <w:sz w:val="20"/>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2DC7F360">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 xml:space="preserve">The activities provided for in the action plan must correspond to those described in detail in point </w:t>
      </w:r>
      <w:r w:rsidR="00161BEC" w:rsidRPr="2DC7F360">
        <w:rPr>
          <w:rFonts w:ascii="Arial" w:hAnsi="Arial" w:cs="Arial"/>
          <w:sz w:val="20"/>
          <w:lang w:val="en-GB"/>
        </w:rPr>
        <w:t>2.2</w:t>
      </w:r>
      <w:r w:rsidRPr="2DC7F360">
        <w:rPr>
          <w:rFonts w:ascii="Arial" w:hAnsi="Arial" w:cs="Arial"/>
          <w:sz w:val="20"/>
          <w:lang w:val="en-GB"/>
        </w:rPr>
        <w:t>.1. The organisation responsible for implementation must be either the app</w:t>
      </w:r>
      <w:r w:rsidR="009246FE" w:rsidRPr="2DC7F360">
        <w:rPr>
          <w:rFonts w:ascii="Arial" w:hAnsi="Arial" w:cs="Arial"/>
          <w:sz w:val="20"/>
          <w:lang w:val="en-GB"/>
        </w:rPr>
        <w:t>licants, the or the co-applicants</w:t>
      </w:r>
      <w:r w:rsidRPr="2DC7F360">
        <w:rPr>
          <w:rFonts w:ascii="Arial" w:hAnsi="Arial" w:cs="Arial"/>
          <w:sz w:val="20"/>
          <w:lang w:val="en-GB"/>
        </w:rPr>
        <w:t xml:space="preserve">. </w:t>
      </w:r>
      <w:r w:rsidRPr="2DC7F360">
        <w:rPr>
          <w:rFonts w:ascii="Arial" w:hAnsi="Arial" w:cs="Arial"/>
          <w:sz w:val="20"/>
          <w:lang w:val="en-GB"/>
        </w:rPr>
        <w:lastRenderedPageBreak/>
        <w:t>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F42868">
        <w:trPr>
          <w:cantSplit/>
        </w:trPr>
        <w:tc>
          <w:tcPr>
            <w:tcW w:w="9639" w:type="dxa"/>
            <w:gridSpan w:val="15"/>
          </w:tcPr>
          <w:p w14:paraId="227B3996" w14:textId="64BC7281"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CA6361">
        <w:trPr>
          <w:cantSplit/>
        </w:trPr>
        <w:tc>
          <w:tcPr>
            <w:tcW w:w="1551" w:type="dxa"/>
            <w:tcBorders>
              <w:top w:val="nil"/>
            </w:tcBorders>
          </w:tcPr>
          <w:p w14:paraId="4561B466" w14:textId="77777777" w:rsidR="00E56C5C" w:rsidRPr="00E04309" w:rsidRDefault="00E56C5C" w:rsidP="00F42868">
            <w:pPr>
              <w:jc w:val="both"/>
              <w:rPr>
                <w:rFonts w:ascii="Arial" w:hAnsi="Arial" w:cs="Arial"/>
                <w:sz w:val="20"/>
              </w:rPr>
            </w:pPr>
          </w:p>
        </w:tc>
        <w:tc>
          <w:tcPr>
            <w:tcW w:w="1528" w:type="dxa"/>
            <w:gridSpan w:val="4"/>
            <w:tcBorders>
              <w:top w:val="nil"/>
            </w:tcBorders>
          </w:tcPr>
          <w:p w14:paraId="50529162"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4</w:t>
            </w:r>
          </w:p>
        </w:tc>
        <w:tc>
          <w:tcPr>
            <w:tcW w:w="1983" w:type="dxa"/>
            <w:tcBorders>
              <w:top w:val="nil"/>
            </w:tcBorders>
          </w:tcPr>
          <w:p w14:paraId="4F105A50" w14:textId="77777777" w:rsidR="00E56C5C" w:rsidRPr="00E04309" w:rsidRDefault="00E56C5C" w:rsidP="00F42868">
            <w:pPr>
              <w:jc w:val="both"/>
              <w:rPr>
                <w:rFonts w:ascii="Arial" w:hAnsi="Arial" w:cs="Arial"/>
                <w:sz w:val="20"/>
              </w:rPr>
            </w:pPr>
          </w:p>
        </w:tc>
      </w:tr>
      <w:tr w:rsidR="00E56C5C" w:rsidRPr="00E04309" w14:paraId="2D52E685" w14:textId="77777777" w:rsidTr="00CA6361">
        <w:trPr>
          <w:cantSplit/>
        </w:trPr>
        <w:tc>
          <w:tcPr>
            <w:tcW w:w="1557" w:type="dxa"/>
            <w:gridSpan w:val="2"/>
            <w:tcBorders>
              <w:top w:val="nil"/>
            </w:tcBorders>
          </w:tcPr>
          <w:p w14:paraId="71CE5A3B"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Activity</w:t>
            </w:r>
          </w:p>
        </w:tc>
        <w:tc>
          <w:tcPr>
            <w:tcW w:w="506" w:type="dxa"/>
            <w:tcBorders>
              <w:top w:val="nil"/>
            </w:tcBorders>
          </w:tcPr>
          <w:p w14:paraId="14687A6E"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5</w:t>
            </w:r>
          </w:p>
        </w:tc>
        <w:tc>
          <w:tcPr>
            <w:tcW w:w="510" w:type="dxa"/>
            <w:tcBorders>
              <w:top w:val="nil"/>
            </w:tcBorders>
          </w:tcPr>
          <w:p w14:paraId="0DECE6C6"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8</w:t>
            </w:r>
          </w:p>
        </w:tc>
        <w:tc>
          <w:tcPr>
            <w:tcW w:w="509" w:type="dxa"/>
            <w:tcBorders>
              <w:top w:val="nil"/>
            </w:tcBorders>
          </w:tcPr>
          <w:p w14:paraId="438C7A5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11</w:t>
            </w:r>
          </w:p>
        </w:tc>
        <w:tc>
          <w:tcPr>
            <w:tcW w:w="510" w:type="dxa"/>
            <w:tcBorders>
              <w:top w:val="nil"/>
            </w:tcBorders>
          </w:tcPr>
          <w:p w14:paraId="78E7128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12</w:t>
            </w:r>
          </w:p>
        </w:tc>
        <w:tc>
          <w:tcPr>
            <w:tcW w:w="1983" w:type="dxa"/>
            <w:tcBorders>
              <w:top w:val="nil"/>
            </w:tcBorders>
          </w:tcPr>
          <w:p w14:paraId="53BDA43F" w14:textId="77777777" w:rsidR="00E56C5C" w:rsidRPr="00E04309" w:rsidRDefault="00E56C5C" w:rsidP="00F42868">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CA6361">
        <w:trPr>
          <w:cantSplit/>
        </w:trPr>
        <w:tc>
          <w:tcPr>
            <w:tcW w:w="1557" w:type="dxa"/>
            <w:gridSpan w:val="2"/>
          </w:tcPr>
          <w:p w14:paraId="606249CA"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c>
          <w:tcPr>
            <w:tcW w:w="506" w:type="dxa"/>
            <w:tcBorders>
              <w:bottom w:val="nil"/>
            </w:tcBorders>
          </w:tcPr>
          <w:p w14:paraId="35B5C38B" w14:textId="77777777" w:rsidR="00E56C5C" w:rsidRPr="00E04309" w:rsidRDefault="00E56C5C" w:rsidP="00F42868">
            <w:pPr>
              <w:jc w:val="both"/>
              <w:rPr>
                <w:rFonts w:ascii="Arial" w:hAnsi="Arial" w:cs="Arial"/>
                <w:sz w:val="20"/>
              </w:rPr>
            </w:pPr>
          </w:p>
        </w:tc>
        <w:tc>
          <w:tcPr>
            <w:tcW w:w="508" w:type="dxa"/>
            <w:tcBorders>
              <w:bottom w:val="nil"/>
            </w:tcBorders>
          </w:tcPr>
          <w:p w14:paraId="191B7A53" w14:textId="77777777" w:rsidR="00E56C5C" w:rsidRPr="00E04309" w:rsidRDefault="00E56C5C" w:rsidP="00F42868">
            <w:pPr>
              <w:jc w:val="both"/>
              <w:rPr>
                <w:rFonts w:ascii="Arial" w:hAnsi="Arial" w:cs="Arial"/>
                <w:sz w:val="20"/>
              </w:rPr>
            </w:pPr>
          </w:p>
        </w:tc>
        <w:tc>
          <w:tcPr>
            <w:tcW w:w="508" w:type="dxa"/>
            <w:tcBorders>
              <w:bottom w:val="nil"/>
            </w:tcBorders>
          </w:tcPr>
          <w:p w14:paraId="4E3078ED" w14:textId="77777777" w:rsidR="00E56C5C" w:rsidRPr="00E04309" w:rsidRDefault="00E56C5C" w:rsidP="00F42868">
            <w:pPr>
              <w:jc w:val="both"/>
              <w:rPr>
                <w:rFonts w:ascii="Arial" w:hAnsi="Arial" w:cs="Arial"/>
                <w:sz w:val="20"/>
              </w:rPr>
            </w:pPr>
          </w:p>
        </w:tc>
        <w:tc>
          <w:tcPr>
            <w:tcW w:w="508" w:type="dxa"/>
          </w:tcPr>
          <w:p w14:paraId="349BED79" w14:textId="77777777" w:rsidR="00E56C5C" w:rsidRPr="00E04309" w:rsidRDefault="00E56C5C" w:rsidP="00F42868">
            <w:pPr>
              <w:jc w:val="both"/>
              <w:rPr>
                <w:rFonts w:ascii="Arial" w:hAnsi="Arial" w:cs="Arial"/>
                <w:sz w:val="20"/>
              </w:rPr>
            </w:pPr>
          </w:p>
        </w:tc>
        <w:tc>
          <w:tcPr>
            <w:tcW w:w="508" w:type="dxa"/>
          </w:tcPr>
          <w:p w14:paraId="5CF1F879" w14:textId="77777777" w:rsidR="00E56C5C" w:rsidRPr="00E04309" w:rsidRDefault="00E56C5C" w:rsidP="00F42868">
            <w:pPr>
              <w:jc w:val="both"/>
              <w:rPr>
                <w:rFonts w:ascii="Arial" w:hAnsi="Arial" w:cs="Arial"/>
                <w:sz w:val="20"/>
              </w:rPr>
            </w:pPr>
          </w:p>
        </w:tc>
        <w:tc>
          <w:tcPr>
            <w:tcW w:w="510" w:type="dxa"/>
          </w:tcPr>
          <w:p w14:paraId="49D618AB" w14:textId="77777777" w:rsidR="00E56C5C" w:rsidRPr="00E04309" w:rsidRDefault="00E56C5C" w:rsidP="00F42868">
            <w:pPr>
              <w:jc w:val="both"/>
              <w:rPr>
                <w:rFonts w:ascii="Arial" w:hAnsi="Arial" w:cs="Arial"/>
                <w:sz w:val="20"/>
              </w:rPr>
            </w:pPr>
          </w:p>
        </w:tc>
        <w:tc>
          <w:tcPr>
            <w:tcW w:w="508" w:type="dxa"/>
          </w:tcPr>
          <w:p w14:paraId="357D2260" w14:textId="77777777" w:rsidR="00E56C5C" w:rsidRPr="00E04309" w:rsidRDefault="00E56C5C" w:rsidP="00F42868">
            <w:pPr>
              <w:jc w:val="both"/>
              <w:rPr>
                <w:rFonts w:ascii="Arial" w:hAnsi="Arial" w:cs="Arial"/>
                <w:sz w:val="20"/>
              </w:rPr>
            </w:pPr>
          </w:p>
        </w:tc>
        <w:tc>
          <w:tcPr>
            <w:tcW w:w="508" w:type="dxa"/>
          </w:tcPr>
          <w:p w14:paraId="1C9C96F1" w14:textId="77777777" w:rsidR="00E56C5C" w:rsidRPr="00E04309" w:rsidRDefault="00E56C5C" w:rsidP="00F42868">
            <w:pPr>
              <w:jc w:val="both"/>
              <w:rPr>
                <w:rFonts w:ascii="Arial" w:hAnsi="Arial" w:cs="Arial"/>
                <w:sz w:val="20"/>
              </w:rPr>
            </w:pPr>
          </w:p>
        </w:tc>
        <w:tc>
          <w:tcPr>
            <w:tcW w:w="509" w:type="dxa"/>
          </w:tcPr>
          <w:p w14:paraId="3E575BC4" w14:textId="77777777" w:rsidR="00E56C5C" w:rsidRPr="00E04309" w:rsidRDefault="00E56C5C" w:rsidP="00F42868">
            <w:pPr>
              <w:jc w:val="both"/>
              <w:rPr>
                <w:rFonts w:ascii="Arial" w:hAnsi="Arial" w:cs="Arial"/>
                <w:sz w:val="20"/>
              </w:rPr>
            </w:pPr>
          </w:p>
        </w:tc>
        <w:tc>
          <w:tcPr>
            <w:tcW w:w="508" w:type="dxa"/>
          </w:tcPr>
          <w:p w14:paraId="38683B3B" w14:textId="77777777" w:rsidR="00E56C5C" w:rsidRPr="00E04309" w:rsidRDefault="00E56C5C" w:rsidP="00F42868">
            <w:pPr>
              <w:jc w:val="both"/>
              <w:rPr>
                <w:rFonts w:ascii="Arial" w:hAnsi="Arial" w:cs="Arial"/>
                <w:sz w:val="20"/>
              </w:rPr>
            </w:pPr>
          </w:p>
        </w:tc>
        <w:tc>
          <w:tcPr>
            <w:tcW w:w="508" w:type="dxa"/>
          </w:tcPr>
          <w:p w14:paraId="11B515C9" w14:textId="77777777" w:rsidR="00E56C5C" w:rsidRPr="00E04309" w:rsidRDefault="00E56C5C" w:rsidP="00F42868">
            <w:pPr>
              <w:jc w:val="both"/>
              <w:rPr>
                <w:rFonts w:ascii="Arial" w:hAnsi="Arial" w:cs="Arial"/>
                <w:sz w:val="20"/>
              </w:rPr>
            </w:pPr>
          </w:p>
        </w:tc>
        <w:tc>
          <w:tcPr>
            <w:tcW w:w="510" w:type="dxa"/>
          </w:tcPr>
          <w:p w14:paraId="6B118134" w14:textId="77777777" w:rsidR="00E56C5C" w:rsidRPr="00E04309" w:rsidRDefault="00E56C5C" w:rsidP="00F42868">
            <w:pPr>
              <w:jc w:val="both"/>
              <w:rPr>
                <w:rFonts w:ascii="Arial" w:hAnsi="Arial" w:cs="Arial"/>
                <w:sz w:val="20"/>
              </w:rPr>
            </w:pPr>
          </w:p>
        </w:tc>
        <w:tc>
          <w:tcPr>
            <w:tcW w:w="1983" w:type="dxa"/>
          </w:tcPr>
          <w:p w14:paraId="1996A925"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CA6361">
        <w:trPr>
          <w:cantSplit/>
          <w:trHeight w:val="533"/>
        </w:trPr>
        <w:tc>
          <w:tcPr>
            <w:tcW w:w="1557" w:type="dxa"/>
            <w:gridSpan w:val="2"/>
          </w:tcPr>
          <w:p w14:paraId="10FCEA10" w14:textId="77777777" w:rsidR="00E56C5C" w:rsidRPr="00E04309" w:rsidRDefault="00E56C5C" w:rsidP="00F42868">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6" w:type="dxa"/>
            <w:shd w:val="pct25" w:color="auto" w:fill="FFFFFF"/>
          </w:tcPr>
          <w:p w14:paraId="51AC10CC"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F42868">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F42868">
            <w:pPr>
              <w:jc w:val="both"/>
              <w:rPr>
                <w:rFonts w:ascii="Arial" w:hAnsi="Arial" w:cs="Arial"/>
                <w:sz w:val="20"/>
              </w:rPr>
            </w:pPr>
          </w:p>
        </w:tc>
        <w:tc>
          <w:tcPr>
            <w:tcW w:w="508" w:type="dxa"/>
            <w:tcBorders>
              <w:bottom w:val="nil"/>
            </w:tcBorders>
          </w:tcPr>
          <w:p w14:paraId="6B1B9473" w14:textId="77777777" w:rsidR="00E56C5C" w:rsidRPr="00E04309" w:rsidRDefault="00E56C5C" w:rsidP="00F42868">
            <w:pPr>
              <w:jc w:val="both"/>
              <w:rPr>
                <w:rFonts w:ascii="Arial" w:hAnsi="Arial" w:cs="Arial"/>
                <w:sz w:val="20"/>
              </w:rPr>
            </w:pPr>
          </w:p>
        </w:tc>
        <w:tc>
          <w:tcPr>
            <w:tcW w:w="510" w:type="dxa"/>
            <w:tcBorders>
              <w:bottom w:val="nil"/>
            </w:tcBorders>
          </w:tcPr>
          <w:p w14:paraId="1C1AF99D" w14:textId="77777777" w:rsidR="00E56C5C" w:rsidRPr="00E04309" w:rsidRDefault="00E56C5C" w:rsidP="00F42868">
            <w:pPr>
              <w:jc w:val="both"/>
              <w:rPr>
                <w:rFonts w:ascii="Arial" w:hAnsi="Arial" w:cs="Arial"/>
                <w:sz w:val="20"/>
              </w:rPr>
            </w:pPr>
          </w:p>
        </w:tc>
        <w:tc>
          <w:tcPr>
            <w:tcW w:w="508" w:type="dxa"/>
            <w:tcBorders>
              <w:bottom w:val="nil"/>
            </w:tcBorders>
          </w:tcPr>
          <w:p w14:paraId="51E6BCFF" w14:textId="77777777" w:rsidR="00E56C5C" w:rsidRPr="00E04309" w:rsidRDefault="00E56C5C" w:rsidP="00F42868">
            <w:pPr>
              <w:jc w:val="both"/>
              <w:rPr>
                <w:rFonts w:ascii="Arial" w:hAnsi="Arial" w:cs="Arial"/>
                <w:sz w:val="20"/>
              </w:rPr>
            </w:pPr>
          </w:p>
        </w:tc>
        <w:tc>
          <w:tcPr>
            <w:tcW w:w="508" w:type="dxa"/>
            <w:tcBorders>
              <w:bottom w:val="nil"/>
            </w:tcBorders>
          </w:tcPr>
          <w:p w14:paraId="1BED6EFC" w14:textId="77777777" w:rsidR="00E56C5C" w:rsidRPr="00E04309" w:rsidRDefault="00E56C5C" w:rsidP="00F42868">
            <w:pPr>
              <w:jc w:val="both"/>
              <w:rPr>
                <w:rFonts w:ascii="Arial" w:hAnsi="Arial" w:cs="Arial"/>
                <w:sz w:val="20"/>
              </w:rPr>
            </w:pPr>
          </w:p>
        </w:tc>
        <w:tc>
          <w:tcPr>
            <w:tcW w:w="509" w:type="dxa"/>
            <w:tcBorders>
              <w:bottom w:val="nil"/>
            </w:tcBorders>
          </w:tcPr>
          <w:p w14:paraId="7EC7860C" w14:textId="77777777" w:rsidR="00E56C5C" w:rsidRPr="00E04309" w:rsidRDefault="00E56C5C" w:rsidP="00F42868">
            <w:pPr>
              <w:jc w:val="both"/>
              <w:rPr>
                <w:rFonts w:ascii="Arial" w:hAnsi="Arial" w:cs="Arial"/>
                <w:sz w:val="20"/>
              </w:rPr>
            </w:pPr>
          </w:p>
        </w:tc>
        <w:tc>
          <w:tcPr>
            <w:tcW w:w="508" w:type="dxa"/>
            <w:tcBorders>
              <w:bottom w:val="nil"/>
            </w:tcBorders>
          </w:tcPr>
          <w:p w14:paraId="476E65A8" w14:textId="77777777" w:rsidR="00E56C5C" w:rsidRPr="00E04309" w:rsidRDefault="00E56C5C" w:rsidP="00F42868">
            <w:pPr>
              <w:jc w:val="both"/>
              <w:rPr>
                <w:rFonts w:ascii="Arial" w:hAnsi="Arial" w:cs="Arial"/>
                <w:sz w:val="20"/>
              </w:rPr>
            </w:pPr>
          </w:p>
        </w:tc>
        <w:tc>
          <w:tcPr>
            <w:tcW w:w="508" w:type="dxa"/>
            <w:tcBorders>
              <w:bottom w:val="nil"/>
            </w:tcBorders>
          </w:tcPr>
          <w:p w14:paraId="713EBC10" w14:textId="77777777" w:rsidR="00E56C5C" w:rsidRPr="00E04309" w:rsidRDefault="00E56C5C" w:rsidP="00F42868">
            <w:pPr>
              <w:jc w:val="both"/>
              <w:rPr>
                <w:rFonts w:ascii="Arial" w:hAnsi="Arial" w:cs="Arial"/>
                <w:sz w:val="20"/>
              </w:rPr>
            </w:pPr>
          </w:p>
        </w:tc>
        <w:tc>
          <w:tcPr>
            <w:tcW w:w="510" w:type="dxa"/>
            <w:tcBorders>
              <w:bottom w:val="nil"/>
            </w:tcBorders>
          </w:tcPr>
          <w:p w14:paraId="0EC1B072" w14:textId="77777777" w:rsidR="00E56C5C" w:rsidRPr="00E04309" w:rsidRDefault="00E56C5C" w:rsidP="00F42868">
            <w:pPr>
              <w:jc w:val="both"/>
              <w:rPr>
                <w:rFonts w:ascii="Arial" w:hAnsi="Arial" w:cs="Arial"/>
                <w:sz w:val="20"/>
              </w:rPr>
            </w:pPr>
          </w:p>
        </w:tc>
        <w:tc>
          <w:tcPr>
            <w:tcW w:w="1983" w:type="dxa"/>
          </w:tcPr>
          <w:p w14:paraId="379AB7FE" w14:textId="77777777" w:rsidR="00E56C5C" w:rsidRPr="00E04309" w:rsidRDefault="00E56C5C" w:rsidP="00F42868">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CA6361">
        <w:trPr>
          <w:cantSplit/>
        </w:trPr>
        <w:tc>
          <w:tcPr>
            <w:tcW w:w="1557" w:type="dxa"/>
            <w:gridSpan w:val="2"/>
          </w:tcPr>
          <w:p w14:paraId="739F1533" w14:textId="77777777" w:rsidR="00E56C5C" w:rsidRPr="00E04309" w:rsidRDefault="00E56C5C" w:rsidP="00F42868">
            <w:pPr>
              <w:rPr>
                <w:rFonts w:ascii="Arial" w:hAnsi="Arial" w:cs="Arial"/>
                <w:sz w:val="20"/>
              </w:rPr>
            </w:pPr>
            <w:r>
              <w:rPr>
                <w:rFonts w:ascii="Arial" w:hAnsi="Arial" w:cs="Arial"/>
                <w:sz w:val="20"/>
                <w:lang w:val="en-GB"/>
              </w:rPr>
              <w:t>Sub-activity 2 (…)</w:t>
            </w:r>
          </w:p>
        </w:tc>
        <w:tc>
          <w:tcPr>
            <w:tcW w:w="506" w:type="dxa"/>
            <w:tcBorders>
              <w:bottom w:val="nil"/>
            </w:tcBorders>
          </w:tcPr>
          <w:p w14:paraId="38FD359F" w14:textId="77777777" w:rsidR="00E56C5C" w:rsidRPr="00E04309" w:rsidRDefault="00E56C5C" w:rsidP="00F42868">
            <w:pPr>
              <w:jc w:val="both"/>
              <w:rPr>
                <w:rFonts w:ascii="Arial" w:hAnsi="Arial" w:cs="Arial"/>
                <w:sz w:val="20"/>
              </w:rPr>
            </w:pPr>
          </w:p>
        </w:tc>
        <w:tc>
          <w:tcPr>
            <w:tcW w:w="508" w:type="dxa"/>
            <w:tcBorders>
              <w:bottom w:val="nil"/>
            </w:tcBorders>
          </w:tcPr>
          <w:p w14:paraId="64FEE469" w14:textId="77777777" w:rsidR="00E56C5C" w:rsidRPr="00E04309" w:rsidRDefault="00E56C5C" w:rsidP="00F42868">
            <w:pPr>
              <w:jc w:val="both"/>
              <w:rPr>
                <w:rFonts w:ascii="Arial" w:hAnsi="Arial" w:cs="Arial"/>
                <w:sz w:val="20"/>
              </w:rPr>
            </w:pPr>
          </w:p>
        </w:tc>
        <w:tc>
          <w:tcPr>
            <w:tcW w:w="508" w:type="dxa"/>
            <w:tcBorders>
              <w:bottom w:val="nil"/>
            </w:tcBorders>
          </w:tcPr>
          <w:p w14:paraId="218D6D35"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F42868">
            <w:pPr>
              <w:jc w:val="both"/>
              <w:rPr>
                <w:rFonts w:ascii="Arial" w:hAnsi="Arial" w:cs="Arial"/>
                <w:sz w:val="20"/>
              </w:rPr>
            </w:pPr>
          </w:p>
        </w:tc>
        <w:tc>
          <w:tcPr>
            <w:tcW w:w="508" w:type="dxa"/>
            <w:shd w:val="pct25" w:color="auto" w:fill="FFFFFF"/>
          </w:tcPr>
          <w:p w14:paraId="19F39909" w14:textId="77777777" w:rsidR="00E56C5C" w:rsidRPr="00E04309" w:rsidRDefault="00E56C5C" w:rsidP="00F42868">
            <w:pPr>
              <w:jc w:val="both"/>
              <w:rPr>
                <w:rFonts w:ascii="Arial" w:hAnsi="Arial" w:cs="Arial"/>
                <w:sz w:val="20"/>
              </w:rPr>
            </w:pPr>
          </w:p>
        </w:tc>
        <w:tc>
          <w:tcPr>
            <w:tcW w:w="510" w:type="dxa"/>
            <w:shd w:val="pct25" w:color="auto" w:fill="FFFFFF"/>
          </w:tcPr>
          <w:p w14:paraId="3142A63E" w14:textId="77777777" w:rsidR="00E56C5C" w:rsidRPr="00E04309" w:rsidRDefault="00E56C5C" w:rsidP="00F42868">
            <w:pPr>
              <w:jc w:val="both"/>
              <w:rPr>
                <w:rFonts w:ascii="Arial" w:hAnsi="Arial" w:cs="Arial"/>
                <w:sz w:val="20"/>
              </w:rPr>
            </w:pPr>
          </w:p>
        </w:tc>
        <w:tc>
          <w:tcPr>
            <w:tcW w:w="508" w:type="dxa"/>
            <w:shd w:val="pct25" w:color="auto" w:fill="FFFFFF"/>
          </w:tcPr>
          <w:p w14:paraId="64F0664C"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F42868">
            <w:pPr>
              <w:jc w:val="both"/>
              <w:rPr>
                <w:rFonts w:ascii="Arial" w:hAnsi="Arial" w:cs="Arial"/>
                <w:sz w:val="20"/>
              </w:rPr>
            </w:pPr>
          </w:p>
        </w:tc>
        <w:tc>
          <w:tcPr>
            <w:tcW w:w="509" w:type="dxa"/>
            <w:shd w:val="pct25" w:color="auto" w:fill="FFFFFF"/>
          </w:tcPr>
          <w:p w14:paraId="6527687F" w14:textId="77777777" w:rsidR="00E56C5C" w:rsidRPr="00E04309" w:rsidRDefault="00E56C5C" w:rsidP="00F42868">
            <w:pPr>
              <w:jc w:val="both"/>
              <w:rPr>
                <w:rFonts w:ascii="Arial" w:hAnsi="Arial" w:cs="Arial"/>
                <w:sz w:val="20"/>
              </w:rPr>
            </w:pPr>
          </w:p>
        </w:tc>
        <w:tc>
          <w:tcPr>
            <w:tcW w:w="508" w:type="dxa"/>
            <w:shd w:val="pct25" w:color="auto" w:fill="FFFFFF"/>
          </w:tcPr>
          <w:p w14:paraId="33E0AEC6"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F42868">
            <w:pPr>
              <w:jc w:val="both"/>
              <w:rPr>
                <w:rFonts w:ascii="Arial" w:hAnsi="Arial" w:cs="Arial"/>
                <w:sz w:val="20"/>
              </w:rPr>
            </w:pPr>
          </w:p>
        </w:tc>
        <w:tc>
          <w:tcPr>
            <w:tcW w:w="510" w:type="dxa"/>
            <w:tcBorders>
              <w:bottom w:val="nil"/>
            </w:tcBorders>
            <w:shd w:val="pct25" w:color="auto" w:fill="FFFFFF"/>
          </w:tcPr>
          <w:p w14:paraId="33D80D2B" w14:textId="77777777" w:rsidR="00E56C5C" w:rsidRPr="00E04309" w:rsidRDefault="00E56C5C" w:rsidP="00F42868">
            <w:pPr>
              <w:jc w:val="both"/>
              <w:rPr>
                <w:rFonts w:ascii="Arial" w:hAnsi="Arial" w:cs="Arial"/>
                <w:sz w:val="20"/>
              </w:rPr>
            </w:pPr>
          </w:p>
        </w:tc>
        <w:tc>
          <w:tcPr>
            <w:tcW w:w="1983" w:type="dxa"/>
          </w:tcPr>
          <w:p w14:paraId="027DEA77" w14:textId="77777777" w:rsidR="00E56C5C" w:rsidRPr="00E04309" w:rsidRDefault="00E56C5C" w:rsidP="00F42868">
            <w:pPr>
              <w:jc w:val="both"/>
              <w:rPr>
                <w:rFonts w:ascii="Arial" w:hAnsi="Arial" w:cs="Arial"/>
                <w:sz w:val="20"/>
              </w:rPr>
            </w:pPr>
            <w:r>
              <w:rPr>
                <w:rFonts w:ascii="Arial" w:hAnsi="Arial" w:cs="Arial"/>
                <w:sz w:val="20"/>
                <w:lang w:val="en-GB"/>
              </w:rPr>
              <w:t>Sub-grantee</w:t>
            </w:r>
          </w:p>
        </w:tc>
      </w:tr>
      <w:tr w:rsidR="00E56C5C" w:rsidRPr="00E04309" w14:paraId="611C8A6D" w14:textId="77777777" w:rsidTr="00CA6361">
        <w:trPr>
          <w:cantSplit/>
        </w:trPr>
        <w:tc>
          <w:tcPr>
            <w:tcW w:w="1557" w:type="dxa"/>
            <w:gridSpan w:val="2"/>
          </w:tcPr>
          <w:p w14:paraId="7CA9A376" w14:textId="77777777" w:rsidR="00E56C5C" w:rsidRPr="00E04309" w:rsidRDefault="00E56C5C" w:rsidP="00F42868">
            <w:pPr>
              <w:rPr>
                <w:rFonts w:ascii="Arial" w:hAnsi="Arial" w:cs="Arial"/>
                <w:sz w:val="20"/>
              </w:rPr>
            </w:pPr>
            <w:r>
              <w:rPr>
                <w:rFonts w:ascii="Arial" w:hAnsi="Arial" w:cs="Arial"/>
                <w:sz w:val="20"/>
                <w:lang w:val="en-GB"/>
              </w:rPr>
              <w:t>Sub-activity 3 (…)</w:t>
            </w:r>
          </w:p>
        </w:tc>
        <w:tc>
          <w:tcPr>
            <w:tcW w:w="506" w:type="dxa"/>
          </w:tcPr>
          <w:p w14:paraId="12F0E28D" w14:textId="77777777" w:rsidR="00E56C5C" w:rsidRPr="00E04309" w:rsidRDefault="00E56C5C" w:rsidP="00F42868">
            <w:pPr>
              <w:jc w:val="both"/>
              <w:rPr>
                <w:rFonts w:ascii="Arial" w:hAnsi="Arial" w:cs="Arial"/>
                <w:sz w:val="20"/>
              </w:rPr>
            </w:pPr>
          </w:p>
        </w:tc>
        <w:tc>
          <w:tcPr>
            <w:tcW w:w="508" w:type="dxa"/>
          </w:tcPr>
          <w:p w14:paraId="3E2FF84A" w14:textId="77777777" w:rsidR="00E56C5C" w:rsidRPr="00E04309" w:rsidRDefault="00E56C5C" w:rsidP="00F42868">
            <w:pPr>
              <w:jc w:val="both"/>
              <w:rPr>
                <w:rFonts w:ascii="Arial" w:hAnsi="Arial" w:cs="Arial"/>
                <w:sz w:val="20"/>
              </w:rPr>
            </w:pPr>
          </w:p>
        </w:tc>
        <w:tc>
          <w:tcPr>
            <w:tcW w:w="508" w:type="dxa"/>
          </w:tcPr>
          <w:p w14:paraId="51550A25" w14:textId="77777777" w:rsidR="00E56C5C" w:rsidRPr="00E04309" w:rsidRDefault="00E56C5C" w:rsidP="00F42868">
            <w:pPr>
              <w:jc w:val="both"/>
              <w:rPr>
                <w:rFonts w:ascii="Arial" w:hAnsi="Arial" w:cs="Arial"/>
                <w:sz w:val="20"/>
              </w:rPr>
            </w:pPr>
          </w:p>
        </w:tc>
        <w:tc>
          <w:tcPr>
            <w:tcW w:w="508" w:type="dxa"/>
          </w:tcPr>
          <w:p w14:paraId="4673106C" w14:textId="77777777" w:rsidR="00E56C5C" w:rsidRPr="00E04309" w:rsidRDefault="00E56C5C" w:rsidP="00F42868">
            <w:pPr>
              <w:jc w:val="both"/>
              <w:rPr>
                <w:rFonts w:ascii="Arial" w:hAnsi="Arial" w:cs="Arial"/>
                <w:sz w:val="20"/>
              </w:rPr>
            </w:pPr>
          </w:p>
        </w:tc>
        <w:tc>
          <w:tcPr>
            <w:tcW w:w="508" w:type="dxa"/>
            <w:tcBorders>
              <w:top w:val="nil"/>
            </w:tcBorders>
          </w:tcPr>
          <w:p w14:paraId="4749D70D" w14:textId="77777777" w:rsidR="00E56C5C" w:rsidRPr="00E04309" w:rsidRDefault="00E56C5C" w:rsidP="00F42868">
            <w:pPr>
              <w:jc w:val="both"/>
              <w:rPr>
                <w:rFonts w:ascii="Arial" w:hAnsi="Arial" w:cs="Arial"/>
                <w:sz w:val="20"/>
              </w:rPr>
            </w:pPr>
          </w:p>
        </w:tc>
        <w:tc>
          <w:tcPr>
            <w:tcW w:w="510" w:type="dxa"/>
            <w:tcBorders>
              <w:top w:val="nil"/>
            </w:tcBorders>
          </w:tcPr>
          <w:p w14:paraId="76CBE310" w14:textId="77777777" w:rsidR="00E56C5C" w:rsidRPr="00E04309" w:rsidRDefault="00E56C5C" w:rsidP="00F42868">
            <w:pPr>
              <w:jc w:val="both"/>
              <w:rPr>
                <w:rFonts w:ascii="Arial" w:hAnsi="Arial" w:cs="Arial"/>
                <w:sz w:val="20"/>
              </w:rPr>
            </w:pPr>
          </w:p>
        </w:tc>
        <w:tc>
          <w:tcPr>
            <w:tcW w:w="508" w:type="dxa"/>
            <w:tcBorders>
              <w:top w:val="nil"/>
            </w:tcBorders>
          </w:tcPr>
          <w:p w14:paraId="06D2D8BF" w14:textId="77777777" w:rsidR="00E56C5C" w:rsidRPr="00E04309" w:rsidRDefault="00E56C5C" w:rsidP="00F42868">
            <w:pPr>
              <w:jc w:val="both"/>
              <w:rPr>
                <w:rFonts w:ascii="Arial" w:hAnsi="Arial" w:cs="Arial"/>
                <w:sz w:val="20"/>
              </w:rPr>
            </w:pPr>
          </w:p>
        </w:tc>
        <w:tc>
          <w:tcPr>
            <w:tcW w:w="508" w:type="dxa"/>
          </w:tcPr>
          <w:p w14:paraId="61D1DBA5" w14:textId="77777777" w:rsidR="00E56C5C" w:rsidRPr="00E04309" w:rsidRDefault="00E56C5C" w:rsidP="00F42868">
            <w:pPr>
              <w:jc w:val="both"/>
              <w:rPr>
                <w:rFonts w:ascii="Arial" w:hAnsi="Arial" w:cs="Arial"/>
                <w:sz w:val="20"/>
              </w:rPr>
            </w:pPr>
          </w:p>
        </w:tc>
        <w:tc>
          <w:tcPr>
            <w:tcW w:w="509" w:type="dxa"/>
            <w:tcBorders>
              <w:top w:val="nil"/>
            </w:tcBorders>
          </w:tcPr>
          <w:p w14:paraId="4AE434FD" w14:textId="77777777" w:rsidR="00E56C5C" w:rsidRPr="00E04309" w:rsidRDefault="00E56C5C" w:rsidP="00F42868">
            <w:pPr>
              <w:jc w:val="both"/>
              <w:rPr>
                <w:rFonts w:ascii="Arial" w:hAnsi="Arial" w:cs="Arial"/>
                <w:sz w:val="20"/>
              </w:rPr>
            </w:pPr>
          </w:p>
        </w:tc>
        <w:tc>
          <w:tcPr>
            <w:tcW w:w="508" w:type="dxa"/>
            <w:tcBorders>
              <w:top w:val="nil"/>
            </w:tcBorders>
          </w:tcPr>
          <w:p w14:paraId="2FD1A4E7" w14:textId="77777777" w:rsidR="00E56C5C" w:rsidRPr="00E04309" w:rsidRDefault="00E56C5C" w:rsidP="00F42868">
            <w:pPr>
              <w:jc w:val="both"/>
              <w:rPr>
                <w:rFonts w:ascii="Arial" w:hAnsi="Arial" w:cs="Arial"/>
                <w:sz w:val="20"/>
              </w:rPr>
            </w:pPr>
          </w:p>
        </w:tc>
        <w:tc>
          <w:tcPr>
            <w:tcW w:w="508" w:type="dxa"/>
            <w:shd w:val="pct25" w:color="auto" w:fill="FFFFFF"/>
          </w:tcPr>
          <w:p w14:paraId="18B00757" w14:textId="77777777" w:rsidR="00E56C5C" w:rsidRPr="00E04309" w:rsidRDefault="00E56C5C" w:rsidP="00F42868">
            <w:pPr>
              <w:jc w:val="both"/>
              <w:rPr>
                <w:rFonts w:ascii="Arial" w:hAnsi="Arial" w:cs="Arial"/>
                <w:sz w:val="20"/>
              </w:rPr>
            </w:pPr>
          </w:p>
        </w:tc>
        <w:tc>
          <w:tcPr>
            <w:tcW w:w="510" w:type="dxa"/>
            <w:shd w:val="pct25" w:color="auto" w:fill="FFFFFF"/>
          </w:tcPr>
          <w:p w14:paraId="34164AC8" w14:textId="77777777" w:rsidR="00E56C5C" w:rsidRPr="00E04309" w:rsidRDefault="00E56C5C" w:rsidP="00F42868">
            <w:pPr>
              <w:jc w:val="both"/>
              <w:rPr>
                <w:rFonts w:ascii="Arial" w:hAnsi="Arial" w:cs="Arial"/>
                <w:sz w:val="20"/>
              </w:rPr>
            </w:pPr>
          </w:p>
        </w:tc>
        <w:tc>
          <w:tcPr>
            <w:tcW w:w="1983" w:type="dxa"/>
          </w:tcPr>
          <w:p w14:paraId="563F9AA5" w14:textId="77777777" w:rsidR="00E56C5C" w:rsidRPr="00E04309" w:rsidRDefault="00E56C5C" w:rsidP="00F42868">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CA6361">
        <w:trPr>
          <w:cantSplit/>
        </w:trPr>
        <w:tc>
          <w:tcPr>
            <w:tcW w:w="1557" w:type="dxa"/>
            <w:gridSpan w:val="2"/>
          </w:tcPr>
          <w:p w14:paraId="1EF75350" w14:textId="77777777" w:rsidR="00E56C5C" w:rsidRPr="00E04309" w:rsidRDefault="00E56C5C" w:rsidP="00F42868">
            <w:pPr>
              <w:jc w:val="both"/>
              <w:rPr>
                <w:rFonts w:ascii="Arial" w:hAnsi="Arial" w:cs="Arial"/>
                <w:sz w:val="20"/>
              </w:rPr>
            </w:pPr>
            <w:r w:rsidRPr="00E04309">
              <w:rPr>
                <w:rFonts w:ascii="Arial" w:hAnsi="Arial" w:cs="Arial"/>
                <w:sz w:val="20"/>
                <w:lang w:val="en-GB"/>
              </w:rPr>
              <w:t>Etc.</w:t>
            </w:r>
          </w:p>
        </w:tc>
        <w:tc>
          <w:tcPr>
            <w:tcW w:w="506" w:type="dxa"/>
          </w:tcPr>
          <w:p w14:paraId="1143E421" w14:textId="77777777" w:rsidR="00E56C5C" w:rsidRPr="00E04309" w:rsidRDefault="00E56C5C" w:rsidP="00F42868">
            <w:pPr>
              <w:jc w:val="both"/>
              <w:rPr>
                <w:rFonts w:ascii="Arial" w:hAnsi="Arial" w:cs="Arial"/>
                <w:sz w:val="20"/>
              </w:rPr>
            </w:pPr>
          </w:p>
        </w:tc>
        <w:tc>
          <w:tcPr>
            <w:tcW w:w="508" w:type="dxa"/>
          </w:tcPr>
          <w:p w14:paraId="74938513" w14:textId="77777777" w:rsidR="00E56C5C" w:rsidRPr="00E04309" w:rsidRDefault="00E56C5C" w:rsidP="00F42868">
            <w:pPr>
              <w:jc w:val="both"/>
              <w:rPr>
                <w:rFonts w:ascii="Arial" w:hAnsi="Arial" w:cs="Arial"/>
                <w:sz w:val="20"/>
              </w:rPr>
            </w:pPr>
          </w:p>
        </w:tc>
        <w:tc>
          <w:tcPr>
            <w:tcW w:w="508" w:type="dxa"/>
          </w:tcPr>
          <w:p w14:paraId="5A6527DB" w14:textId="77777777" w:rsidR="00E56C5C" w:rsidRPr="00E04309" w:rsidRDefault="00E56C5C" w:rsidP="00F42868">
            <w:pPr>
              <w:jc w:val="both"/>
              <w:rPr>
                <w:rFonts w:ascii="Arial" w:hAnsi="Arial" w:cs="Arial"/>
                <w:sz w:val="20"/>
              </w:rPr>
            </w:pPr>
          </w:p>
        </w:tc>
        <w:tc>
          <w:tcPr>
            <w:tcW w:w="508" w:type="dxa"/>
          </w:tcPr>
          <w:p w14:paraId="75B6E36F" w14:textId="77777777" w:rsidR="00E56C5C" w:rsidRPr="00E04309" w:rsidRDefault="00E56C5C" w:rsidP="00F42868">
            <w:pPr>
              <w:jc w:val="both"/>
              <w:rPr>
                <w:rFonts w:ascii="Arial" w:hAnsi="Arial" w:cs="Arial"/>
                <w:sz w:val="20"/>
              </w:rPr>
            </w:pPr>
          </w:p>
        </w:tc>
        <w:tc>
          <w:tcPr>
            <w:tcW w:w="508" w:type="dxa"/>
          </w:tcPr>
          <w:p w14:paraId="0440023A" w14:textId="77777777" w:rsidR="00E56C5C" w:rsidRPr="00E04309" w:rsidRDefault="00E56C5C" w:rsidP="00F42868">
            <w:pPr>
              <w:jc w:val="both"/>
              <w:rPr>
                <w:rFonts w:ascii="Arial" w:hAnsi="Arial" w:cs="Arial"/>
                <w:sz w:val="20"/>
              </w:rPr>
            </w:pPr>
          </w:p>
        </w:tc>
        <w:tc>
          <w:tcPr>
            <w:tcW w:w="510" w:type="dxa"/>
          </w:tcPr>
          <w:p w14:paraId="26A229F0" w14:textId="77777777" w:rsidR="00E56C5C" w:rsidRPr="00E04309" w:rsidRDefault="00E56C5C" w:rsidP="00F42868">
            <w:pPr>
              <w:jc w:val="both"/>
              <w:rPr>
                <w:rFonts w:ascii="Arial" w:hAnsi="Arial" w:cs="Arial"/>
                <w:sz w:val="20"/>
              </w:rPr>
            </w:pPr>
          </w:p>
        </w:tc>
        <w:tc>
          <w:tcPr>
            <w:tcW w:w="508" w:type="dxa"/>
          </w:tcPr>
          <w:p w14:paraId="362F9EE0" w14:textId="77777777" w:rsidR="00E56C5C" w:rsidRPr="00E04309" w:rsidRDefault="00E56C5C" w:rsidP="00F42868">
            <w:pPr>
              <w:jc w:val="both"/>
              <w:rPr>
                <w:rFonts w:ascii="Arial" w:hAnsi="Arial" w:cs="Arial"/>
                <w:sz w:val="20"/>
              </w:rPr>
            </w:pPr>
          </w:p>
        </w:tc>
        <w:tc>
          <w:tcPr>
            <w:tcW w:w="508" w:type="dxa"/>
          </w:tcPr>
          <w:p w14:paraId="5BEEC42D" w14:textId="77777777" w:rsidR="00E56C5C" w:rsidRPr="00E04309" w:rsidRDefault="00E56C5C" w:rsidP="00F42868">
            <w:pPr>
              <w:jc w:val="both"/>
              <w:rPr>
                <w:rFonts w:ascii="Arial" w:hAnsi="Arial" w:cs="Arial"/>
                <w:sz w:val="20"/>
              </w:rPr>
            </w:pPr>
          </w:p>
        </w:tc>
        <w:tc>
          <w:tcPr>
            <w:tcW w:w="509" w:type="dxa"/>
          </w:tcPr>
          <w:p w14:paraId="71E8D327" w14:textId="77777777" w:rsidR="00E56C5C" w:rsidRPr="00E04309" w:rsidRDefault="00E56C5C" w:rsidP="00F42868">
            <w:pPr>
              <w:jc w:val="both"/>
              <w:rPr>
                <w:rFonts w:ascii="Arial" w:hAnsi="Arial" w:cs="Arial"/>
                <w:sz w:val="20"/>
              </w:rPr>
            </w:pPr>
          </w:p>
        </w:tc>
        <w:tc>
          <w:tcPr>
            <w:tcW w:w="508" w:type="dxa"/>
          </w:tcPr>
          <w:p w14:paraId="0BF97316" w14:textId="77777777" w:rsidR="00E56C5C" w:rsidRPr="00E04309" w:rsidRDefault="00E56C5C" w:rsidP="00F42868">
            <w:pPr>
              <w:jc w:val="both"/>
              <w:rPr>
                <w:rFonts w:ascii="Arial" w:hAnsi="Arial" w:cs="Arial"/>
                <w:sz w:val="20"/>
              </w:rPr>
            </w:pPr>
          </w:p>
        </w:tc>
        <w:tc>
          <w:tcPr>
            <w:tcW w:w="508" w:type="dxa"/>
          </w:tcPr>
          <w:p w14:paraId="7BC0C677" w14:textId="77777777" w:rsidR="00E56C5C" w:rsidRPr="00E04309" w:rsidRDefault="00E56C5C" w:rsidP="00F42868">
            <w:pPr>
              <w:jc w:val="both"/>
              <w:rPr>
                <w:rFonts w:ascii="Arial" w:hAnsi="Arial" w:cs="Arial"/>
                <w:sz w:val="20"/>
              </w:rPr>
            </w:pPr>
          </w:p>
        </w:tc>
        <w:tc>
          <w:tcPr>
            <w:tcW w:w="510" w:type="dxa"/>
          </w:tcPr>
          <w:p w14:paraId="2D8ABB44" w14:textId="77777777" w:rsidR="00E56C5C" w:rsidRPr="00E04309" w:rsidRDefault="00E56C5C" w:rsidP="00F42868">
            <w:pPr>
              <w:jc w:val="both"/>
              <w:rPr>
                <w:rFonts w:ascii="Arial" w:hAnsi="Arial" w:cs="Arial"/>
                <w:sz w:val="20"/>
              </w:rPr>
            </w:pPr>
          </w:p>
        </w:tc>
        <w:tc>
          <w:tcPr>
            <w:tcW w:w="1983" w:type="dxa"/>
          </w:tcPr>
          <w:p w14:paraId="3E3EF93E" w14:textId="77777777" w:rsidR="00E56C5C" w:rsidRPr="00E04309" w:rsidRDefault="00E56C5C" w:rsidP="00F42868">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388CC836" w14:textId="77777777" w:rsidR="00FE4B19" w:rsidRDefault="00FE4B19" w:rsidP="000F006C">
      <w:pPr>
        <w:jc w:val="both"/>
        <w:rPr>
          <w:rFonts w:ascii="Arial" w:hAnsi="Arial" w:cs="Arial"/>
          <w:sz w:val="22"/>
          <w:szCs w:val="22"/>
        </w:rPr>
      </w:pPr>
    </w:p>
    <w:p w14:paraId="79987993" w14:textId="1A2B08D0" w:rsidR="00FE4B19" w:rsidRPr="00867A25" w:rsidRDefault="00FE4B19" w:rsidP="00463F01">
      <w:pPr>
        <w:pStyle w:val="Heading3"/>
        <w:numPr>
          <w:ilvl w:val="2"/>
          <w:numId w:val="47"/>
        </w:numPr>
      </w:pPr>
      <w:bookmarkStart w:id="36" w:name="_Toc171606709"/>
      <w:r>
        <w:t>RISKS AND ASSUMPTIONS (</w:t>
      </w:r>
      <w:r w:rsidR="008901E4">
        <w:t>maximum 1 page</w:t>
      </w:r>
      <w:r>
        <w:t>)</w:t>
      </w:r>
      <w:bookmarkEnd w:id="36"/>
    </w:p>
    <w:p w14:paraId="3F69A440" w14:textId="67A2584B" w:rsidR="007D0B69" w:rsidRPr="00FE4B19" w:rsidRDefault="007D0B69" w:rsidP="00272415">
      <w:pPr>
        <w:ind w:left="360"/>
        <w:jc w:val="both"/>
        <w:rPr>
          <w:rFonts w:ascii="Arial" w:hAnsi="Arial" w:cs="Arial"/>
          <w:sz w:val="22"/>
          <w:szCs w:val="22"/>
          <w:lang w:val="en-GB"/>
        </w:rPr>
      </w:pPr>
    </w:p>
    <w:p w14:paraId="78AC22E9" w14:textId="4724AD4D" w:rsidR="00272415" w:rsidRPr="00272415" w:rsidRDefault="00272415" w:rsidP="00272415">
      <w:pPr>
        <w:spacing w:after="120"/>
        <w:ind w:left="360"/>
        <w:jc w:val="both"/>
        <w:rPr>
          <w:rFonts w:ascii="Arial" w:hAnsi="Arial" w:cs="Arial"/>
          <w:sz w:val="20"/>
          <w:lang w:val="en-GB"/>
        </w:rPr>
      </w:pPr>
      <w:r w:rsidRPr="2DC7F360">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Likelihood</w:t>
            </w:r>
            <w:proofErr w:type="spellEnd"/>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Potential</w:t>
            </w:r>
            <w:proofErr w:type="spellEnd"/>
            <w:r w:rsidRPr="00272415">
              <w:rPr>
                <w:rFonts w:ascii="Arial" w:hAnsi="Arial" w:cs="Arial"/>
                <w:b/>
                <w:iCs/>
                <w:sz w:val="20"/>
              </w:rPr>
              <w:t xml:space="preserve">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 xml:space="preserve">Mitigation </w:t>
            </w:r>
            <w:proofErr w:type="spellStart"/>
            <w:r w:rsidRPr="00272415">
              <w:rPr>
                <w:rFonts w:ascii="Arial" w:hAnsi="Arial" w:cs="Arial"/>
                <w:b/>
                <w:iCs/>
                <w:sz w:val="20"/>
              </w:rPr>
              <w:t>measures</w:t>
            </w:r>
            <w:proofErr w:type="spellEnd"/>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lastRenderedPageBreak/>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FE4B19" w:rsidRDefault="00161BEC" w:rsidP="000F006C">
      <w:pPr>
        <w:jc w:val="both"/>
        <w:rPr>
          <w:rFonts w:ascii="Arial" w:hAnsi="Arial" w:cs="Arial"/>
          <w:sz w:val="22"/>
          <w:szCs w:val="22"/>
          <w:lang w:val="en-GB"/>
        </w:rPr>
      </w:pPr>
    </w:p>
    <w:p w14:paraId="06BD204D" w14:textId="335B09D7" w:rsidR="00FE4B19" w:rsidRPr="00867A25" w:rsidRDefault="00FE4B19" w:rsidP="00463F01">
      <w:pPr>
        <w:pStyle w:val="Heading3"/>
        <w:numPr>
          <w:ilvl w:val="2"/>
          <w:numId w:val="47"/>
        </w:numPr>
      </w:pPr>
      <w:bookmarkStart w:id="37" w:name="_Toc171606710"/>
      <w:bookmarkStart w:id="38" w:name="_Toc11333496"/>
      <w:r>
        <w:t>SUSTAINABILITY OF THE ACTION (</w:t>
      </w:r>
      <w:r w:rsidR="008901E4">
        <w:t>maximum 2 pages</w:t>
      </w:r>
      <w:r>
        <w:t>)</w:t>
      </w:r>
      <w:bookmarkEnd w:id="37"/>
      <w:r>
        <w:t xml:space="preserve"> </w:t>
      </w:r>
    </w:p>
    <w:p w14:paraId="7816335B" w14:textId="77777777" w:rsidR="00FE4B19" w:rsidRDefault="00FE4B19" w:rsidP="00E04309">
      <w:pPr>
        <w:pStyle w:val="ListParagraph"/>
        <w:autoSpaceDE w:val="0"/>
        <w:autoSpaceDN w:val="0"/>
        <w:adjustRightInd w:val="0"/>
        <w:spacing w:before="120" w:after="120"/>
        <w:ind w:left="360"/>
        <w:contextualSpacing/>
        <w:jc w:val="both"/>
        <w:rPr>
          <w:rFonts w:ascii="Arial" w:hAnsi="Arial" w:cs="Arial"/>
          <w:b/>
          <w:bCs/>
          <w:sz w:val="20"/>
          <w:lang w:val="en-GB"/>
        </w:rPr>
      </w:pPr>
    </w:p>
    <w:p w14:paraId="5934FD4E" w14:textId="1D30E6E2"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2DC7F360">
        <w:rPr>
          <w:rFonts w:ascii="Arial" w:hAnsi="Arial" w:cs="Arial"/>
          <w:b/>
          <w:bCs/>
          <w:sz w:val="20"/>
          <w:lang w:val="en-GB"/>
        </w:rPr>
        <w:t>How will you continue the activity after the f</w:t>
      </w:r>
      <w:r w:rsidR="00E04309" w:rsidRPr="2DC7F360">
        <w:rPr>
          <w:rFonts w:ascii="Arial" w:hAnsi="Arial" w:cs="Arial"/>
          <w:b/>
          <w:bCs/>
          <w:sz w:val="20"/>
          <w:lang w:val="en-GB"/>
        </w:rPr>
        <w:t>inancial</w:t>
      </w:r>
      <w:r w:rsidRPr="2DC7F360">
        <w:rPr>
          <w:rFonts w:ascii="Arial" w:hAnsi="Arial" w:cs="Arial"/>
          <w:b/>
          <w:bCs/>
          <w:sz w:val="20"/>
          <w:lang w:val="en-GB"/>
        </w:rPr>
        <w:t xml:space="preserve"> support has come to an end? (</w:t>
      </w:r>
      <w:r w:rsidRPr="2DC7F360">
        <w:rPr>
          <w:rFonts w:ascii="Arial" w:hAnsi="Arial" w:cs="Arial"/>
          <w:i/>
          <w:iCs/>
          <w:sz w:val="20"/>
          <w:lang w:val="en-GB"/>
        </w:rPr>
        <w:t>Explain how the activities and benefits will continue beyond the project)</w:t>
      </w:r>
      <w:r w:rsidRPr="2DC7F360">
        <w:rPr>
          <w:rFonts w:ascii="Arial" w:hAnsi="Arial" w:cs="Arial"/>
          <w:b/>
          <w:bCs/>
          <w:sz w:val="20"/>
          <w:lang w:val="en-GB"/>
        </w:rPr>
        <w:t>.</w:t>
      </w:r>
      <w:r w:rsidRPr="2DC7F360">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2DC7F360">
        <w:rPr>
          <w:rFonts w:ascii="Arial" w:hAnsi="Arial" w:cs="Arial"/>
          <w:sz w:val="20"/>
          <w:lang w:val="en-GB"/>
        </w:rPr>
        <w:t>Please provide</w:t>
      </w:r>
      <w:r w:rsidRPr="2DC7F360">
        <w:rPr>
          <w:rFonts w:ascii="Arial" w:hAnsi="Arial" w:cs="Arial"/>
          <w:sz w:val="20"/>
          <w:u w:val="single"/>
          <w:lang w:val="en-GB"/>
        </w:rPr>
        <w:t xml:space="preserve"> </w:t>
      </w:r>
      <w:r w:rsidRPr="2DC7F360">
        <w:rPr>
          <w:rFonts w:ascii="Arial" w:hAnsi="Arial" w:cs="Arial"/>
          <w:b/>
          <w:bCs/>
          <w:sz w:val="20"/>
          <w:u w:val="single"/>
          <w:lang w:val="en-GB"/>
        </w:rPr>
        <w:t>all</w:t>
      </w:r>
      <w:r w:rsidRPr="2DC7F360">
        <w:rPr>
          <w:rFonts w:ascii="Arial" w:hAnsi="Arial" w:cs="Arial"/>
          <w:sz w:val="20"/>
          <w:lang w:val="en-GB"/>
        </w:rPr>
        <w:t xml:space="preserve"> the information requested below:</w:t>
      </w:r>
    </w:p>
    <w:p w14:paraId="337AFCFE" w14:textId="2E12FC50" w:rsidR="001D4958" w:rsidRPr="00272415" w:rsidRDefault="001D4958" w:rsidP="00463F01">
      <w:pPr>
        <w:numPr>
          <w:ilvl w:val="0"/>
          <w:numId w:val="40"/>
        </w:numPr>
        <w:spacing w:before="120"/>
        <w:jc w:val="both"/>
        <w:rPr>
          <w:rFonts w:ascii="Arial" w:hAnsi="Arial" w:cs="Arial"/>
          <w:sz w:val="20"/>
        </w:rPr>
      </w:pPr>
      <w:proofErr w:type="spellStart"/>
      <w:r w:rsidRPr="2DC7F360">
        <w:rPr>
          <w:rFonts w:ascii="Arial" w:hAnsi="Arial" w:cs="Arial"/>
          <w:sz w:val="20"/>
        </w:rPr>
        <w:t>Describe</w:t>
      </w:r>
      <w:proofErr w:type="spellEnd"/>
      <w:r w:rsidRPr="2DC7F360">
        <w:rPr>
          <w:rFonts w:ascii="Arial" w:hAnsi="Arial" w:cs="Arial"/>
          <w:sz w:val="20"/>
        </w:rPr>
        <w:t xml:space="preserve"> the </w:t>
      </w:r>
      <w:proofErr w:type="spellStart"/>
      <w:r w:rsidRPr="2DC7F360">
        <w:rPr>
          <w:rFonts w:ascii="Arial" w:hAnsi="Arial" w:cs="Arial"/>
          <w:sz w:val="20"/>
        </w:rPr>
        <w:t>expected</w:t>
      </w:r>
      <w:proofErr w:type="spellEnd"/>
      <w:r w:rsidRPr="2DC7F360">
        <w:rPr>
          <w:rFonts w:ascii="Arial" w:hAnsi="Arial" w:cs="Arial"/>
          <w:sz w:val="20"/>
        </w:rPr>
        <w:t xml:space="preserve"> impact of the action at the </w:t>
      </w:r>
      <w:proofErr w:type="spellStart"/>
      <w:r w:rsidRPr="2DC7F360">
        <w:rPr>
          <w:rFonts w:ascii="Arial" w:hAnsi="Arial" w:cs="Arial"/>
          <w:sz w:val="20"/>
        </w:rPr>
        <w:t>technical</w:t>
      </w:r>
      <w:proofErr w:type="spellEnd"/>
      <w:r w:rsidRPr="2DC7F360">
        <w:rPr>
          <w:rFonts w:ascii="Arial" w:hAnsi="Arial" w:cs="Arial"/>
          <w:sz w:val="20"/>
        </w:rPr>
        <w:t xml:space="preserve">, social and </w:t>
      </w:r>
      <w:proofErr w:type="spellStart"/>
      <w:r w:rsidRPr="2DC7F360">
        <w:rPr>
          <w:rFonts w:ascii="Arial" w:hAnsi="Arial" w:cs="Arial"/>
          <w:sz w:val="20"/>
        </w:rPr>
        <w:t>economic</w:t>
      </w:r>
      <w:proofErr w:type="spellEnd"/>
      <w:r w:rsidRPr="2DC7F360">
        <w:rPr>
          <w:rFonts w:ascii="Arial" w:hAnsi="Arial" w:cs="Arial"/>
          <w:sz w:val="20"/>
        </w:rPr>
        <w:t xml:space="preserve"> </w:t>
      </w:r>
      <w:proofErr w:type="spellStart"/>
      <w:r w:rsidRPr="2DC7F360">
        <w:rPr>
          <w:rFonts w:ascii="Arial" w:hAnsi="Arial" w:cs="Arial"/>
          <w:sz w:val="20"/>
        </w:rPr>
        <w:t>levels</w:t>
      </w:r>
      <w:proofErr w:type="spellEnd"/>
      <w:r w:rsidRPr="2DC7F360">
        <w:rPr>
          <w:rFonts w:ascii="Arial" w:hAnsi="Arial" w:cs="Arial"/>
          <w:sz w:val="20"/>
        </w:rPr>
        <w:t xml:space="preserve"> </w:t>
      </w:r>
      <w:r w:rsidR="00272415" w:rsidRPr="2DC7F360">
        <w:rPr>
          <w:rFonts w:ascii="Arial" w:hAnsi="Arial" w:cs="Arial"/>
          <w:sz w:val="20"/>
        </w:rPr>
        <w:t>(</w:t>
      </w:r>
      <w:proofErr w:type="spellStart"/>
      <w:r w:rsidR="00272415" w:rsidRPr="2DC7F360">
        <w:rPr>
          <w:rFonts w:ascii="Arial" w:hAnsi="Arial" w:cs="Arial"/>
          <w:sz w:val="20"/>
        </w:rPr>
        <w:t>will</w:t>
      </w:r>
      <w:proofErr w:type="spellEnd"/>
      <w:r w:rsidR="00272415" w:rsidRPr="2DC7F360">
        <w:rPr>
          <w:rFonts w:ascii="Arial" w:hAnsi="Arial" w:cs="Arial"/>
          <w:sz w:val="20"/>
        </w:rPr>
        <w:t xml:space="preserve"> the action </w:t>
      </w:r>
      <w:proofErr w:type="spellStart"/>
      <w:r w:rsidR="00272415" w:rsidRPr="2DC7F360">
        <w:rPr>
          <w:rFonts w:ascii="Arial" w:hAnsi="Arial" w:cs="Arial"/>
          <w:sz w:val="20"/>
        </w:rPr>
        <w:t>improve</w:t>
      </w:r>
      <w:proofErr w:type="spellEnd"/>
      <w:r w:rsidR="00272415" w:rsidRPr="2DC7F360">
        <w:rPr>
          <w:rFonts w:ascii="Arial" w:hAnsi="Arial" w:cs="Arial"/>
          <w:sz w:val="20"/>
        </w:rPr>
        <w:t xml:space="preserve"> </w:t>
      </w:r>
      <w:r w:rsidR="00114B9A" w:rsidRPr="2DC7F360">
        <w:rPr>
          <w:rFonts w:ascii="Arial" w:hAnsi="Arial" w:cs="Arial"/>
          <w:sz w:val="20"/>
          <w:lang w:val="en-GB"/>
        </w:rPr>
        <w:t xml:space="preserve">practices </w:t>
      </w:r>
      <w:proofErr w:type="gramStart"/>
      <w:r w:rsidR="00114B9A" w:rsidRPr="2DC7F360">
        <w:rPr>
          <w:rFonts w:ascii="Arial" w:hAnsi="Arial" w:cs="Arial"/>
          <w:sz w:val="20"/>
          <w:lang w:val="en-GB"/>
        </w:rPr>
        <w:t xml:space="preserve">in </w:t>
      </w:r>
      <w:r w:rsidR="00272415" w:rsidRPr="2DC7F360">
        <w:rPr>
          <w:rFonts w:ascii="Arial" w:hAnsi="Arial" w:cs="Arial"/>
          <w:sz w:val="20"/>
        </w:rPr>
        <w:t xml:space="preserve"> </w:t>
      </w:r>
      <w:r w:rsidR="00114B9A" w:rsidRPr="2DC7F360">
        <w:rPr>
          <w:rFonts w:ascii="Arial" w:hAnsi="Arial" w:cs="Arial"/>
          <w:sz w:val="20"/>
          <w:lang w:val="en-GB"/>
        </w:rPr>
        <w:t>micro</w:t>
      </w:r>
      <w:proofErr w:type="gramEnd"/>
      <w:r w:rsidR="00114B9A" w:rsidRPr="2DC7F360">
        <w:rPr>
          <w:rFonts w:ascii="Arial" w:hAnsi="Arial" w:cs="Arial"/>
          <w:sz w:val="20"/>
          <w:lang w:val="en-GB"/>
        </w:rPr>
        <w:t xml:space="preserve">- and small business development for sustainable livelihoods </w:t>
      </w:r>
      <w:r w:rsidR="00272415" w:rsidRPr="2DC7F360">
        <w:rPr>
          <w:rFonts w:ascii="Arial" w:hAnsi="Arial" w:cs="Arial"/>
          <w:sz w:val="20"/>
        </w:rPr>
        <w:t xml:space="preserve">and </w:t>
      </w:r>
      <w:proofErr w:type="spellStart"/>
      <w:r w:rsidR="00272415" w:rsidRPr="2DC7F360">
        <w:rPr>
          <w:rFonts w:ascii="Arial" w:hAnsi="Arial" w:cs="Arial"/>
          <w:sz w:val="20"/>
        </w:rPr>
        <w:t>their</w:t>
      </w:r>
      <w:proofErr w:type="spellEnd"/>
      <w:r w:rsidR="00272415" w:rsidRPr="2DC7F360">
        <w:rPr>
          <w:rFonts w:ascii="Arial" w:hAnsi="Arial" w:cs="Arial"/>
          <w:sz w:val="20"/>
        </w:rPr>
        <w:t xml:space="preserve"> </w:t>
      </w:r>
      <w:proofErr w:type="spellStart"/>
      <w:r w:rsidR="00272415" w:rsidRPr="2DC7F360">
        <w:rPr>
          <w:rFonts w:ascii="Arial" w:hAnsi="Arial" w:cs="Arial"/>
          <w:sz w:val="20"/>
        </w:rPr>
        <w:t>outcomes</w:t>
      </w:r>
      <w:proofErr w:type="spellEnd"/>
      <w:r w:rsidR="00272415" w:rsidRPr="2DC7F360">
        <w:rPr>
          <w:rFonts w:ascii="Arial" w:hAnsi="Arial" w:cs="Arial"/>
          <w:sz w:val="20"/>
        </w:rPr>
        <w:t xml:space="preserve">; </w:t>
      </w:r>
      <w:proofErr w:type="spellStart"/>
      <w:r w:rsidR="00272415" w:rsidRPr="2DC7F360">
        <w:rPr>
          <w:rFonts w:ascii="Arial" w:hAnsi="Arial" w:cs="Arial"/>
          <w:sz w:val="20"/>
        </w:rPr>
        <w:t>will</w:t>
      </w:r>
      <w:proofErr w:type="spellEnd"/>
      <w:r w:rsidR="00272415" w:rsidRPr="2DC7F360">
        <w:rPr>
          <w:rFonts w:ascii="Arial" w:hAnsi="Arial" w:cs="Arial"/>
          <w:sz w:val="20"/>
        </w:rPr>
        <w:t xml:space="preserve"> the action </w:t>
      </w:r>
      <w:proofErr w:type="spellStart"/>
      <w:r w:rsidR="00272415" w:rsidRPr="2DC7F360">
        <w:rPr>
          <w:rFonts w:ascii="Arial" w:hAnsi="Arial" w:cs="Arial"/>
          <w:sz w:val="20"/>
        </w:rPr>
        <w:t>bring</w:t>
      </w:r>
      <w:proofErr w:type="spellEnd"/>
      <w:r w:rsidR="00272415" w:rsidRPr="2DC7F360">
        <w:rPr>
          <w:rFonts w:ascii="Arial" w:hAnsi="Arial" w:cs="Arial"/>
          <w:sz w:val="20"/>
        </w:rPr>
        <w:t xml:space="preserve"> about </w:t>
      </w:r>
      <w:proofErr w:type="spellStart"/>
      <w:r w:rsidR="00272415" w:rsidRPr="2DC7F360">
        <w:rPr>
          <w:rFonts w:ascii="Arial" w:hAnsi="Arial" w:cs="Arial"/>
          <w:sz w:val="20"/>
        </w:rPr>
        <w:t>sustainable</w:t>
      </w:r>
      <w:proofErr w:type="spellEnd"/>
      <w:r w:rsidR="00272415" w:rsidRPr="2DC7F360">
        <w:rPr>
          <w:rFonts w:ascii="Arial" w:hAnsi="Arial" w:cs="Arial"/>
          <w:sz w:val="20"/>
        </w:rPr>
        <w:t xml:space="preserve"> change in </w:t>
      </w:r>
      <w:proofErr w:type="spellStart"/>
      <w:r w:rsidR="00272415" w:rsidRPr="2DC7F360">
        <w:rPr>
          <w:rFonts w:ascii="Arial" w:hAnsi="Arial" w:cs="Arial"/>
          <w:spacing w:val="-1"/>
          <w:sz w:val="20"/>
        </w:rPr>
        <w:t>beneficiaries</w:t>
      </w:r>
      <w:proofErr w:type="spellEnd"/>
      <w:r w:rsidR="00272415" w:rsidRPr="2DC7F360">
        <w:rPr>
          <w:rFonts w:ascii="Arial" w:hAnsi="Arial" w:cs="Arial"/>
          <w:spacing w:val="-1"/>
          <w:sz w:val="20"/>
        </w:rPr>
        <w:t xml:space="preserve">’ </w:t>
      </w:r>
      <w:proofErr w:type="spellStart"/>
      <w:r w:rsidR="00272415" w:rsidRPr="2DC7F360">
        <w:rPr>
          <w:rFonts w:ascii="Arial" w:hAnsi="Arial" w:cs="Arial"/>
          <w:spacing w:val="-1"/>
          <w:sz w:val="20"/>
        </w:rPr>
        <w:t>socio-economic</w:t>
      </w:r>
      <w:proofErr w:type="spellEnd"/>
      <w:r w:rsidR="00272415" w:rsidRPr="2DC7F360">
        <w:rPr>
          <w:rFonts w:ascii="Arial" w:hAnsi="Arial" w:cs="Arial"/>
          <w:spacing w:val="-1"/>
          <w:sz w:val="20"/>
        </w:rPr>
        <w:t xml:space="preserve"> or </w:t>
      </w:r>
      <w:proofErr w:type="spellStart"/>
      <w:r w:rsidR="00272415" w:rsidRPr="2DC7F360">
        <w:rPr>
          <w:rFonts w:ascii="Arial" w:hAnsi="Arial" w:cs="Arial"/>
          <w:spacing w:val="-1"/>
          <w:sz w:val="20"/>
        </w:rPr>
        <w:t>livelihood</w:t>
      </w:r>
      <w:proofErr w:type="spellEnd"/>
      <w:r w:rsidR="00272415" w:rsidRPr="2DC7F360">
        <w:rPr>
          <w:rFonts w:ascii="Arial" w:hAnsi="Arial" w:cs="Arial"/>
          <w:spacing w:val="-1"/>
          <w:sz w:val="20"/>
        </w:rPr>
        <w:t xml:space="preserve"> situation </w:t>
      </w:r>
      <w:proofErr w:type="spellStart"/>
      <w:r w:rsidR="00272415" w:rsidRPr="2DC7F360">
        <w:rPr>
          <w:rFonts w:ascii="Arial" w:hAnsi="Arial" w:cs="Arial"/>
          <w:sz w:val="20"/>
        </w:rPr>
        <w:t>etc</w:t>
      </w:r>
      <w:proofErr w:type="spellEnd"/>
      <w:r w:rsidR="00272415" w:rsidRPr="2DC7F360">
        <w:rPr>
          <w:rFonts w:ascii="Arial" w:hAnsi="Arial" w:cs="Arial"/>
          <w:sz w:val="20"/>
        </w:rPr>
        <w:t xml:space="preserve">; </w:t>
      </w:r>
      <w:proofErr w:type="spellStart"/>
      <w:r w:rsidR="00272415" w:rsidRPr="2DC7F360">
        <w:rPr>
          <w:rFonts w:ascii="Arial" w:hAnsi="Arial" w:cs="Arial"/>
          <w:sz w:val="20"/>
        </w:rPr>
        <w:t>will</w:t>
      </w:r>
      <w:proofErr w:type="spellEnd"/>
      <w:r w:rsidR="00272415" w:rsidRPr="2DC7F360">
        <w:rPr>
          <w:rFonts w:ascii="Arial" w:hAnsi="Arial" w:cs="Arial"/>
          <w:sz w:val="20"/>
        </w:rPr>
        <w:t xml:space="preserve"> the action </w:t>
      </w:r>
      <w:proofErr w:type="spellStart"/>
      <w:r w:rsidR="00272415" w:rsidRPr="2DC7F360">
        <w:rPr>
          <w:rFonts w:ascii="Arial" w:hAnsi="Arial" w:cs="Arial"/>
          <w:sz w:val="20"/>
        </w:rPr>
        <w:t>generate</w:t>
      </w:r>
      <w:proofErr w:type="spellEnd"/>
      <w:r w:rsidR="00272415" w:rsidRPr="2DC7F360">
        <w:rPr>
          <w:rFonts w:ascii="Arial" w:hAnsi="Arial" w:cs="Arial"/>
          <w:sz w:val="20"/>
        </w:rPr>
        <w:t xml:space="preserve"> </w:t>
      </w:r>
      <w:proofErr w:type="spellStart"/>
      <w:r w:rsidR="00272415" w:rsidRPr="2DC7F360">
        <w:rPr>
          <w:rFonts w:ascii="Arial" w:hAnsi="Arial" w:cs="Arial"/>
          <w:sz w:val="20"/>
        </w:rPr>
        <w:t>sustainable</w:t>
      </w:r>
      <w:proofErr w:type="spellEnd"/>
      <w:r w:rsidR="00272415" w:rsidRPr="2DC7F360">
        <w:rPr>
          <w:rFonts w:ascii="Arial" w:hAnsi="Arial" w:cs="Arial"/>
          <w:sz w:val="20"/>
        </w:rPr>
        <w:t xml:space="preserve"> partnerships or coordination </w:t>
      </w:r>
      <w:proofErr w:type="spellStart"/>
      <w:r w:rsidR="00272415" w:rsidRPr="2DC7F360">
        <w:rPr>
          <w:rFonts w:ascii="Arial" w:hAnsi="Arial" w:cs="Arial"/>
          <w:sz w:val="20"/>
        </w:rPr>
        <w:t>among</w:t>
      </w:r>
      <w:proofErr w:type="spellEnd"/>
      <w:r w:rsidR="00272415" w:rsidRPr="2DC7F360">
        <w:rPr>
          <w:rFonts w:ascii="Arial" w:hAnsi="Arial" w:cs="Arial"/>
          <w:sz w:val="20"/>
        </w:rPr>
        <w:t xml:space="preserve"> key stakeholders</w:t>
      </w:r>
      <w:r w:rsidR="00114B9A" w:rsidRPr="2DC7F360">
        <w:rPr>
          <w:rFonts w:ascii="Arial" w:hAnsi="Arial" w:cs="Arial"/>
          <w:sz w:val="20"/>
          <w:lang w:val="en-GB"/>
        </w:rPr>
        <w:t xml:space="preserve"> (</w:t>
      </w:r>
      <w:proofErr w:type="spellStart"/>
      <w:r w:rsidR="00114B9A" w:rsidRPr="2DC7F360">
        <w:rPr>
          <w:rFonts w:ascii="Arial" w:hAnsi="Arial" w:cs="Arial"/>
          <w:sz w:val="20"/>
          <w:lang w:val="en-GB"/>
        </w:rPr>
        <w:t>eg.</w:t>
      </w:r>
      <w:proofErr w:type="spellEnd"/>
      <w:r w:rsidR="00114B9A" w:rsidRPr="2DC7F360">
        <w:rPr>
          <w:rFonts w:ascii="Arial" w:hAnsi="Arial" w:cs="Arial"/>
          <w:sz w:val="20"/>
          <w:lang w:val="en-GB"/>
        </w:rPr>
        <w:t xml:space="preserve"> value chain actors, local government)</w:t>
      </w:r>
      <w:r w:rsidR="00272415" w:rsidRPr="2DC7F360">
        <w:rPr>
          <w:rFonts w:ascii="Arial" w:hAnsi="Arial" w:cs="Arial"/>
          <w:sz w:val="20"/>
        </w:rPr>
        <w:t xml:space="preserve">; </w:t>
      </w:r>
      <w:proofErr w:type="spellStart"/>
      <w:r w:rsidR="00272415" w:rsidRPr="2DC7F360">
        <w:rPr>
          <w:rFonts w:ascii="Arial" w:hAnsi="Arial" w:cs="Arial"/>
          <w:sz w:val="20"/>
        </w:rPr>
        <w:t>will</w:t>
      </w:r>
      <w:proofErr w:type="spellEnd"/>
      <w:r w:rsidR="00272415" w:rsidRPr="2DC7F360">
        <w:rPr>
          <w:rFonts w:ascii="Arial" w:hAnsi="Arial" w:cs="Arial"/>
          <w:sz w:val="20"/>
        </w:rPr>
        <w:t xml:space="preserve"> the action </w:t>
      </w:r>
      <w:proofErr w:type="spellStart"/>
      <w:r w:rsidR="00272415" w:rsidRPr="2DC7F360">
        <w:rPr>
          <w:rFonts w:ascii="Arial" w:hAnsi="Arial" w:cs="Arial"/>
          <w:sz w:val="20"/>
        </w:rPr>
        <w:t>inform</w:t>
      </w:r>
      <w:proofErr w:type="spellEnd"/>
      <w:r w:rsidR="00272415" w:rsidRPr="2DC7F360">
        <w:rPr>
          <w:rFonts w:ascii="Arial" w:hAnsi="Arial" w:cs="Arial"/>
          <w:sz w:val="20"/>
        </w:rPr>
        <w:t xml:space="preserve"> or affect </w:t>
      </w:r>
      <w:proofErr w:type="spellStart"/>
      <w:r w:rsidR="00272415" w:rsidRPr="2DC7F360">
        <w:rPr>
          <w:rFonts w:ascii="Arial" w:hAnsi="Arial" w:cs="Arial"/>
          <w:sz w:val="20"/>
        </w:rPr>
        <w:t>policy</w:t>
      </w:r>
      <w:proofErr w:type="spellEnd"/>
      <w:r w:rsidR="00272415" w:rsidRPr="2DC7F360">
        <w:rPr>
          <w:rFonts w:ascii="Arial" w:hAnsi="Arial" w:cs="Arial"/>
          <w:sz w:val="20"/>
        </w:rPr>
        <w:t>?);</w:t>
      </w:r>
    </w:p>
    <w:p w14:paraId="1D65E2B1" w14:textId="02B24FA7" w:rsidR="00114B9A" w:rsidRPr="00114B9A" w:rsidRDefault="00272415" w:rsidP="00463F01">
      <w:pPr>
        <w:numPr>
          <w:ilvl w:val="0"/>
          <w:numId w:val="40"/>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proofErr w:type="spellStart"/>
      <w:r w:rsidR="001D4958" w:rsidRPr="00272415">
        <w:rPr>
          <w:rFonts w:ascii="Arial" w:hAnsi="Arial" w:cs="Arial"/>
          <w:sz w:val="20"/>
        </w:rPr>
        <w:t>indicating</w:t>
      </w:r>
      <w:proofErr w:type="spellEnd"/>
      <w:r w:rsidR="001D4958" w:rsidRPr="00272415">
        <w:rPr>
          <w:rFonts w:ascii="Arial" w:hAnsi="Arial" w:cs="Arial"/>
          <w:sz w:val="20"/>
        </w:rPr>
        <w:t xml:space="preserve"> all </w:t>
      </w:r>
      <w:proofErr w:type="spellStart"/>
      <w:r w:rsidR="001D4958" w:rsidRPr="00272415">
        <w:rPr>
          <w:rFonts w:ascii="Arial" w:hAnsi="Arial" w:cs="Arial"/>
          <w:sz w:val="20"/>
        </w:rPr>
        <w:t>proposed</w:t>
      </w:r>
      <w:proofErr w:type="spellEnd"/>
      <w:r w:rsidR="001D4958" w:rsidRPr="00272415">
        <w:rPr>
          <w:rFonts w:ascii="Arial" w:hAnsi="Arial" w:cs="Arial"/>
          <w:sz w:val="20"/>
        </w:rPr>
        <w:t xml:space="preserve"> channels for </w:t>
      </w:r>
      <w:proofErr w:type="spellStart"/>
      <w:r w:rsidR="001D4958" w:rsidRPr="00272415">
        <w:rPr>
          <w:rFonts w:ascii="Arial" w:hAnsi="Arial" w:cs="Arial"/>
          <w:sz w:val="20"/>
        </w:rPr>
        <w:t>doing</w:t>
      </w:r>
      <w:proofErr w:type="spellEnd"/>
      <w:r w:rsidR="001D4958" w:rsidRPr="00272415">
        <w:rPr>
          <w:rFonts w:ascii="Arial" w:hAnsi="Arial" w:cs="Arial"/>
          <w:sz w:val="20"/>
        </w:rPr>
        <w:t xml:space="preserve"> </w:t>
      </w:r>
      <w:proofErr w:type="spellStart"/>
      <w:r w:rsidR="001D4958" w:rsidRPr="00272415">
        <w:rPr>
          <w:rFonts w:ascii="Arial" w:hAnsi="Arial" w:cs="Arial"/>
          <w:sz w:val="20"/>
        </w:rPr>
        <w:t>this</w:t>
      </w:r>
      <w:proofErr w:type="spellEnd"/>
    </w:p>
    <w:p w14:paraId="24A4F84A" w14:textId="19C7F0A5" w:rsidR="00272415" w:rsidRPr="00272415" w:rsidRDefault="00272415" w:rsidP="00463F01">
      <w:pPr>
        <w:numPr>
          <w:ilvl w:val="0"/>
          <w:numId w:val="40"/>
        </w:numPr>
        <w:spacing w:before="120"/>
        <w:jc w:val="both"/>
        <w:rPr>
          <w:rFonts w:ascii="Arial" w:hAnsi="Arial" w:cs="Arial"/>
          <w:sz w:val="20"/>
        </w:rPr>
      </w:pPr>
      <w:proofErr w:type="spellStart"/>
      <w:r w:rsidRPr="00272415">
        <w:rPr>
          <w:rFonts w:ascii="Arial" w:hAnsi="Arial" w:cs="Arial"/>
          <w:sz w:val="20"/>
        </w:rPr>
        <w:t>Explain</w:t>
      </w:r>
      <w:proofErr w:type="spellEnd"/>
      <w:r w:rsidRPr="00272415">
        <w:rPr>
          <w:rFonts w:ascii="Arial" w:hAnsi="Arial" w:cs="Arial"/>
          <w:sz w:val="20"/>
        </w:rPr>
        <w:t xml:space="preserve"> how the action </w:t>
      </w:r>
      <w:proofErr w:type="spellStart"/>
      <w:r w:rsidRPr="00272415">
        <w:rPr>
          <w:rFonts w:ascii="Arial" w:hAnsi="Arial" w:cs="Arial"/>
          <w:sz w:val="20"/>
        </w:rPr>
        <w:t>will</w:t>
      </w:r>
      <w:proofErr w:type="spellEnd"/>
      <w:r w:rsidRPr="00272415">
        <w:rPr>
          <w:rFonts w:ascii="Arial" w:hAnsi="Arial" w:cs="Arial"/>
          <w:sz w:val="20"/>
        </w:rPr>
        <w:t xml:space="preserve"> </w:t>
      </w:r>
      <w:proofErr w:type="spellStart"/>
      <w:r w:rsidRPr="00272415">
        <w:rPr>
          <w:rFonts w:ascii="Arial" w:hAnsi="Arial" w:cs="Arial"/>
          <w:sz w:val="20"/>
        </w:rPr>
        <w:t>become</w:t>
      </w:r>
      <w:proofErr w:type="spellEnd"/>
      <w:r w:rsidRPr="00272415">
        <w:rPr>
          <w:rFonts w:ascii="Arial" w:hAnsi="Arial" w:cs="Arial"/>
          <w:sz w:val="20"/>
        </w:rPr>
        <w:t xml:space="preserve"> </w:t>
      </w:r>
      <w:proofErr w:type="spellStart"/>
      <w:r w:rsidRPr="00272415">
        <w:rPr>
          <w:rFonts w:ascii="Arial" w:hAnsi="Arial" w:cs="Arial"/>
          <w:sz w:val="20"/>
        </w:rPr>
        <w:t>sustainable</w:t>
      </w:r>
      <w:proofErr w:type="spellEnd"/>
      <w:r w:rsidRPr="00272415">
        <w:rPr>
          <w:rFonts w:ascii="Arial" w:hAnsi="Arial" w:cs="Arial"/>
          <w:sz w:val="20"/>
        </w:rPr>
        <w:t xml:space="preserve"> once </w:t>
      </w:r>
      <w:proofErr w:type="spellStart"/>
      <w:r w:rsidRPr="00272415">
        <w:rPr>
          <w:rFonts w:ascii="Arial" w:hAnsi="Arial" w:cs="Arial"/>
          <w:sz w:val="20"/>
        </w:rPr>
        <w:t>successfully</w:t>
      </w:r>
      <w:proofErr w:type="spellEnd"/>
      <w:r w:rsidRPr="00272415">
        <w:rPr>
          <w:rFonts w:ascii="Arial" w:hAnsi="Arial" w:cs="Arial"/>
          <w:sz w:val="20"/>
        </w:rPr>
        <w:t xml:space="preserve"> </w:t>
      </w:r>
      <w:proofErr w:type="spellStart"/>
      <w:r w:rsidRPr="00272415">
        <w:rPr>
          <w:rFonts w:ascii="Arial" w:hAnsi="Arial" w:cs="Arial"/>
          <w:sz w:val="20"/>
        </w:rPr>
        <w:t>completed</w:t>
      </w:r>
      <w:proofErr w:type="spellEnd"/>
      <w:r w:rsidRPr="00272415">
        <w:rPr>
          <w:rFonts w:ascii="Arial" w:hAnsi="Arial" w:cs="Arial"/>
          <w:sz w:val="20"/>
        </w:rPr>
        <w:t xml:space="preserve">. This </w:t>
      </w:r>
      <w:proofErr w:type="spellStart"/>
      <w:r w:rsidRPr="00272415">
        <w:rPr>
          <w:rFonts w:ascii="Arial" w:hAnsi="Arial" w:cs="Arial"/>
          <w:sz w:val="20"/>
        </w:rPr>
        <w:t>may</w:t>
      </w:r>
      <w:proofErr w:type="spellEnd"/>
      <w:r w:rsidRPr="00272415">
        <w:rPr>
          <w:rFonts w:ascii="Arial" w:hAnsi="Arial" w:cs="Arial"/>
          <w:sz w:val="20"/>
        </w:rPr>
        <w:t xml:space="preserve"> </w:t>
      </w:r>
      <w:proofErr w:type="spellStart"/>
      <w:r w:rsidRPr="00272415">
        <w:rPr>
          <w:rFonts w:ascii="Arial" w:hAnsi="Arial" w:cs="Arial"/>
          <w:sz w:val="20"/>
        </w:rPr>
        <w:t>involve</w:t>
      </w:r>
      <w:proofErr w:type="spellEnd"/>
      <w:r w:rsidRPr="00272415">
        <w:rPr>
          <w:rFonts w:ascii="Arial" w:hAnsi="Arial" w:cs="Arial"/>
          <w:sz w:val="20"/>
        </w:rPr>
        <w:t xml:space="preserve"> monitoring actions, </w:t>
      </w:r>
      <w:proofErr w:type="spellStart"/>
      <w:r w:rsidRPr="00272415">
        <w:rPr>
          <w:rFonts w:ascii="Arial" w:hAnsi="Arial" w:cs="Arial"/>
          <w:sz w:val="20"/>
        </w:rPr>
        <w:t>internal</w:t>
      </w:r>
      <w:proofErr w:type="spellEnd"/>
      <w:r w:rsidRPr="00272415">
        <w:rPr>
          <w:rFonts w:ascii="Arial" w:hAnsi="Arial" w:cs="Arial"/>
          <w:sz w:val="20"/>
        </w:rPr>
        <w:t xml:space="preserve"> </w:t>
      </w:r>
      <w:proofErr w:type="spellStart"/>
      <w:r w:rsidRPr="00272415">
        <w:rPr>
          <w:rFonts w:ascii="Arial" w:hAnsi="Arial" w:cs="Arial"/>
          <w:sz w:val="20"/>
        </w:rPr>
        <w:t>strategy</w:t>
      </w:r>
      <w:proofErr w:type="spellEnd"/>
      <w:r w:rsidRPr="00272415">
        <w:rPr>
          <w:rFonts w:ascii="Arial" w:hAnsi="Arial" w:cs="Arial"/>
          <w:sz w:val="20"/>
        </w:rPr>
        <w:t xml:space="preserve"> actions, </w:t>
      </w:r>
      <w:proofErr w:type="spellStart"/>
      <w:r w:rsidRPr="00272415">
        <w:rPr>
          <w:rFonts w:ascii="Arial" w:hAnsi="Arial" w:cs="Arial"/>
          <w:sz w:val="20"/>
        </w:rPr>
        <w:t>ownership</w:t>
      </w:r>
      <w:proofErr w:type="spellEnd"/>
      <w:r w:rsidRPr="00272415">
        <w:rPr>
          <w:rFonts w:ascii="Arial" w:hAnsi="Arial" w:cs="Arial"/>
          <w:sz w:val="20"/>
        </w:rPr>
        <w:t xml:space="preserve"> actions, communication plan actions, etc. </w:t>
      </w:r>
      <w:proofErr w:type="spellStart"/>
      <w:r w:rsidRPr="00272415">
        <w:rPr>
          <w:rFonts w:ascii="Arial" w:hAnsi="Arial" w:cs="Arial"/>
          <w:sz w:val="20"/>
        </w:rPr>
        <w:t>Please</w:t>
      </w:r>
      <w:proofErr w:type="spellEnd"/>
      <w:r w:rsidRPr="00272415">
        <w:rPr>
          <w:rFonts w:ascii="Arial" w:hAnsi="Arial" w:cs="Arial"/>
          <w:sz w:val="20"/>
        </w:rPr>
        <w:t xml:space="preserve"> </w:t>
      </w:r>
      <w:proofErr w:type="spellStart"/>
      <w:r w:rsidRPr="00272415">
        <w:rPr>
          <w:rFonts w:ascii="Arial" w:hAnsi="Arial" w:cs="Arial"/>
          <w:sz w:val="20"/>
        </w:rPr>
        <w:t>distinguish</w:t>
      </w:r>
      <w:proofErr w:type="spellEnd"/>
      <w:r w:rsidRPr="00272415">
        <w:rPr>
          <w:rFonts w:ascii="Arial" w:hAnsi="Arial" w:cs="Arial"/>
          <w:sz w:val="20"/>
        </w:rPr>
        <w:t xml:space="preserve"> </w:t>
      </w:r>
      <w:proofErr w:type="spellStart"/>
      <w:r w:rsidRPr="00272415">
        <w:rPr>
          <w:rFonts w:ascii="Arial" w:hAnsi="Arial" w:cs="Arial"/>
          <w:sz w:val="20"/>
        </w:rPr>
        <w:t>between</w:t>
      </w:r>
      <w:proofErr w:type="spellEnd"/>
      <w:r w:rsidRPr="00272415">
        <w:rPr>
          <w:rFonts w:ascii="Arial" w:hAnsi="Arial" w:cs="Arial"/>
          <w:sz w:val="20"/>
        </w:rPr>
        <w:t xml:space="preserve"> the </w:t>
      </w:r>
      <w:proofErr w:type="spellStart"/>
      <w:r w:rsidRPr="00272415">
        <w:rPr>
          <w:rFonts w:ascii="Arial" w:hAnsi="Arial" w:cs="Arial"/>
          <w:sz w:val="20"/>
        </w:rPr>
        <w:t>following</w:t>
      </w:r>
      <w:proofErr w:type="spellEnd"/>
      <w:r w:rsidRPr="00272415">
        <w:rPr>
          <w:rFonts w:ascii="Arial" w:hAnsi="Arial" w:cs="Arial"/>
          <w:sz w:val="20"/>
        </w:rPr>
        <w:t xml:space="preserve"> </w:t>
      </w:r>
      <w:proofErr w:type="spellStart"/>
      <w:r w:rsidRPr="00272415">
        <w:rPr>
          <w:rFonts w:ascii="Arial" w:hAnsi="Arial" w:cs="Arial"/>
          <w:sz w:val="20"/>
        </w:rPr>
        <w:t>sustainability</w:t>
      </w:r>
      <w:proofErr w:type="spellEnd"/>
      <w:r w:rsidRPr="00272415">
        <w:rPr>
          <w:rFonts w:ascii="Arial" w:hAnsi="Arial" w:cs="Arial"/>
          <w:spacing w:val="-35"/>
          <w:sz w:val="20"/>
        </w:rPr>
        <w:t xml:space="preserve"> </w:t>
      </w:r>
      <w:r w:rsidRPr="00272415">
        <w:rPr>
          <w:rFonts w:ascii="Arial" w:hAnsi="Arial" w:cs="Arial"/>
          <w:sz w:val="20"/>
        </w:rPr>
        <w:t>aspects:</w:t>
      </w:r>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sidRPr="2DC7F360">
        <w:rPr>
          <w:rFonts w:ascii="Arial" w:hAnsi="Arial" w:cs="Arial"/>
          <w:sz w:val="20"/>
          <w:lang w:val="en-GB"/>
        </w:rPr>
        <w:t>F</w:t>
      </w:r>
      <w:r w:rsidR="001D4958" w:rsidRPr="2DC7F360">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sidRPr="2DC7F360">
        <w:rPr>
          <w:rFonts w:ascii="Arial" w:hAnsi="Arial" w:cs="Arial"/>
          <w:sz w:val="20"/>
          <w:lang w:val="en-GB"/>
        </w:rPr>
        <w:t>I</w:t>
      </w:r>
      <w:r w:rsidR="001D4958" w:rsidRPr="2DC7F360">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sidRPr="2DC7F360">
        <w:rPr>
          <w:rFonts w:ascii="Arial" w:hAnsi="Arial" w:cs="Arial"/>
          <w:sz w:val="20"/>
          <w:lang w:val="en-GB"/>
        </w:rPr>
        <w:t>E</w:t>
      </w:r>
      <w:r w:rsidR="001D4958" w:rsidRPr="2DC7F360">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718273A8" w14:textId="5E5C6479" w:rsidR="00FE4B19" w:rsidRPr="00867A25" w:rsidRDefault="00FE4B19" w:rsidP="00463F01">
      <w:pPr>
        <w:pStyle w:val="Heading3"/>
        <w:numPr>
          <w:ilvl w:val="2"/>
          <w:numId w:val="47"/>
        </w:numPr>
      </w:pPr>
      <w:bookmarkStart w:id="39" w:name="_Toc171606711"/>
      <w:bookmarkEnd w:id="38"/>
      <w:r>
        <w:t>LOGICAL FRAMEWORK</w:t>
      </w:r>
      <w:bookmarkEnd w:id="39"/>
    </w:p>
    <w:p w14:paraId="3DF8F9CF" w14:textId="77777777" w:rsidR="00DA39F2" w:rsidRPr="00272415" w:rsidRDefault="000F25A5" w:rsidP="00DA39F2">
      <w:pPr>
        <w:jc w:val="both"/>
        <w:rPr>
          <w:rFonts w:ascii="Arial" w:hAnsi="Arial" w:cs="Arial"/>
          <w:sz w:val="20"/>
          <w:lang w:val="en-GB"/>
        </w:rPr>
      </w:pPr>
      <w:r w:rsidRPr="2DC7F360">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224D48FF" w14:textId="6331D145" w:rsidR="00FE4B19" w:rsidRPr="00547AC3" w:rsidRDefault="00FE4B19" w:rsidP="00463F01">
      <w:pPr>
        <w:pStyle w:val="Heading3"/>
        <w:numPr>
          <w:ilvl w:val="2"/>
          <w:numId w:val="47"/>
        </w:numPr>
        <w:rPr>
          <w:iCs/>
        </w:rPr>
      </w:pPr>
      <w:bookmarkStart w:id="40" w:name="_Toc171606712"/>
      <w:r>
        <w:t>BUDGET, AMOUNT REQUESTED FROM THE CONTRACTING AUTHORITY AND OTHER EXPECTED SOURCES OF FINANCING</w:t>
      </w:r>
      <w:bookmarkEnd w:id="40"/>
    </w:p>
    <w:p w14:paraId="7A3D720D" w14:textId="77777777" w:rsidR="00FE4B19" w:rsidRPr="00FE4B19" w:rsidRDefault="00FE4B19" w:rsidP="00FE4B19">
      <w:pPr>
        <w:rPr>
          <w:lang w:val="en-GB"/>
        </w:rPr>
      </w:pPr>
    </w:p>
    <w:p w14:paraId="3DF8F9D1" w14:textId="77777777" w:rsidR="00667C8F" w:rsidRPr="00E5322C" w:rsidRDefault="00667C8F" w:rsidP="00A813E4">
      <w:pPr>
        <w:spacing w:after="120"/>
        <w:rPr>
          <w:rFonts w:ascii="Arial" w:hAnsi="Arial" w:cs="Arial"/>
          <w:sz w:val="20"/>
          <w:lang w:val="en-GB"/>
        </w:rPr>
      </w:pPr>
      <w:r w:rsidRPr="2DC7F360">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2DC7F360">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2DC7F360">
        <w:rPr>
          <w:rFonts w:ascii="Arial" w:hAnsi="Arial" w:cs="Arial"/>
          <w:sz w:val="20"/>
          <w:lang w:val="en-GB"/>
        </w:rPr>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2DC7F360">
        <w:rPr>
          <w:rFonts w:ascii="Arial" w:hAnsi="Arial" w:cs="Arial"/>
          <w:sz w:val="20"/>
          <w:lang w:val="en-GB"/>
        </w:rPr>
        <w:t xml:space="preserve">Please note that the cost of the action and the contribution requested from the contracting authority must be indicated in </w:t>
      </w:r>
      <w:r w:rsidR="00114B9A" w:rsidRPr="2DC7F360">
        <w:rPr>
          <w:rFonts w:ascii="Arial" w:hAnsi="Arial" w:cs="Arial"/>
          <w:sz w:val="20"/>
          <w:lang w:val="en-GB"/>
        </w:rPr>
        <w:t xml:space="preserve">both </w:t>
      </w:r>
      <w:r w:rsidRPr="2DC7F360">
        <w:rPr>
          <w:rFonts w:ascii="Arial" w:hAnsi="Arial" w:cs="Arial"/>
          <w:sz w:val="20"/>
          <w:lang w:val="en-GB"/>
        </w:rPr>
        <w:t xml:space="preserve">euros </w:t>
      </w:r>
      <w:r w:rsidR="001D4958" w:rsidRPr="2DC7F360">
        <w:rPr>
          <w:rFonts w:ascii="Arial" w:hAnsi="Arial" w:cs="Arial"/>
          <w:sz w:val="20"/>
          <w:u w:val="single"/>
          <w:lang w:val="en-GB"/>
        </w:rPr>
        <w:t>and</w:t>
      </w:r>
      <w:r w:rsidR="001D4958" w:rsidRPr="2DC7F360">
        <w:rPr>
          <w:rFonts w:ascii="Arial" w:hAnsi="Arial" w:cs="Arial"/>
          <w:sz w:val="20"/>
          <w:lang w:val="en-GB"/>
        </w:rPr>
        <w:t xml:space="preserve"> in Uganda shillings</w:t>
      </w:r>
      <w:r w:rsidRPr="2DC7F360">
        <w:rPr>
          <w:rFonts w:ascii="Arial" w:hAnsi="Arial" w:cs="Arial"/>
          <w:sz w:val="20"/>
          <w:lang w:val="en-GB"/>
        </w:rPr>
        <w:t>.</w:t>
      </w:r>
    </w:p>
    <w:p w14:paraId="0A08A61F" w14:textId="77777777" w:rsidR="00E5322C" w:rsidRDefault="00E5322C" w:rsidP="00520110">
      <w:pPr>
        <w:pStyle w:val="Caption"/>
      </w:pPr>
      <w:bookmarkStart w:id="41" w:name="_Toc11333498"/>
    </w:p>
    <w:p w14:paraId="3DF8F9D9" w14:textId="3B7C09D8" w:rsidR="006D4BF8" w:rsidRPr="00C15195" w:rsidRDefault="00235E6C" w:rsidP="00463F01">
      <w:pPr>
        <w:pStyle w:val="Heading2"/>
        <w:numPr>
          <w:ilvl w:val="1"/>
          <w:numId w:val="47"/>
        </w:numPr>
      </w:pPr>
      <w:bookmarkStart w:id="42" w:name="_Toc171606713"/>
      <w:bookmarkEnd w:id="41"/>
      <w:r>
        <w:t>THE APPLICANT’S EXPERIENCE</w:t>
      </w:r>
      <w:bookmarkEnd w:id="42"/>
    </w:p>
    <w:p w14:paraId="3DF8F9DB" w14:textId="3E74B67E" w:rsidR="00337CDF" w:rsidRPr="00E5322C" w:rsidRDefault="006D4BF8" w:rsidP="00E5322C">
      <w:pPr>
        <w:spacing w:before="120" w:after="120"/>
        <w:jc w:val="both"/>
        <w:rPr>
          <w:rFonts w:ascii="Arial" w:hAnsi="Arial" w:cs="Arial"/>
          <w:sz w:val="20"/>
          <w:lang w:val="en-GB"/>
        </w:rPr>
      </w:pPr>
      <w:r w:rsidRPr="2DC7F360">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sidRPr="2DC7F360">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2DC7F360">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2DC7F360">
        <w:trPr>
          <w:cantSplit/>
          <w:trHeight w:val="207"/>
          <w:jc w:val="center"/>
        </w:trPr>
        <w:tc>
          <w:tcPr>
            <w:tcW w:w="2490" w:type="dxa"/>
            <w:gridSpan w:val="2"/>
            <w:shd w:val="clear" w:color="auto" w:fill="FFFFFF" w:themeFill="background1"/>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2DC7F360">
        <w:trPr>
          <w:cantSplit/>
          <w:jc w:val="center"/>
        </w:trPr>
        <w:tc>
          <w:tcPr>
            <w:tcW w:w="1214" w:type="dxa"/>
            <w:shd w:val="clear" w:color="auto" w:fill="FFFFFF" w:themeFill="background1"/>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04324A" w:rsidRPr="00E5322C" w14:paraId="3DF8F9F5" w14:textId="77777777" w:rsidTr="2DC7F360">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r>
      <w:tr w:rsidR="0004324A" w:rsidRPr="00E5322C" w14:paraId="3DF8F9F7" w14:textId="77777777" w:rsidTr="2DC7F360">
        <w:trPr>
          <w:cantSplit/>
          <w:jc w:val="center"/>
        </w:trPr>
        <w:tc>
          <w:tcPr>
            <w:tcW w:w="10003" w:type="dxa"/>
            <w:gridSpan w:val="6"/>
            <w:tcBorders>
              <w:left w:val="single" w:sz="4" w:space="0" w:color="auto"/>
            </w:tcBorders>
            <w:shd w:val="clear" w:color="auto" w:fill="FFFFFF" w:themeFill="background1"/>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2DC7F360">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2DC7F360">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2DC7F360">
        <w:trPr>
          <w:cantSplit/>
          <w:trHeight w:val="207"/>
          <w:jc w:val="center"/>
        </w:trPr>
        <w:tc>
          <w:tcPr>
            <w:tcW w:w="2490" w:type="dxa"/>
            <w:gridSpan w:val="2"/>
            <w:shd w:val="clear" w:color="auto" w:fill="FFFFFF" w:themeFill="background1"/>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2DC7F360">
        <w:trPr>
          <w:cantSplit/>
          <w:jc w:val="center"/>
        </w:trPr>
        <w:tc>
          <w:tcPr>
            <w:tcW w:w="1214" w:type="dxa"/>
            <w:shd w:val="clear" w:color="auto" w:fill="FFFFFF" w:themeFill="background1"/>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13" w14:textId="77777777" w:rsidTr="2DC7F360">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r>
      <w:tr w:rsidR="00A7081D" w:rsidRPr="00E5322C" w14:paraId="3DF8FA15" w14:textId="77777777" w:rsidTr="2DC7F360">
        <w:trPr>
          <w:cantSplit/>
          <w:jc w:val="center"/>
        </w:trPr>
        <w:tc>
          <w:tcPr>
            <w:tcW w:w="10003" w:type="dxa"/>
            <w:gridSpan w:val="6"/>
            <w:tcBorders>
              <w:left w:val="single" w:sz="4" w:space="0" w:color="auto"/>
            </w:tcBorders>
            <w:shd w:val="clear" w:color="auto" w:fill="FFFFFF" w:themeFill="background1"/>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2DC7F360">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520110">
      <w:pPr>
        <w:pStyle w:val="Caption"/>
      </w:pPr>
      <w:bookmarkStart w:id="43" w:name="_Toc11333499"/>
    </w:p>
    <w:p w14:paraId="6C5B8AAC" w14:textId="77777777" w:rsidR="00E5322C" w:rsidRPr="00E5322C" w:rsidRDefault="00E5322C" w:rsidP="00E5322C">
      <w:pPr>
        <w:rPr>
          <w:lang w:val="fr-BE"/>
        </w:rPr>
      </w:pPr>
    </w:p>
    <w:p w14:paraId="3DF8FA18" w14:textId="429CB0AF" w:rsidR="00A101D9" w:rsidRPr="00F86F38" w:rsidRDefault="00235E6C" w:rsidP="00463F01">
      <w:pPr>
        <w:pStyle w:val="Heading2"/>
        <w:numPr>
          <w:ilvl w:val="1"/>
          <w:numId w:val="47"/>
        </w:numPr>
      </w:pPr>
      <w:bookmarkStart w:id="44" w:name="_Toc171606714"/>
      <w:bookmarkEnd w:id="43"/>
      <w:r>
        <w:t xml:space="preserve">EXPERIENCE OF THE CO-APPLICANT(S) </w:t>
      </w:r>
      <w:r w:rsidR="00E56C5C">
        <w:t>(WHERE APPLICABLE)</w:t>
      </w:r>
      <w:bookmarkEnd w:id="44"/>
    </w:p>
    <w:p w14:paraId="3DF8FA19" w14:textId="77777777" w:rsidR="004B5053" w:rsidRPr="00E5322C" w:rsidRDefault="004B5053" w:rsidP="00E5322C">
      <w:pPr>
        <w:jc w:val="both"/>
        <w:rPr>
          <w:rFonts w:ascii="Arial" w:hAnsi="Arial" w:cs="Arial"/>
          <w:sz w:val="20"/>
          <w:lang w:val="en-GB"/>
        </w:rPr>
      </w:pPr>
      <w:r w:rsidRPr="2DC7F360">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2DC7F360">
        <w:rPr>
          <w:rFonts w:ascii="Arial" w:hAnsi="Arial" w:cs="Arial"/>
          <w:sz w:val="20"/>
          <w:lang w:val="en-GB"/>
        </w:rPr>
        <w:t>.</w:t>
      </w:r>
    </w:p>
    <w:p w14:paraId="3DF8FA1B" w14:textId="3EF63C42" w:rsidR="004B5053" w:rsidRPr="00E5322C" w:rsidRDefault="004B5053" w:rsidP="00AB08A0">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2DC7F360">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t>Name of applicant:</w:t>
            </w:r>
          </w:p>
        </w:tc>
      </w:tr>
      <w:tr w:rsidR="00A7081D" w:rsidRPr="00E5322C" w14:paraId="3DF8FA23" w14:textId="77777777" w:rsidTr="2DC7F360">
        <w:trPr>
          <w:cantSplit/>
          <w:trHeight w:val="207"/>
          <w:jc w:val="center"/>
        </w:trPr>
        <w:tc>
          <w:tcPr>
            <w:tcW w:w="2490" w:type="dxa"/>
            <w:gridSpan w:val="2"/>
            <w:shd w:val="clear" w:color="auto" w:fill="FFFFFF" w:themeFill="background1"/>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2DC7F360">
        <w:trPr>
          <w:cantSplit/>
          <w:jc w:val="center"/>
        </w:trPr>
        <w:tc>
          <w:tcPr>
            <w:tcW w:w="1214" w:type="dxa"/>
            <w:shd w:val="clear" w:color="auto" w:fill="FFFFFF" w:themeFill="background1"/>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31" w14:textId="77777777" w:rsidTr="2DC7F360">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r>
      <w:tr w:rsidR="00A7081D" w:rsidRPr="00E5322C" w14:paraId="3DF8FA33" w14:textId="77777777" w:rsidTr="2DC7F360">
        <w:trPr>
          <w:cantSplit/>
          <w:jc w:val="center"/>
        </w:trPr>
        <w:tc>
          <w:tcPr>
            <w:tcW w:w="10003" w:type="dxa"/>
            <w:gridSpan w:val="6"/>
            <w:tcBorders>
              <w:left w:val="single" w:sz="4" w:space="0" w:color="auto"/>
            </w:tcBorders>
            <w:shd w:val="clear" w:color="auto" w:fill="FFFFFF" w:themeFill="background1"/>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2DC7F360">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AB08A0">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2DC7F360">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2DC7F360">
        <w:trPr>
          <w:cantSplit/>
          <w:trHeight w:val="207"/>
          <w:jc w:val="center"/>
        </w:trPr>
        <w:tc>
          <w:tcPr>
            <w:tcW w:w="2490" w:type="dxa"/>
            <w:gridSpan w:val="2"/>
            <w:shd w:val="clear" w:color="auto" w:fill="FFFFFF" w:themeFill="background1"/>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2DC7F360">
        <w:trPr>
          <w:cantSplit/>
          <w:jc w:val="center"/>
        </w:trPr>
        <w:tc>
          <w:tcPr>
            <w:tcW w:w="1214" w:type="dxa"/>
            <w:shd w:val="clear" w:color="auto" w:fill="FFFFFF" w:themeFill="background1"/>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clear" w:color="auto" w:fill="FFFFFF" w:themeFill="background1"/>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clear" w:color="auto" w:fill="FFFFFF" w:themeFill="background1"/>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4E" w14:textId="77777777" w:rsidTr="2DC7F360">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r>
      <w:tr w:rsidR="00A7081D" w:rsidRPr="00E5322C" w14:paraId="3DF8FA50" w14:textId="77777777" w:rsidTr="2DC7F360">
        <w:trPr>
          <w:cantSplit/>
          <w:jc w:val="center"/>
        </w:trPr>
        <w:tc>
          <w:tcPr>
            <w:tcW w:w="10003" w:type="dxa"/>
            <w:gridSpan w:val="7"/>
            <w:tcBorders>
              <w:left w:val="single" w:sz="4" w:space="0" w:color="auto"/>
            </w:tcBorders>
            <w:shd w:val="clear" w:color="auto" w:fill="FFFFFF" w:themeFill="background1"/>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2DC7F360">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520110">
      <w:pPr>
        <w:pStyle w:val="Caption"/>
      </w:pPr>
      <w:bookmarkStart w:id="45" w:name="_Toc412725790"/>
      <w:bookmarkStart w:id="46" w:name="_Toc11333500"/>
      <w:bookmarkEnd w:id="45"/>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45E33D8E" w:rsidR="008D3CBF" w:rsidRPr="001D0C6B" w:rsidRDefault="00D561BA" w:rsidP="00463F01">
      <w:pPr>
        <w:pStyle w:val="Heading2"/>
        <w:numPr>
          <w:ilvl w:val="1"/>
          <w:numId w:val="47"/>
        </w:numPr>
      </w:pPr>
      <w:bookmarkStart w:id="47" w:name="_Toc171606715"/>
      <w:r w:rsidRPr="00C15195">
        <w:t>The applicant’s administrative data</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2DC7F360">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2DC7F360">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2DC7F360">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2DC7F360">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2DC7F360">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2DC7F360">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2DC7F360">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2DC7F360">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2DC7F360">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2DC7F360">
              <w:rPr>
                <w:rFonts w:ascii="Arial" w:hAnsi="Arial" w:cs="Arial"/>
                <w:b/>
                <w:bCs/>
                <w:sz w:val="20"/>
                <w:lang w:val="en-GB"/>
              </w:rPr>
              <w:t>Telephone no.</w:t>
            </w:r>
            <w:r w:rsidR="001D0C6B" w:rsidRPr="2DC7F360">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2DC7F360">
        <w:rPr>
          <w:rFonts w:ascii="Arial" w:hAnsi="Arial" w:cs="Arial"/>
          <w:b/>
          <w:bCs/>
          <w:sz w:val="20"/>
          <w:lang w:val="en-GB"/>
        </w:rPr>
        <w:t>Any changes relating to addresses, telephone numbers and email addresses must be notified in writing to the Enabel.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48" w:name="_Toc159213198"/>
      <w:bookmarkStart w:id="49" w:name="_Toc159212882"/>
      <w:bookmarkStart w:id="50" w:name="_Toc159212663"/>
      <w:bookmarkStart w:id="51" w:name="_Toc159211907"/>
      <w:bookmarkStart w:id="52" w:name="_Toc11333501"/>
      <w:r>
        <w:br w:type="page"/>
      </w:r>
    </w:p>
    <w:p w14:paraId="3DF8FA7D" w14:textId="34239E6E" w:rsidR="0085778F" w:rsidRPr="00867A25" w:rsidRDefault="00FA0318" w:rsidP="00463F01">
      <w:pPr>
        <w:pStyle w:val="Heading3"/>
        <w:numPr>
          <w:ilvl w:val="2"/>
          <w:numId w:val="47"/>
        </w:numPr>
      </w:pPr>
      <w:bookmarkStart w:id="53" w:name="_Toc171606716"/>
      <w:r w:rsidRPr="00867A25">
        <w:t>Cat</w:t>
      </w:r>
      <w:bookmarkEnd w:id="48"/>
      <w:bookmarkEnd w:id="49"/>
      <w:bookmarkEnd w:id="50"/>
      <w:bookmarkEnd w:id="51"/>
      <w:r w:rsidRPr="00867A25">
        <w:t>egory</w:t>
      </w:r>
      <w:bookmarkEnd w:id="52"/>
      <w:bookmarkEnd w:id="53"/>
    </w:p>
    <w:p w14:paraId="4708E458" w14:textId="3482AF3F" w:rsidR="00EB015A" w:rsidRPr="001D0C6B" w:rsidRDefault="00FE19D8" w:rsidP="001D0C6B">
      <w:pPr>
        <w:spacing w:before="120" w:after="120"/>
        <w:rPr>
          <w:rFonts w:ascii="Arial" w:hAnsi="Arial" w:cs="Arial"/>
          <w:sz w:val="20"/>
          <w:lang w:val="en-GB"/>
        </w:rPr>
      </w:pPr>
      <w:r w:rsidRPr="2DC7F360">
        <w:rPr>
          <w:rFonts w:ascii="Arial" w:hAnsi="Arial" w:cs="Arial"/>
          <w:sz w:val="20"/>
          <w:lang w:val="en-GB"/>
        </w:rPr>
        <w:t xml:space="preserve">Choose a category in Annex </w:t>
      </w:r>
      <w:r w:rsidR="001D0C6B" w:rsidRPr="2DC7F360">
        <w:rPr>
          <w:rFonts w:ascii="Arial" w:hAnsi="Arial" w:cs="Arial"/>
          <w:sz w:val="20"/>
          <w:lang w:val="en-GB"/>
        </w:rPr>
        <w:t>I</w:t>
      </w:r>
    </w:p>
    <w:p w14:paraId="3DF8FA7F" w14:textId="77777777" w:rsidR="0085778F" w:rsidRPr="00C15195" w:rsidRDefault="00F474E6" w:rsidP="00463F01">
      <w:pPr>
        <w:pStyle w:val="Heading3"/>
        <w:numPr>
          <w:ilvl w:val="2"/>
          <w:numId w:val="47"/>
        </w:numPr>
      </w:pPr>
      <w:bookmarkStart w:id="54" w:name="_Toc159213200"/>
      <w:bookmarkStart w:id="55" w:name="_Toc159212884"/>
      <w:bookmarkStart w:id="56" w:name="_Toc159212665"/>
      <w:bookmarkStart w:id="57" w:name="_Toc159211909"/>
      <w:bookmarkStart w:id="58" w:name="_Toc157920221"/>
      <w:bookmarkStart w:id="59" w:name="_Toc11333502"/>
      <w:bookmarkStart w:id="60" w:name="_Toc171606717"/>
      <w:r w:rsidRPr="00C15195">
        <w:t>Target</w:t>
      </w:r>
      <w:bookmarkEnd w:id="54"/>
      <w:bookmarkEnd w:id="55"/>
      <w:bookmarkEnd w:id="56"/>
      <w:bookmarkEnd w:id="57"/>
      <w:bookmarkEnd w:id="58"/>
      <w:r w:rsidRPr="00C15195">
        <w:t xml:space="preserve"> group(s)</w:t>
      </w:r>
      <w:bookmarkEnd w:id="59"/>
      <w:bookmarkEnd w:id="60"/>
    </w:p>
    <w:p w14:paraId="3B2CE9DF" w14:textId="5C8F108F" w:rsidR="00EB015A" w:rsidRDefault="006710DF" w:rsidP="001D0C6B">
      <w:pPr>
        <w:spacing w:before="120" w:after="120"/>
        <w:rPr>
          <w:rFonts w:ascii="Arial" w:hAnsi="Arial" w:cs="Arial"/>
          <w:sz w:val="20"/>
          <w:lang w:val="en-GB"/>
        </w:rPr>
      </w:pPr>
      <w:r w:rsidRPr="2DC7F360">
        <w:rPr>
          <w:rFonts w:ascii="Arial" w:hAnsi="Arial" w:cs="Arial"/>
          <w:sz w:val="20"/>
          <w:lang w:val="en-GB"/>
        </w:rPr>
        <w:t xml:space="preserve">Indicate your organisation’s main target groups (see Annex </w:t>
      </w:r>
      <w:r w:rsidR="001D0C6B" w:rsidRPr="2DC7F360">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77777777" w:rsidR="00E4406F" w:rsidRPr="00F86F38" w:rsidRDefault="00E4406F" w:rsidP="00463F01">
      <w:pPr>
        <w:pStyle w:val="Heading3"/>
        <w:numPr>
          <w:ilvl w:val="2"/>
          <w:numId w:val="47"/>
        </w:numPr>
      </w:pPr>
      <w:bookmarkStart w:id="61" w:name="_Toc11333503"/>
      <w:bookmarkStart w:id="62" w:name="_Toc171606718"/>
      <w:r w:rsidRPr="00F86F38">
        <w:t>Capacity to manage and perform actions</w:t>
      </w:r>
      <w:bookmarkEnd w:id="61"/>
      <w:bookmarkEnd w:id="62"/>
    </w:p>
    <w:p w14:paraId="3DF8FA83" w14:textId="5BE4B15E" w:rsidR="00CD0A24" w:rsidRPr="001D0C6B" w:rsidRDefault="00CD0A24" w:rsidP="00463F01">
      <w:pPr>
        <w:pStyle w:val="Heading4"/>
        <w:numPr>
          <w:ilvl w:val="3"/>
          <w:numId w:val="47"/>
        </w:numPr>
      </w:pPr>
      <w:bookmarkStart w:id="63" w:name="_Toc159213201"/>
      <w:bookmarkStart w:id="64" w:name="_Toc159212885"/>
      <w:bookmarkStart w:id="65" w:name="_Toc159212666"/>
      <w:bookmarkStart w:id="66" w:name="_Toc159211910"/>
      <w:bookmarkStart w:id="67" w:name="_Toc157920222"/>
      <w:r w:rsidRPr="00F86F38">
        <w:t xml:space="preserve">Experience by </w:t>
      </w:r>
      <w:bookmarkEnd w:id="63"/>
      <w:bookmarkEnd w:id="64"/>
      <w:bookmarkEnd w:id="65"/>
      <w:bookmarkEnd w:id="66"/>
      <w:bookmarkEnd w:id="67"/>
      <w:r w:rsidRPr="00F86F38">
        <w:t xml:space="preserve">sector (see Annex </w:t>
      </w:r>
      <w:r w:rsidR="001D0C6B">
        <w:t>III</w:t>
      </w:r>
      <w:r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463F01">
      <w:pPr>
        <w:pStyle w:val="Heading3"/>
        <w:numPr>
          <w:ilvl w:val="2"/>
          <w:numId w:val="47"/>
        </w:numPr>
      </w:pPr>
      <w:bookmarkStart w:id="68" w:name="_Toc171606719"/>
      <w:r w:rsidRPr="00C15195">
        <w:t>Resources</w:t>
      </w:r>
      <w:bookmarkEnd w:id="68"/>
    </w:p>
    <w:p w14:paraId="3DF8FA92" w14:textId="77777777" w:rsidR="00FE19D8" w:rsidRPr="00C15195" w:rsidRDefault="002F2D8B" w:rsidP="00463F01">
      <w:pPr>
        <w:pStyle w:val="Heading4"/>
        <w:numPr>
          <w:ilvl w:val="3"/>
          <w:numId w:val="47"/>
        </w:numPr>
      </w:pPr>
      <w:r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2DC7F360">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2DC7F360">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2DC7F360">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2DC7F360">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2DC7F360">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2DC7F360">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77777777" w:rsidR="006710DF" w:rsidRPr="00C15195" w:rsidRDefault="00E44139" w:rsidP="00463F01">
      <w:pPr>
        <w:pStyle w:val="Heading4"/>
        <w:numPr>
          <w:ilvl w:val="3"/>
          <w:numId w:val="47"/>
        </w:numPr>
      </w:pPr>
      <w:r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2DC7F360">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2DC7F360">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2DC7F360">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2DC7F360">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2DC7F360">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2DC7F360">
              <w:rPr>
                <w:rFonts w:ascii="Arial" w:hAnsi="Arial" w:cs="Arial"/>
                <w:sz w:val="20"/>
                <w:lang w:val="en-GB"/>
              </w:rPr>
              <w:t>From dd/mm/</w:t>
            </w:r>
            <w:proofErr w:type="spellStart"/>
            <w:r w:rsidRPr="2DC7F360">
              <w:rPr>
                <w:rFonts w:ascii="Arial" w:hAnsi="Arial" w:cs="Arial"/>
                <w:sz w:val="20"/>
                <w:lang w:val="en-GB"/>
              </w:rPr>
              <w:t>yyyy</w:t>
            </w:r>
            <w:proofErr w:type="spellEnd"/>
            <w:r w:rsidRPr="2DC7F360">
              <w:rPr>
                <w:rFonts w:ascii="Arial" w:hAnsi="Arial" w:cs="Arial"/>
                <w:sz w:val="20"/>
                <w:lang w:val="en-GB"/>
              </w:rPr>
              <w:t xml:space="preserve"> to dd/mm/</w:t>
            </w:r>
            <w:proofErr w:type="spellStart"/>
            <w:r w:rsidRPr="2DC7F360">
              <w:rPr>
                <w:rFonts w:ascii="Arial" w:hAnsi="Arial" w:cs="Arial"/>
                <w:sz w:val="20"/>
                <w:lang w:val="en-GB"/>
              </w:rPr>
              <w:t>yyyy</w:t>
            </w:r>
            <w:proofErr w:type="spellEnd"/>
          </w:p>
        </w:tc>
      </w:tr>
      <w:tr w:rsidR="00A67BA8" w:rsidRPr="001D0C6B" w14:paraId="3DF8FAC7" w14:textId="77777777" w:rsidTr="2DC7F360">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2DC7F360">
              <w:rPr>
                <w:rFonts w:ascii="Arial" w:hAnsi="Arial" w:cs="Arial"/>
                <w:sz w:val="20"/>
                <w:lang w:val="en-GB"/>
              </w:rPr>
              <w:t>From dd/mm/</w:t>
            </w:r>
            <w:proofErr w:type="spellStart"/>
            <w:r w:rsidRPr="2DC7F360">
              <w:rPr>
                <w:rFonts w:ascii="Arial" w:hAnsi="Arial" w:cs="Arial"/>
                <w:sz w:val="20"/>
                <w:lang w:val="en-GB"/>
              </w:rPr>
              <w:t>yyyy</w:t>
            </w:r>
            <w:proofErr w:type="spellEnd"/>
            <w:r w:rsidRPr="2DC7F360">
              <w:rPr>
                <w:rFonts w:ascii="Arial" w:hAnsi="Arial" w:cs="Arial"/>
                <w:sz w:val="20"/>
                <w:lang w:val="en-GB"/>
              </w:rPr>
              <w:t xml:space="preserve"> to dd/mm/</w:t>
            </w:r>
            <w:proofErr w:type="spellStart"/>
            <w:r w:rsidRPr="2DC7F360">
              <w:rPr>
                <w:rFonts w:ascii="Arial" w:hAnsi="Arial" w:cs="Arial"/>
                <w:sz w:val="20"/>
                <w:lang w:val="en-GB"/>
              </w:rPr>
              <w:t>yyyy</w:t>
            </w:r>
            <w:proofErr w:type="spellEnd"/>
          </w:p>
        </w:tc>
      </w:tr>
      <w:tr w:rsidR="00A67BA8" w:rsidRPr="001D0C6B" w14:paraId="3DF8FACB" w14:textId="77777777" w:rsidTr="2DC7F360">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2DC7F360">
              <w:rPr>
                <w:rFonts w:ascii="Arial" w:hAnsi="Arial" w:cs="Arial"/>
                <w:sz w:val="20"/>
                <w:lang w:val="en-GB"/>
              </w:rPr>
              <w:t>From dd/mm/</w:t>
            </w:r>
            <w:proofErr w:type="spellStart"/>
            <w:r w:rsidRPr="2DC7F360">
              <w:rPr>
                <w:rFonts w:ascii="Arial" w:hAnsi="Arial" w:cs="Arial"/>
                <w:sz w:val="20"/>
                <w:lang w:val="en-GB"/>
              </w:rPr>
              <w:t>yyyy</w:t>
            </w:r>
            <w:proofErr w:type="spellEnd"/>
            <w:r w:rsidRPr="2DC7F360">
              <w:rPr>
                <w:rFonts w:ascii="Arial" w:hAnsi="Arial" w:cs="Arial"/>
                <w:sz w:val="20"/>
                <w:lang w:val="en-GB"/>
              </w:rPr>
              <w:t xml:space="preserve"> to dd/mm/</w:t>
            </w:r>
            <w:proofErr w:type="spellStart"/>
            <w:r w:rsidRPr="2DC7F360">
              <w:rPr>
                <w:rFonts w:ascii="Arial" w:hAnsi="Arial" w:cs="Arial"/>
                <w:sz w:val="20"/>
                <w:lang w:val="en-GB"/>
              </w:rPr>
              <w:t>yyyy</w:t>
            </w:r>
            <w:proofErr w:type="spellEnd"/>
          </w:p>
        </w:tc>
      </w:tr>
    </w:tbl>
    <w:p w14:paraId="07AD9B74" w14:textId="752153DF" w:rsidR="00CF7471" w:rsidRPr="00377ABF" w:rsidRDefault="00CF7471" w:rsidP="001C7803">
      <w:pPr>
        <w:rPr>
          <w:lang w:val="en-GB"/>
        </w:rPr>
      </w:pPr>
    </w:p>
    <w:p w14:paraId="3DF8FACE" w14:textId="1ABA7B5A" w:rsidR="00494E91" w:rsidRPr="001D0C6B" w:rsidRDefault="00032C8C" w:rsidP="00463F01">
      <w:pPr>
        <w:pStyle w:val="Heading4"/>
        <w:numPr>
          <w:ilvl w:val="3"/>
          <w:numId w:val="47"/>
        </w:numPr>
      </w:pPr>
      <w:r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2DC7F360">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2DC7F360">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2DC7F360">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0D25656C" w:rsidR="00A67BA8" w:rsidRPr="00867A25" w:rsidRDefault="00A67BA8" w:rsidP="00463F01">
      <w:pPr>
        <w:pStyle w:val="Heading4"/>
        <w:numPr>
          <w:ilvl w:val="3"/>
          <w:numId w:val="47"/>
        </w:numPr>
      </w:pPr>
      <w:bookmarkStart w:id="69" w:name="_Toc11333504"/>
      <w:r w:rsidRPr="008901E4">
        <w:rPr>
          <w:bCs/>
        </w:rPr>
        <w:t>List of members on your organisation’s board of directors/management</w:t>
      </w:r>
      <w:r w:rsidRPr="00867A25">
        <w:t xml:space="preserve"> committee</w:t>
      </w:r>
      <w:bookmarkEnd w:id="6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70" w:name="_Toc337454989"/>
    </w:p>
    <w:p w14:paraId="3DF8FAEC" w14:textId="0BB7A276" w:rsidR="005A75AA" w:rsidRPr="00C15195" w:rsidRDefault="000D38C4" w:rsidP="00463F01">
      <w:pPr>
        <w:pStyle w:val="Heading2"/>
        <w:numPr>
          <w:ilvl w:val="1"/>
          <w:numId w:val="47"/>
        </w:numPr>
      </w:pPr>
      <w:r w:rsidRPr="00C15195">
        <w:br w:type="page"/>
      </w:r>
      <w:bookmarkStart w:id="71" w:name="_Toc11333505"/>
      <w:bookmarkStart w:id="72" w:name="_Toc171606720"/>
      <w:r w:rsidRPr="00C15195">
        <w:t>The co-applicant(s)</w:t>
      </w:r>
      <w:bookmarkEnd w:id="71"/>
      <w:r w:rsidRPr="00C15195">
        <w:t xml:space="preserve"> </w:t>
      </w:r>
      <w:bookmarkEnd w:id="70"/>
      <w:r w:rsidR="00114B9A">
        <w:t>(Where applicable)</w:t>
      </w:r>
      <w:bookmarkEnd w:id="72"/>
    </w:p>
    <w:p w14:paraId="3DF8FAED" w14:textId="77777777" w:rsidR="00FC4757" w:rsidRPr="001D0C6B" w:rsidRDefault="00252D8C" w:rsidP="001D0C6B">
      <w:pPr>
        <w:spacing w:before="120" w:after="120"/>
        <w:jc w:val="both"/>
        <w:rPr>
          <w:rFonts w:ascii="Arial" w:hAnsi="Arial" w:cs="Arial"/>
          <w:sz w:val="20"/>
          <w:lang w:val="en-GB"/>
        </w:rPr>
      </w:pPr>
      <w:r w:rsidRPr="2DC7F360">
        <w:rPr>
          <w:rFonts w:ascii="Arial" w:hAnsi="Arial" w:cs="Arial"/>
          <w:sz w:val="20"/>
          <w:lang w:val="en-GB"/>
        </w:rPr>
        <w:t>This section must be completed for each co-applicant</w:t>
      </w:r>
      <w:r w:rsidRPr="2DC7F360">
        <w:rPr>
          <w:rFonts w:ascii="Arial" w:hAnsi="Arial" w:cs="Arial"/>
          <w:b/>
          <w:bCs/>
          <w:sz w:val="20"/>
          <w:lang w:val="en-GB"/>
        </w:rPr>
        <w:t xml:space="preserve"> </w:t>
      </w:r>
      <w:r w:rsidRPr="2DC7F360">
        <w:rPr>
          <w:rFonts w:ascii="Arial" w:hAnsi="Arial" w:cs="Arial"/>
          <w:sz w:val="20"/>
          <w:lang w:val="en-GB"/>
        </w:rPr>
        <w:t xml:space="preserve">within the meaning of point 2.1.1 of the guidelines for applicants. </w:t>
      </w:r>
      <w:r w:rsidRPr="2DC7F360">
        <w:rPr>
          <w:rFonts w:ascii="Arial" w:hAnsi="Arial" w:cs="Arial"/>
          <w:b/>
          <w:bCs/>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2DC7F360">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2DC7F360">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2DC7F360">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2DC7F360">
              <w:rPr>
                <w:rFonts w:ascii="Arial" w:hAnsi="Arial" w:cs="Arial"/>
                <w:sz w:val="20"/>
                <w:lang w:val="en-GB"/>
              </w:rPr>
              <w:t>Estimated amount (in thousands of EUR) invested in this sector over the last 7 years</w:t>
            </w:r>
          </w:p>
        </w:tc>
      </w:tr>
      <w:tr w:rsidR="00C35159" w:rsidRPr="001D0C6B" w14:paraId="3DF8FB28" w14:textId="77777777" w:rsidTr="2DC7F360">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520110">
      <w:pPr>
        <w:pStyle w:val="Caption"/>
        <w:rPr>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867A25" w:rsidRDefault="00D77984" w:rsidP="00867A25">
      <w:pPr>
        <w:pStyle w:val="Caption"/>
        <w:rPr>
          <w:rFonts w:ascii="Arial" w:hAnsi="Arial" w:cs="Arial"/>
          <w:sz w:val="28"/>
          <w:szCs w:val="28"/>
          <w:lang w:val="en-GB"/>
        </w:rPr>
      </w:pPr>
      <w:r w:rsidRPr="00867A25">
        <w:rPr>
          <w:rFonts w:ascii="Arial" w:hAnsi="Arial" w:cs="Arial"/>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2DC7F360">
        <w:rPr>
          <w:rFonts w:ascii="Arial" w:hAnsi="Arial" w:cs="Arial"/>
          <w:sz w:val="20"/>
          <w:lang w:val="en-GB"/>
        </w:rPr>
        <w:t>The co-applicant(s) shall authorise the applicant &lt;</w:t>
      </w:r>
      <w:r w:rsidRPr="2DC7F360">
        <w:rPr>
          <w:rFonts w:ascii="Arial" w:hAnsi="Arial" w:cs="Arial"/>
          <w:sz w:val="20"/>
          <w:highlight w:val="yellow"/>
          <w:lang w:val="en-GB"/>
        </w:rPr>
        <w:t>indicate the organisation name</w:t>
      </w:r>
      <w:r w:rsidRPr="2DC7F360">
        <w:rPr>
          <w:rFonts w:ascii="Arial" w:hAnsi="Arial" w:cs="Arial"/>
          <w:sz w:val="20"/>
          <w:lang w:val="en-GB"/>
        </w:rPr>
        <w:t xml:space="preserve">&gt; to submit in their name this application form and to sign the standard Grant Agreement (Annex </w:t>
      </w:r>
      <w:r w:rsidR="0053246D" w:rsidRPr="2DC7F360">
        <w:rPr>
          <w:rFonts w:ascii="Arial" w:hAnsi="Arial" w:cs="Arial"/>
          <w:sz w:val="20"/>
          <w:lang w:val="en-GB"/>
        </w:rPr>
        <w:t>E</w:t>
      </w:r>
      <w:r w:rsidRPr="2DC7F360">
        <w:rPr>
          <w:rFonts w:ascii="Arial" w:hAnsi="Arial" w:cs="Arial"/>
          <w:sz w:val="20"/>
          <w:lang w:val="en-GB"/>
        </w:rPr>
        <w:t xml:space="preserve"> of the guidelines for applicants) with </w:t>
      </w:r>
      <w:r w:rsidR="00B93529" w:rsidRPr="2DC7F360">
        <w:rPr>
          <w:rFonts w:ascii="Arial" w:hAnsi="Arial" w:cs="Arial"/>
          <w:sz w:val="20"/>
          <w:lang w:val="en-GB"/>
        </w:rPr>
        <w:t xml:space="preserve">Enabel </w:t>
      </w:r>
      <w:r w:rsidRPr="2DC7F360">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2DC7F360">
        <w:rPr>
          <w:rFonts w:ascii="Arial" w:hAnsi="Arial" w:cs="Arial"/>
          <w:color w:val="000000" w:themeColor="text1"/>
          <w:sz w:val="20"/>
          <w:lang w:val="en-GB"/>
        </w:rPr>
        <w:t>I have read and approved the content of the proposal submitted to</w:t>
      </w:r>
      <w:r w:rsidRPr="2DC7F360">
        <w:rPr>
          <w:rFonts w:ascii="Arial" w:hAnsi="Arial" w:cs="Arial"/>
          <w:sz w:val="20"/>
          <w:lang w:val="en-GB"/>
        </w:rPr>
        <w:t xml:space="preserve"> </w:t>
      </w:r>
      <w:r w:rsidRPr="2DC7F360">
        <w:rPr>
          <w:rFonts w:ascii="Arial" w:hAnsi="Arial" w:cs="Arial"/>
          <w:color w:val="000000" w:themeColor="text1"/>
          <w:sz w:val="20"/>
          <w:lang w:val="en-GB"/>
        </w:rPr>
        <w:t>the contracting authority. I undertake to satisfy the principles of good practice concerning partnerships</w:t>
      </w:r>
      <w:r w:rsidRPr="2DC7F360">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12B3954E" w:rsidR="005D785C" w:rsidRPr="00F86F38" w:rsidRDefault="00876372" w:rsidP="00463F01">
      <w:pPr>
        <w:pStyle w:val="Heading2"/>
        <w:numPr>
          <w:ilvl w:val="1"/>
          <w:numId w:val="47"/>
        </w:numPr>
      </w:pPr>
      <w:bookmarkStart w:id="73" w:name="_Toc11333506"/>
      <w:bookmarkStart w:id="74" w:name="_Toc171606721"/>
      <w:r w:rsidRPr="00F86F38">
        <w:t>Associate(s) of the applicant participating in the action</w:t>
      </w:r>
      <w:bookmarkEnd w:id="73"/>
      <w:r w:rsidR="00114B9A">
        <w:t xml:space="preserve"> (where applicable)</w:t>
      </w:r>
      <w:bookmarkEnd w:id="74"/>
    </w:p>
    <w:p w14:paraId="3DF8FB45" w14:textId="41C29116" w:rsidR="005D785C" w:rsidRPr="006C5BAF" w:rsidRDefault="007647F7" w:rsidP="6C3A9BA4">
      <w:pPr>
        <w:jc w:val="both"/>
        <w:rPr>
          <w:rFonts w:ascii="Arial" w:hAnsi="Arial" w:cs="Arial"/>
          <w:sz w:val="20"/>
          <w:lang w:val="en-GB"/>
        </w:rPr>
      </w:pPr>
      <w:r w:rsidRPr="2DC7F360">
        <w:rPr>
          <w:rFonts w:ascii="Arial" w:hAnsi="Arial" w:cs="Arial"/>
          <w:sz w:val="20"/>
          <w:lang w:val="en-GB"/>
        </w:rPr>
        <w:t>This section must be completed for each organisation associated</w:t>
      </w:r>
      <w:r w:rsidRPr="2DC7F360">
        <w:rPr>
          <w:rFonts w:ascii="Arial" w:hAnsi="Arial" w:cs="Arial"/>
          <w:b/>
          <w:bCs/>
          <w:sz w:val="20"/>
          <w:lang w:val="en-GB"/>
        </w:rPr>
        <w:t xml:space="preserve"> </w:t>
      </w:r>
      <w:r w:rsidRPr="2DC7F360">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2DC7F360">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2DC7F360">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2DC7F360">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2DC7F360">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2DC7F360">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2DC7F360">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2DC7F360">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2DC7F360">
              <w:rPr>
                <w:rFonts w:ascii="Arial" w:hAnsi="Arial" w:cs="Arial"/>
                <w:b/>
                <w:bCs/>
                <w:sz w:val="20"/>
                <w:lang w:val="en-GB"/>
              </w:rPr>
              <w:t>Telephone no.:</w:t>
            </w:r>
            <w:r w:rsidRPr="2DC7F360">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2DC7F360">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2DC7F360">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2DC7F360">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2DC7F360">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2DC7F360">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2DC7F360">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1"/>
          <w:headerReference w:type="default" r:id="rId22"/>
          <w:pgSz w:w="11907" w:h="16840" w:code="9"/>
          <w:pgMar w:top="1134" w:right="1418" w:bottom="993" w:left="1418" w:header="720" w:footer="720" w:gutter="0"/>
          <w:cols w:space="720"/>
          <w:titlePg/>
          <w:docGrid w:linePitch="326"/>
        </w:sectPr>
      </w:pPr>
    </w:p>
    <w:p w14:paraId="3DF8FB72" w14:textId="071B00F2" w:rsidR="00DD515D" w:rsidRPr="00F86F38" w:rsidRDefault="00E64084" w:rsidP="00463F01">
      <w:pPr>
        <w:pStyle w:val="Heading2"/>
        <w:numPr>
          <w:ilvl w:val="1"/>
          <w:numId w:val="47"/>
        </w:numPr>
      </w:pPr>
      <w:bookmarkStart w:id="75" w:name="_Toc11333507"/>
      <w:bookmarkStart w:id="76" w:name="_Toc171606722"/>
      <w:r w:rsidRPr="00F86F38">
        <w:t>The applicant’s declaration</w:t>
      </w:r>
      <w:r w:rsidR="00F86F38" w:rsidRPr="00F86F38">
        <w:t xml:space="preserve"> for the proposal</w:t>
      </w:r>
      <w:bookmarkEnd w:id="75"/>
      <w:bookmarkEnd w:id="76"/>
    </w:p>
    <w:p w14:paraId="7B0E8838" w14:textId="30C8F497" w:rsidR="00402B93" w:rsidRPr="00F86F38" w:rsidRDefault="00402B93" w:rsidP="00463F01">
      <w:pPr>
        <w:pStyle w:val="Heading3"/>
        <w:numPr>
          <w:ilvl w:val="2"/>
          <w:numId w:val="47"/>
        </w:numPr>
      </w:pPr>
      <w:bookmarkStart w:id="77" w:name="_Toc171606723"/>
      <w:r w:rsidRPr="00F86F38">
        <w:t>The applicant’s declaration for the proposal</w:t>
      </w:r>
      <w:bookmarkEnd w:id="77"/>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2DC7F360">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has sufficient financial capacities for carrying out the proposed action or work programme;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certifies both its legal status and that of its co-applicant(s) in accordance with parts 2.5, and 2.6 of this application;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2DC7F360">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proofErr w:type="gramStart"/>
      <w:r w:rsidRPr="00402B93">
        <w:rPr>
          <w:rFonts w:ascii="Arial" w:hAnsi="Arial" w:cs="Arial"/>
          <w:sz w:val="20"/>
        </w:rPr>
        <w:t>if</w:t>
      </w:r>
      <w:proofErr w:type="gramEnd"/>
      <w:r w:rsidRPr="00402B93">
        <w:rPr>
          <w:rFonts w:ascii="Arial" w:hAnsi="Arial" w:cs="Arial"/>
          <w:sz w:val="20"/>
        </w:rPr>
        <w:t xml:space="preserve"> </w:t>
      </w:r>
      <w:proofErr w:type="spellStart"/>
      <w:r w:rsidRPr="00402B93">
        <w:rPr>
          <w:rFonts w:ascii="Arial" w:hAnsi="Arial" w:cs="Arial"/>
          <w:sz w:val="20"/>
        </w:rPr>
        <w:t>recommended</w:t>
      </w:r>
      <w:proofErr w:type="spellEnd"/>
      <w:r w:rsidRPr="00402B93">
        <w:rPr>
          <w:rFonts w:ascii="Arial" w:hAnsi="Arial" w:cs="Arial"/>
          <w:sz w:val="20"/>
        </w:rPr>
        <w:t xml:space="preserve"> for a </w:t>
      </w:r>
      <w:proofErr w:type="spellStart"/>
      <w:r w:rsidRPr="00402B93">
        <w:rPr>
          <w:rFonts w:ascii="Arial" w:hAnsi="Arial" w:cs="Arial"/>
          <w:sz w:val="20"/>
        </w:rPr>
        <w:t>grant</w:t>
      </w:r>
      <w:proofErr w:type="spellEnd"/>
      <w:r w:rsidRPr="00402B93">
        <w:rPr>
          <w:rFonts w:ascii="Arial" w:hAnsi="Arial" w:cs="Arial"/>
          <w:sz w:val="20"/>
        </w:rPr>
        <w:t xml:space="preserve">, the </w:t>
      </w:r>
      <w:proofErr w:type="spellStart"/>
      <w:r w:rsidRPr="00402B93">
        <w:rPr>
          <w:rFonts w:ascii="Arial" w:hAnsi="Arial" w:cs="Arial"/>
          <w:sz w:val="20"/>
        </w:rPr>
        <w:t>applicant</w:t>
      </w:r>
      <w:proofErr w:type="spellEnd"/>
      <w:r w:rsidRPr="00402B93">
        <w:rPr>
          <w:rFonts w:ascii="Arial" w:hAnsi="Arial" w:cs="Arial"/>
          <w:sz w:val="20"/>
        </w:rPr>
        <w:t xml:space="preserve"> </w:t>
      </w:r>
      <w:proofErr w:type="spellStart"/>
      <w:r w:rsidRPr="00402B93">
        <w:rPr>
          <w:rFonts w:ascii="Arial" w:hAnsi="Arial" w:cs="Arial"/>
          <w:sz w:val="20"/>
        </w:rPr>
        <w:t>shall</w:t>
      </w:r>
      <w:proofErr w:type="spellEnd"/>
      <w:r w:rsidRPr="00402B93">
        <w:rPr>
          <w:rFonts w:ascii="Arial" w:hAnsi="Arial" w:cs="Arial"/>
          <w:sz w:val="20"/>
        </w:rPr>
        <w:t xml:space="preserve"> </w:t>
      </w:r>
      <w:proofErr w:type="spellStart"/>
      <w:r w:rsidRPr="00402B93">
        <w:rPr>
          <w:rFonts w:ascii="Arial" w:hAnsi="Arial" w:cs="Arial"/>
          <w:sz w:val="20"/>
        </w:rPr>
        <w:t>accept</w:t>
      </w:r>
      <w:proofErr w:type="spellEnd"/>
      <w:r w:rsidRPr="00402B93">
        <w:rPr>
          <w:rFonts w:ascii="Arial" w:hAnsi="Arial" w:cs="Arial"/>
          <w:sz w:val="20"/>
        </w:rPr>
        <w:t xml:space="preserve"> the </w:t>
      </w:r>
      <w:proofErr w:type="spellStart"/>
      <w:r w:rsidRPr="00402B93">
        <w:rPr>
          <w:rFonts w:ascii="Arial" w:hAnsi="Arial" w:cs="Arial"/>
          <w:sz w:val="20"/>
        </w:rPr>
        <w:t>contractual</w:t>
      </w:r>
      <w:proofErr w:type="spellEnd"/>
      <w:r w:rsidRPr="00402B93">
        <w:rPr>
          <w:rFonts w:ascii="Arial" w:hAnsi="Arial" w:cs="Arial"/>
          <w:sz w:val="20"/>
        </w:rPr>
        <w:t xml:space="preserve"> conditions as laid down in the standard </w:t>
      </w:r>
      <w:proofErr w:type="spellStart"/>
      <w:r w:rsidRPr="00402B93">
        <w:rPr>
          <w:rFonts w:ascii="Arial" w:hAnsi="Arial" w:cs="Arial"/>
          <w:sz w:val="20"/>
        </w:rPr>
        <w:t>grant</w:t>
      </w:r>
      <w:proofErr w:type="spellEnd"/>
      <w:r w:rsidRPr="00402B93">
        <w:rPr>
          <w:rFonts w:ascii="Arial" w:hAnsi="Arial" w:cs="Arial"/>
          <w:sz w:val="20"/>
        </w:rPr>
        <w:t xml:space="preserve"> agreement </w:t>
      </w:r>
      <w:proofErr w:type="spellStart"/>
      <w:r w:rsidRPr="00402B93">
        <w:rPr>
          <w:rFonts w:ascii="Arial" w:hAnsi="Arial" w:cs="Arial"/>
          <w:sz w:val="20"/>
        </w:rPr>
        <w:t>annexed</w:t>
      </w:r>
      <w:proofErr w:type="spellEnd"/>
      <w:r w:rsidRPr="00402B93">
        <w:rPr>
          <w:rFonts w:ascii="Arial" w:hAnsi="Arial" w:cs="Arial"/>
          <w:sz w:val="20"/>
        </w:rPr>
        <w:t xml:space="preserve"> to the guidelines for </w:t>
      </w:r>
      <w:proofErr w:type="spellStart"/>
      <w:r w:rsidRPr="00402B93">
        <w:rPr>
          <w:rFonts w:ascii="Arial" w:hAnsi="Arial" w:cs="Arial"/>
          <w:sz w:val="20"/>
        </w:rPr>
        <w:t>applicants</w:t>
      </w:r>
      <w:proofErr w:type="spellEnd"/>
      <w:r w:rsidRPr="00402B93">
        <w:rPr>
          <w:rFonts w:ascii="Arial" w:hAnsi="Arial" w:cs="Arial"/>
          <w:sz w:val="20"/>
        </w:rPr>
        <w:t xml:space="preserve">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2DC7F360">
        <w:rPr>
          <w:rFonts w:ascii="Arial" w:hAnsi="Arial" w:cs="Arial"/>
          <w:sz w:val="20"/>
          <w:lang w:val="en-GB"/>
        </w:rPr>
        <w:t>the applicant and, where applicable, each co-applicant are eligible according to the criteria set out in points 2.1.1 of the guidelines for applicants</w:t>
      </w:r>
      <w:r w:rsidRPr="2DC7F360">
        <w:rPr>
          <w:sz w:val="20"/>
          <w:lang w:val="en-GB"/>
        </w:rPr>
        <w:t xml:space="preserve"> </w:t>
      </w:r>
      <w:r w:rsidRPr="2DC7F360">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2DC7F360">
        <w:rPr>
          <w:rFonts w:ascii="Arial" w:hAnsi="Arial" w:cs="Arial"/>
          <w:sz w:val="20"/>
          <w:lang w:val="en-GB"/>
        </w:rPr>
        <w:t xml:space="preserve">By signing this proposal, the applicant undertakes that no expenditure will be the subject of double financing, </w:t>
      </w:r>
      <w:proofErr w:type="spellStart"/>
      <w:r w:rsidRPr="2DC7F360">
        <w:rPr>
          <w:rFonts w:ascii="Arial" w:hAnsi="Arial" w:cs="Arial"/>
          <w:sz w:val="20"/>
          <w:lang w:val="en-GB"/>
        </w:rPr>
        <w:t>ie</w:t>
      </w:r>
      <w:proofErr w:type="spellEnd"/>
      <w:r w:rsidRPr="2DC7F360">
        <w:rPr>
          <w:rFonts w:ascii="Arial" w:hAnsi="Arial" w:cs="Arial"/>
          <w:sz w:val="20"/>
          <w:lang w:val="en-GB"/>
        </w:rPr>
        <w:t xml:space="preserve"> that no expenditure charged to the action emerges from several sources of financing (public or private) of in order to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br/>
      </w:r>
      <w:r w:rsidRPr="2DC7F360">
        <w:rPr>
          <w:rFonts w:ascii="Arial" w:hAnsi="Arial" w:cs="Arial"/>
          <w:sz w:val="20"/>
          <w:lang w:val="en-GB"/>
        </w:rPr>
        <w:t xml:space="preserve">The applicant declares on </w:t>
      </w:r>
      <w:proofErr w:type="spellStart"/>
      <w:r w:rsidRPr="2DC7F360">
        <w:rPr>
          <w:rFonts w:ascii="Arial" w:hAnsi="Arial" w:cs="Arial"/>
          <w:sz w:val="20"/>
          <w:lang w:val="en-GB"/>
        </w:rPr>
        <w:t>honor</w:t>
      </w:r>
      <w:proofErr w:type="spellEnd"/>
      <w:r w:rsidRPr="2DC7F360">
        <w:rPr>
          <w:rFonts w:ascii="Arial" w:hAnsi="Arial" w:cs="Arial"/>
          <w:sz w:val="20"/>
          <w:lang w:val="en-GB"/>
        </w:rPr>
        <w:t xml:space="preserve">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2DC7F360">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F42868">
            <w:pPr>
              <w:rPr>
                <w:rFonts w:ascii="Arial" w:hAnsi="Arial" w:cs="Arial"/>
                <w:b/>
                <w:color w:val="000000"/>
                <w:sz w:val="20"/>
              </w:rPr>
            </w:pPr>
          </w:p>
        </w:tc>
      </w:tr>
      <w:tr w:rsidR="00402B93" w:rsidRPr="00402B93" w14:paraId="05183FC9"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F42868">
            <w:pPr>
              <w:rPr>
                <w:rFonts w:ascii="Arial" w:hAnsi="Arial" w:cs="Arial"/>
                <w:b/>
                <w:color w:val="000000"/>
                <w:sz w:val="20"/>
              </w:rPr>
            </w:pPr>
          </w:p>
          <w:p w14:paraId="07A528C5"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F42868">
            <w:pPr>
              <w:rPr>
                <w:rFonts w:ascii="Arial" w:hAnsi="Arial" w:cs="Arial"/>
                <w:b/>
                <w:color w:val="000000"/>
                <w:sz w:val="20"/>
              </w:rPr>
            </w:pPr>
          </w:p>
        </w:tc>
      </w:tr>
      <w:tr w:rsidR="00402B93" w:rsidRPr="00402B93" w14:paraId="61BBD42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F42868">
            <w:pPr>
              <w:rPr>
                <w:rFonts w:ascii="Arial" w:hAnsi="Arial" w:cs="Arial"/>
                <w:b/>
                <w:color w:val="000000"/>
                <w:sz w:val="20"/>
              </w:rPr>
            </w:pPr>
          </w:p>
        </w:tc>
      </w:tr>
      <w:tr w:rsidR="00402B93" w:rsidRPr="00402B93" w14:paraId="46DB04C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F42868">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policy and administrative management</w:t>
            </w:r>
          </w:p>
        </w:tc>
      </w:tr>
      <w:tr w:rsidR="008944DF" w:rsidRPr="00C15195" w14:paraId="3DF8FBF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for a better quality of life for young people and adults</w:t>
            </w:r>
          </w:p>
        </w:tc>
      </w:tr>
      <w:tr w:rsidR="008944DF" w:rsidRPr="00C15195" w14:paraId="3DF8FC2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2DC7F360">
              <w:rPr>
                <w:rFonts w:ascii="Arial" w:hAnsi="Arial" w:cs="Arial"/>
                <w:sz w:val="20"/>
                <w:lang w:val="en-GB"/>
              </w:rPr>
              <w:t>Health policy and administrative management</w:t>
            </w:r>
          </w:p>
        </w:tc>
      </w:tr>
      <w:tr w:rsidR="008944DF" w:rsidRPr="00C15195" w14:paraId="3DF8FC7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2DC7F360">
              <w:rPr>
                <w:rFonts w:ascii="Arial" w:hAnsi="Arial" w:cs="Arial"/>
                <w:sz w:val="20"/>
                <w:lang w:val="en-GB"/>
              </w:rPr>
              <w:t>Basic healthcare and health services</w:t>
            </w:r>
          </w:p>
        </w:tc>
      </w:tr>
      <w:tr w:rsidR="008944DF" w:rsidRPr="00C15195" w14:paraId="3DF8FC9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Fight against STDs and HIV/Aids </w:t>
            </w:r>
          </w:p>
        </w:tc>
      </w:tr>
      <w:tr w:rsidR="008944DF" w:rsidRPr="00C931FE" w14:paraId="3DF8FCE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2DC7F360">
              <w:rPr>
                <w:rFonts w:ascii="Arial" w:hAnsi="Arial" w:cs="Arial"/>
                <w:sz w:val="20"/>
                <w:lang w:val="en-GB"/>
              </w:rPr>
              <w:t>Water resources policy and administrative management</w:t>
            </w:r>
          </w:p>
        </w:tc>
      </w:tr>
      <w:tr w:rsidR="008944DF" w:rsidRPr="00C15195" w14:paraId="3DF8FD0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2DC7F360">
              <w:rPr>
                <w:rFonts w:ascii="Arial" w:hAnsi="Arial" w:cs="Arial"/>
                <w:sz w:val="20"/>
                <w:lang w:val="en-GB"/>
              </w:rPr>
              <w:t>Water supply and sanitation – large-scale systems</w:t>
            </w:r>
          </w:p>
        </w:tc>
      </w:tr>
      <w:tr w:rsidR="008944DF" w:rsidRPr="00C931FE" w14:paraId="3DF8FD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2DC7F360">
              <w:rPr>
                <w:rFonts w:ascii="Arial" w:hAnsi="Arial" w:cs="Arial"/>
                <w:sz w:val="20"/>
                <w:lang w:val="en-GB"/>
              </w:rPr>
              <w:t>Basic drinking water supply and basic sanitation</w:t>
            </w:r>
          </w:p>
        </w:tc>
      </w:tr>
      <w:tr w:rsidR="008944DF" w:rsidRPr="00C15195" w14:paraId="3DF8FD2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water supply and sanitation</w:t>
            </w:r>
          </w:p>
        </w:tc>
      </w:tr>
      <w:tr w:rsidR="008944DF" w:rsidRPr="00C15195" w14:paraId="3DF8FD3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2DC7F360">
              <w:rPr>
                <w:rFonts w:ascii="Arial" w:hAnsi="Arial" w:cs="Arial"/>
                <w:sz w:val="20"/>
                <w:lang w:val="en-GB"/>
              </w:rPr>
              <w:t>Economic and development policy/planning</w:t>
            </w:r>
          </w:p>
        </w:tc>
      </w:tr>
      <w:tr w:rsidR="008944DF" w:rsidRPr="00C931FE" w14:paraId="3DF8FD4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2DC7F360">
              <w:rPr>
                <w:rFonts w:ascii="Arial" w:hAnsi="Arial" w:cs="Arial"/>
                <w:sz w:val="20"/>
                <w:lang w:val="en-GB"/>
              </w:rPr>
              <w:t>Financial management of the public sector</w:t>
            </w:r>
          </w:p>
        </w:tc>
      </w:tr>
      <w:tr w:rsidR="008944DF" w:rsidRPr="00C931FE" w14:paraId="3DF8FD5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2DC7F360">
              <w:rPr>
                <w:rFonts w:ascii="Arial" w:hAnsi="Arial" w:cs="Arial"/>
                <w:sz w:val="20"/>
                <w:lang w:val="en-GB"/>
              </w:rPr>
              <w:t>Development of legal and judicial services</w:t>
            </w:r>
          </w:p>
        </w:tc>
      </w:tr>
      <w:tr w:rsidR="008944DF" w:rsidRPr="00C15195" w14:paraId="3DF8FD5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2DC7F360">
              <w:rPr>
                <w:rFonts w:ascii="Arial" w:hAnsi="Arial" w:cs="Arial"/>
                <w:sz w:val="20"/>
                <w:lang w:val="en-GB"/>
              </w:rPr>
              <w:t>Equality of women, Organisations and institutions</w:t>
            </w:r>
          </w:p>
        </w:tc>
      </w:tr>
      <w:tr w:rsidR="008944DF" w:rsidRPr="00C931FE" w14:paraId="3DF8FD8F" w14:textId="77777777" w:rsidTr="2DC7F360">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Civilian peace-building, conflict prevention and conflict resolution </w:t>
            </w:r>
          </w:p>
        </w:tc>
      </w:tr>
      <w:tr w:rsidR="008944DF" w:rsidRPr="00C931FE" w14:paraId="3DF8FDA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2DC7F360">
              <w:rPr>
                <w:rFonts w:ascii="Arial" w:hAnsi="Arial" w:cs="Arial"/>
                <w:sz w:val="20"/>
                <w:lang w:val="en-GB"/>
              </w:rPr>
              <w:t>Peacekeeping after a conflict (UN)</w:t>
            </w:r>
          </w:p>
        </w:tc>
      </w:tr>
      <w:tr w:rsidR="008944DF" w:rsidRPr="00C931FE" w14:paraId="3DF8FDA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2DC7F360">
              <w:rPr>
                <w:rFonts w:ascii="Arial" w:hAnsi="Arial" w:cs="Arial"/>
                <w:sz w:val="20"/>
                <w:lang w:val="en-GB"/>
              </w:rPr>
              <w:t>Reintegration and control of light weapons and small arms</w:t>
            </w:r>
          </w:p>
        </w:tc>
      </w:tr>
      <w:tr w:rsidR="008944DF" w:rsidRPr="00C15195" w14:paraId="3DF8FDB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Child soldiers (Prevention and disarmament) </w:t>
            </w:r>
          </w:p>
        </w:tc>
      </w:tr>
      <w:tr w:rsidR="008944DF" w:rsidRPr="00C15195" w14:paraId="3DF8FDC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2DC7F360">
              <w:rPr>
                <w:rFonts w:ascii="Arial" w:hAnsi="Arial" w:cs="Arial"/>
                <w:sz w:val="20"/>
                <w:lang w:val="en-GB"/>
              </w:rPr>
              <w:t>Employment policy and administrative management</w:t>
            </w:r>
          </w:p>
        </w:tc>
      </w:tr>
      <w:tr w:rsidR="008944DF" w:rsidRPr="00C931FE" w14:paraId="3DF8FDD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2DC7F360">
              <w:rPr>
                <w:rFonts w:ascii="Arial" w:hAnsi="Arial" w:cs="Arial"/>
                <w:sz w:val="20"/>
                <w:lang w:val="en-GB"/>
              </w:rPr>
              <w:t>Housing policy and administrative management</w:t>
            </w:r>
          </w:p>
        </w:tc>
      </w:tr>
      <w:tr w:rsidR="008944DF" w:rsidRPr="00C15195" w14:paraId="3DF8FDE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2DC7F360">
              <w:rPr>
                <w:rFonts w:ascii="Arial" w:hAnsi="Arial" w:cs="Arial"/>
                <w:sz w:val="20"/>
                <w:lang w:val="en-GB"/>
              </w:rPr>
              <w:t>Multi-sector assistance for basic social services</w:t>
            </w:r>
          </w:p>
        </w:tc>
      </w:tr>
      <w:tr w:rsidR="008944DF" w:rsidRPr="00C15195" w14:paraId="3DF8FDF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Mitigation of the social impact of HIV/Aids </w:t>
            </w:r>
          </w:p>
        </w:tc>
      </w:tr>
      <w:tr w:rsidR="008944DF" w:rsidRPr="00C15195" w14:paraId="3DF8FE1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2DC7F360">
              <w:rPr>
                <w:rFonts w:ascii="Arial" w:hAnsi="Arial" w:cs="Arial"/>
                <w:sz w:val="20"/>
                <w:lang w:val="en-GB"/>
              </w:rPr>
              <w:t>Transport policy and administrative management</w:t>
            </w:r>
          </w:p>
        </w:tc>
      </w:tr>
      <w:tr w:rsidR="008944DF" w:rsidRPr="00C15195" w14:paraId="3DF8FE2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transport and storage</w:t>
            </w:r>
          </w:p>
        </w:tc>
      </w:tr>
      <w:tr w:rsidR="008944DF" w:rsidRPr="00C15195" w14:paraId="3DF8FE5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2DC7F360">
              <w:rPr>
                <w:rFonts w:ascii="Arial" w:hAnsi="Arial" w:cs="Arial"/>
                <w:sz w:val="20"/>
                <w:lang w:val="en-GB"/>
              </w:rPr>
              <w:t>Energy policy and administrative management</w:t>
            </w:r>
          </w:p>
        </w:tc>
      </w:tr>
      <w:tr w:rsidR="008944DF" w:rsidRPr="00C15195" w14:paraId="3DF8FE9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2DC7F360">
              <w:rPr>
                <w:rFonts w:ascii="Arial" w:hAnsi="Arial" w:cs="Arial"/>
                <w:sz w:val="20"/>
                <w:lang w:val="en-GB"/>
              </w:rPr>
              <w:t>Transmission and distribution of electricity</w:t>
            </w:r>
          </w:p>
        </w:tc>
      </w:tr>
      <w:tr w:rsidR="008944DF" w:rsidRPr="00C15195" w14:paraId="3DF8FEB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2DC7F360">
              <w:rPr>
                <w:rFonts w:ascii="Arial" w:hAnsi="Arial" w:cs="Arial"/>
                <w:sz w:val="20"/>
                <w:lang w:val="en-GB"/>
              </w:rPr>
              <w:t>Hydroelectric power plants and dams</w:t>
            </w:r>
          </w:p>
        </w:tc>
      </w:tr>
      <w:tr w:rsidR="008944DF" w:rsidRPr="00C15195" w14:paraId="3DF8FEE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and training in the energy sector</w:t>
            </w:r>
          </w:p>
        </w:tc>
      </w:tr>
      <w:tr w:rsidR="008944DF" w:rsidRPr="00C931FE" w14:paraId="3DF8FF1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2DC7F360">
              <w:rPr>
                <w:rFonts w:ascii="Arial" w:hAnsi="Arial" w:cs="Arial"/>
                <w:sz w:val="20"/>
                <w:lang w:val="en-GB"/>
              </w:rPr>
              <w:t>Research in the energy sector</w:t>
            </w:r>
          </w:p>
        </w:tc>
      </w:tr>
      <w:tr w:rsidR="008944DF" w:rsidRPr="00C15195" w14:paraId="3DF8FF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2DC7F360">
              <w:rPr>
                <w:rFonts w:ascii="Arial" w:hAnsi="Arial" w:cs="Arial"/>
                <w:sz w:val="20"/>
                <w:lang w:val="en-GB"/>
              </w:rPr>
              <w:t>Financial policy and administrative management</w:t>
            </w:r>
          </w:p>
        </w:tc>
      </w:tr>
      <w:tr w:rsidR="008944DF" w:rsidRPr="00C15195" w14:paraId="3DF8FF3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2DC7F360">
              <w:rPr>
                <w:rFonts w:ascii="Arial" w:hAnsi="Arial" w:cs="Arial"/>
                <w:sz w:val="20"/>
                <w:lang w:val="en-GB"/>
              </w:rPr>
              <w:t>Financial intermediaries in the informal and semi-formal financial sectors</w:t>
            </w:r>
          </w:p>
        </w:tc>
      </w:tr>
      <w:tr w:rsidR="008944DF" w:rsidRPr="00C931FE" w14:paraId="3DF8FF4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banking and financial services</w:t>
            </w:r>
            <w:r w:rsidRPr="2DC7F360">
              <w:rPr>
                <w:rFonts w:ascii="Arial" w:hAnsi="Arial" w:cs="Arial"/>
                <w:lang w:val="en-GB"/>
              </w:rPr>
              <w:t xml:space="preserve">  </w:t>
            </w:r>
          </w:p>
        </w:tc>
      </w:tr>
      <w:tr w:rsidR="008944DF" w:rsidRPr="00C15195" w14:paraId="3DF8FF4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2DC7F360">
              <w:rPr>
                <w:rFonts w:ascii="Arial" w:hAnsi="Arial" w:cs="Arial"/>
                <w:sz w:val="20"/>
                <w:lang w:val="en-GB"/>
              </w:rPr>
              <w:t>Business support services and institutions</w:t>
            </w:r>
          </w:p>
        </w:tc>
      </w:tr>
      <w:tr w:rsidR="008944DF" w:rsidRPr="00C15195" w14:paraId="3DF8FF6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2DC7F360">
              <w:rPr>
                <w:rFonts w:ascii="Arial" w:hAnsi="Arial" w:cs="Arial"/>
                <w:sz w:val="20"/>
                <w:lang w:val="en-GB"/>
              </w:rPr>
              <w:t>Agricultural policy and administrative management</w:t>
            </w:r>
          </w:p>
        </w:tc>
      </w:tr>
      <w:tr w:rsidR="008944DF" w:rsidRPr="00C15195" w14:paraId="3DF8FF8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2DC7F360">
              <w:rPr>
                <w:rFonts w:ascii="Arial" w:hAnsi="Arial" w:cs="Arial"/>
                <w:sz w:val="20"/>
                <w:lang w:val="en-GB"/>
              </w:rPr>
              <w:t>Water resources for agricultural use</w:t>
            </w:r>
          </w:p>
        </w:tc>
      </w:tr>
      <w:tr w:rsidR="008944DF" w:rsidRPr="00C15195" w14:paraId="3DF8FF9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2DC7F360">
              <w:rPr>
                <w:rFonts w:ascii="Arial" w:hAnsi="Arial" w:cs="Arial"/>
                <w:sz w:val="20"/>
                <w:lang w:val="en-GB"/>
              </w:rPr>
              <w:t>Industrial production/crops grown for export</w:t>
            </w:r>
          </w:p>
        </w:tc>
      </w:tr>
      <w:tr w:rsidR="008944DF" w:rsidRPr="00C15195" w14:paraId="3DF8FFB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and training in the agricultural sector</w:t>
            </w:r>
          </w:p>
        </w:tc>
      </w:tr>
      <w:tr w:rsidR="008944DF" w:rsidRPr="00C15195" w14:paraId="3DF8FFD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2DC7F360">
              <w:rPr>
                <w:rFonts w:ascii="Arial" w:hAnsi="Arial" w:cs="Arial"/>
                <w:sz w:val="20"/>
                <w:lang w:val="en-GB"/>
              </w:rPr>
              <w:t>Protection of plants and crops, locust control</w:t>
            </w:r>
          </w:p>
        </w:tc>
      </w:tr>
      <w:tr w:rsidR="008944DF" w:rsidRPr="00C15195" w14:paraId="3DF8FFF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2DC7F360">
              <w:rPr>
                <w:rFonts w:ascii="Arial" w:hAnsi="Arial" w:cs="Arial"/>
                <w:sz w:val="20"/>
                <w:lang w:val="en-GB"/>
              </w:rPr>
              <w:t>Forestry policy and administrative management</w:t>
            </w:r>
          </w:p>
        </w:tc>
      </w:tr>
      <w:tr w:rsidR="008944DF" w:rsidRPr="00C15195" w14:paraId="3DF900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2DC7F360">
              <w:rPr>
                <w:rFonts w:ascii="Arial" w:hAnsi="Arial" w:cs="Arial"/>
                <w:sz w:val="20"/>
                <w:lang w:val="en-GB"/>
              </w:rPr>
              <w:t>Reforestation (wood fuel and charcoal)</w:t>
            </w:r>
          </w:p>
        </w:tc>
      </w:tr>
      <w:tr w:rsidR="008944DF" w:rsidRPr="00C15195" w14:paraId="3DF9002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2DC7F360">
              <w:rPr>
                <w:rFonts w:ascii="Arial" w:hAnsi="Arial" w:cs="Arial"/>
                <w:sz w:val="20"/>
                <w:lang w:val="en-GB"/>
              </w:rPr>
              <w:t>Fishing policy and administrative management</w:t>
            </w:r>
          </w:p>
        </w:tc>
      </w:tr>
      <w:tr w:rsidR="008944DF" w:rsidRPr="00C15195" w14:paraId="3DF9005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and training in the fishing sector</w:t>
            </w:r>
          </w:p>
        </w:tc>
      </w:tr>
      <w:tr w:rsidR="008944DF" w:rsidRPr="00C931FE" w14:paraId="3DF9006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2DC7F360">
              <w:rPr>
                <w:rFonts w:ascii="Arial" w:hAnsi="Arial" w:cs="Arial"/>
                <w:sz w:val="20"/>
                <w:lang w:val="en-GB"/>
              </w:rPr>
              <w:t>Research into the fishing sector</w:t>
            </w:r>
          </w:p>
        </w:tc>
      </w:tr>
      <w:tr w:rsidR="008944DF" w:rsidRPr="00C931FE" w14:paraId="3DF9006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2DC7F360">
              <w:rPr>
                <w:rFonts w:ascii="Arial" w:hAnsi="Arial" w:cs="Arial"/>
                <w:sz w:val="20"/>
                <w:lang w:val="en-GB"/>
              </w:rPr>
              <w:t>Services in the fishing sector</w:t>
            </w:r>
          </w:p>
        </w:tc>
      </w:tr>
      <w:tr w:rsidR="008944DF" w:rsidRPr="00C15195" w14:paraId="3DF9006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2DC7F360">
              <w:rPr>
                <w:rFonts w:ascii="Arial" w:hAnsi="Arial" w:cs="Arial"/>
                <w:sz w:val="20"/>
                <w:lang w:val="en-GB"/>
              </w:rPr>
              <w:t>Industrial policy and administrative management</w:t>
            </w:r>
          </w:p>
        </w:tc>
      </w:tr>
      <w:tr w:rsidR="008944DF" w:rsidRPr="00C15195" w14:paraId="3DF9008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2DC7F360">
              <w:rPr>
                <w:rFonts w:ascii="Arial" w:hAnsi="Arial" w:cs="Arial"/>
                <w:sz w:val="20"/>
                <w:lang w:val="en-GB"/>
              </w:rPr>
              <w:t>Development of Small and Medium-sized Enterprises (SMEs)</w:t>
            </w:r>
          </w:p>
        </w:tc>
      </w:tr>
      <w:tr w:rsidR="008944DF" w:rsidRPr="00C15195" w14:paraId="3DF9009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2DC7F360">
              <w:rPr>
                <w:rFonts w:ascii="Arial" w:hAnsi="Arial" w:cs="Arial"/>
                <w:sz w:val="20"/>
                <w:lang w:val="en-GB"/>
              </w:rPr>
              <w:t>Textile, leather and similar products industry</w:t>
            </w:r>
          </w:p>
        </w:tc>
      </w:tr>
      <w:tr w:rsidR="008944DF" w:rsidRPr="00C15195" w14:paraId="3DF900B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2DC7F360">
              <w:rPr>
                <w:rFonts w:ascii="Arial" w:hAnsi="Arial" w:cs="Arial"/>
                <w:sz w:val="20"/>
                <w:lang w:val="en-GB"/>
              </w:rPr>
              <w:t>Policy on extractive industries and administrative management</w:t>
            </w:r>
          </w:p>
        </w:tc>
      </w:tr>
      <w:tr w:rsidR="008944DF" w:rsidRPr="00C931FE" w14:paraId="3DF9011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2DC7F360">
              <w:rPr>
                <w:rFonts w:ascii="Arial" w:hAnsi="Arial" w:cs="Arial"/>
                <w:sz w:val="20"/>
                <w:lang w:val="en-GB"/>
              </w:rPr>
              <w:t>Prospecting and exploring for minerals</w:t>
            </w:r>
          </w:p>
        </w:tc>
      </w:tr>
      <w:tr w:rsidR="008944DF" w:rsidRPr="00C15195" w14:paraId="3DF9011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2DC7F360">
              <w:rPr>
                <w:rFonts w:ascii="Arial" w:hAnsi="Arial" w:cs="Arial"/>
                <w:sz w:val="20"/>
                <w:lang w:val="en-GB"/>
              </w:rPr>
              <w:t>Trade policy and administrative management</w:t>
            </w:r>
          </w:p>
        </w:tc>
      </w:tr>
      <w:tr w:rsidR="008944DF" w:rsidRPr="00C15195" w14:paraId="3DF9018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the field of trade</w:t>
            </w:r>
          </w:p>
        </w:tc>
      </w:tr>
      <w:tr w:rsidR="008944DF" w:rsidRPr="00C15195" w14:paraId="3DF901A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2DC7F360">
              <w:rPr>
                <w:rFonts w:ascii="Arial" w:hAnsi="Arial" w:cs="Arial"/>
                <w:sz w:val="20"/>
                <w:lang w:val="en-GB"/>
              </w:rPr>
              <w:t>Environmental policy and administrative management</w:t>
            </w:r>
          </w:p>
        </w:tc>
      </w:tr>
      <w:tr w:rsidR="008944DF" w:rsidRPr="00C15195" w14:paraId="3DF901C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2DC7F360">
              <w:rPr>
                <w:rFonts w:ascii="Arial" w:hAnsi="Arial" w:cs="Arial"/>
                <w:sz w:val="20"/>
                <w:lang w:val="en-GB"/>
              </w:rPr>
              <w:t>Multi-sector education and training</w:t>
            </w:r>
          </w:p>
        </w:tc>
      </w:tr>
      <w:tr w:rsidR="008944DF" w:rsidRPr="00C15195" w14:paraId="3DF9022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2DC7F360">
              <w:rPr>
                <w:rFonts w:ascii="Arial" w:hAnsi="Arial" w:cs="Arial"/>
                <w:sz w:val="20"/>
                <w:lang w:val="en-GB"/>
              </w:rPr>
              <w:t>Rescheduling of instalments and refinancing</w:t>
            </w:r>
          </w:p>
        </w:tc>
      </w:tr>
      <w:tr w:rsidR="008944DF" w:rsidRPr="00C931FE" w14:paraId="3DF902A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2DC7F360">
              <w:rPr>
                <w:rFonts w:ascii="Arial" w:hAnsi="Arial" w:cs="Arial"/>
                <w:sz w:val="20"/>
                <w:lang w:val="en-GB"/>
              </w:rPr>
              <w:t>Debt exchange for development purposes</w:t>
            </w:r>
          </w:p>
        </w:tc>
      </w:tr>
      <w:tr w:rsidR="008944DF" w:rsidRPr="00C15195" w14:paraId="3DF902A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2DC7F360">
              <w:rPr>
                <w:rFonts w:ascii="Arial" w:hAnsi="Arial" w:cs="Arial"/>
                <w:sz w:val="20"/>
                <w:lang w:val="en-GB"/>
              </w:rPr>
              <w:t>Coordination of assistance, support and protection services</w:t>
            </w:r>
          </w:p>
        </w:tc>
      </w:tr>
      <w:tr w:rsidR="008944DF" w:rsidRPr="00C15195" w14:paraId="3DF902E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2DC7F360">
              <w:rPr>
                <w:rFonts w:ascii="Arial" w:hAnsi="Arial" w:cs="Arial"/>
                <w:sz w:val="20"/>
                <w:lang w:val="en-GB"/>
              </w:rPr>
              <w:t>To local and regional NGOs</w:t>
            </w:r>
          </w:p>
        </w:tc>
      </w:tr>
      <w:tr w:rsidR="008944DF" w:rsidRPr="00C15195" w14:paraId="3DF90346"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250F7" w14:textId="77777777" w:rsidR="003C245A" w:rsidRDefault="003C245A">
      <w:r>
        <w:separator/>
      </w:r>
    </w:p>
  </w:endnote>
  <w:endnote w:type="continuationSeparator" w:id="0">
    <w:p w14:paraId="47DF6332" w14:textId="77777777" w:rsidR="003C245A" w:rsidRDefault="003C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CD434E" w:rsidRPr="00C15195" w:rsidRDefault="00CD434E"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CD434E" w:rsidRPr="00C15195" w:rsidRDefault="00CD434E"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73B43BD5" w:rsidR="00CD434E" w:rsidRPr="00C15195" w:rsidRDefault="00CD434E"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E2248">
      <w:rPr>
        <w:rStyle w:val="PageNumber"/>
        <w:rFonts w:ascii="Calibri" w:hAnsi="Calibri"/>
        <w:noProof/>
        <w:sz w:val="16"/>
        <w:szCs w:val="16"/>
        <w:lang w:val="en-GB"/>
      </w:rPr>
      <w:t>2</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E2248">
      <w:rPr>
        <w:rStyle w:val="PageNumber"/>
        <w:rFonts w:ascii="Calibri" w:hAnsi="Calibri"/>
        <w:noProof/>
        <w:sz w:val="16"/>
        <w:szCs w:val="16"/>
        <w:lang w:val="en-GB"/>
      </w:rPr>
      <w:t>34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CD434E" w:rsidRDefault="00CD43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6AEC" w14:textId="77777777" w:rsidR="00CD434E" w:rsidRPr="00C15195" w:rsidRDefault="00CD434E"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CD434E" w:rsidRPr="00C15195" w:rsidRDefault="00CD434E" w:rsidP="00FA709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BB86" w14:textId="55A038B1" w:rsidR="00CD434E" w:rsidRDefault="00CD434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E2248">
      <w:rPr>
        <w:caps/>
        <w:noProof/>
        <w:color w:val="4F81BD" w:themeColor="accent1"/>
      </w:rPr>
      <w:t>21</w:t>
    </w:r>
    <w:r>
      <w:rPr>
        <w:caps/>
        <w:noProof/>
        <w:color w:val="4F81BD" w:themeColor="accent1"/>
      </w:rPr>
      <w:fldChar w:fldCharType="end"/>
    </w:r>
  </w:p>
  <w:p w14:paraId="12C4CAF1" w14:textId="77777777" w:rsidR="00CD434E" w:rsidRPr="00C32EC7" w:rsidRDefault="00CD434E" w:rsidP="00FA7091">
    <w:pPr>
      <w:tabs>
        <w:tab w:val="left" w:pos="6915"/>
      </w:tabs>
    </w:pPr>
    <w:r>
      <w:tab/>
    </w:r>
  </w:p>
  <w:p w14:paraId="3773DC65" w14:textId="72DAE41B" w:rsidR="00FB3679" w:rsidRPr="00FB3679" w:rsidRDefault="00CD434E" w:rsidP="00FA7091">
    <w:pPr>
      <w:rPr>
        <w:rFonts w:ascii="Calibri" w:hAnsi="Calibri" w:cs="Calibri"/>
      </w:rPr>
    </w:pPr>
    <w:r w:rsidRPr="00FB3679">
      <w:rPr>
        <w:sz w:val="18"/>
        <w:szCs w:val="18"/>
        <w:lang w:val="nl-BE"/>
      </w:rPr>
      <w:t xml:space="preserve">ENABEL – </w:t>
    </w:r>
    <w:r w:rsidRPr="00941AAB">
      <w:rPr>
        <w:sz w:val="18"/>
        <w:szCs w:val="18"/>
      </w:rPr>
      <w:t xml:space="preserve"> </w:t>
    </w:r>
    <w:r w:rsidRPr="00FB3679">
      <w:rPr>
        <w:rFonts w:ascii="Calibri" w:hAnsi="Calibri" w:cs="Calibri"/>
        <w:sz w:val="22"/>
        <w:szCs w:val="22"/>
      </w:rPr>
      <w:t>UGA</w:t>
    </w:r>
    <w:r w:rsidR="00FB3679" w:rsidRPr="00FB3679">
      <w:rPr>
        <w:rFonts w:ascii="Calibri" w:hAnsi="Calibri" w:cs="Calibri"/>
        <w:sz w:val="22"/>
        <w:szCs w:val="22"/>
      </w:rPr>
      <w:t>22003-10004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744E" w14:textId="77777777" w:rsidR="00F9076D" w:rsidRDefault="00CD434E" w:rsidP="00FA7091">
    <w:pPr>
      <w:pStyle w:val="Footer"/>
      <w:tabs>
        <w:tab w:val="right" w:pos="14601"/>
      </w:tabs>
      <w:ind w:right="-29"/>
      <w:rPr>
        <w:sz w:val="18"/>
        <w:szCs w:val="18"/>
      </w:rPr>
    </w:pPr>
    <w:r w:rsidRPr="00941AAB">
      <w:rPr>
        <w:sz w:val="18"/>
        <w:szCs w:val="18"/>
        <w:lang w:val="en-GB"/>
      </w:rPr>
      <w:t xml:space="preserve">ENABEL </w:t>
    </w:r>
    <w:proofErr w:type="gramStart"/>
    <w:r w:rsidRPr="00941AAB">
      <w:rPr>
        <w:sz w:val="18"/>
        <w:szCs w:val="18"/>
        <w:lang w:val="en-GB"/>
      </w:rPr>
      <w:t xml:space="preserve">– </w:t>
    </w:r>
    <w:r w:rsidRPr="00941AAB">
      <w:rPr>
        <w:sz w:val="18"/>
        <w:szCs w:val="18"/>
      </w:rPr>
      <w:t xml:space="preserve"> </w:t>
    </w:r>
    <w:r w:rsidR="00F9076D">
      <w:rPr>
        <w:sz w:val="18"/>
        <w:szCs w:val="18"/>
      </w:rPr>
      <w:t>UGA</w:t>
    </w:r>
    <w:proofErr w:type="gramEnd"/>
    <w:r w:rsidR="00F9076D">
      <w:rPr>
        <w:sz w:val="18"/>
        <w:szCs w:val="18"/>
      </w:rPr>
      <w:t xml:space="preserve">22003-10004 </w:t>
    </w:r>
  </w:p>
  <w:p w14:paraId="029FE457" w14:textId="158C1DB2" w:rsidR="00CD434E" w:rsidRPr="00084863" w:rsidRDefault="00CD434E"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4E2248">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55335" w14:textId="77777777" w:rsidR="003C245A" w:rsidRDefault="003C245A">
      <w:r>
        <w:separator/>
      </w:r>
    </w:p>
  </w:footnote>
  <w:footnote w:type="continuationSeparator" w:id="0">
    <w:p w14:paraId="71EDAD89" w14:textId="77777777" w:rsidR="003C245A" w:rsidRDefault="003C245A">
      <w:r>
        <w:continuationSeparator/>
      </w:r>
    </w:p>
  </w:footnote>
  <w:footnote w:id="1">
    <w:p w14:paraId="4174C49B" w14:textId="6583B0F1" w:rsidR="00CD434E" w:rsidRPr="009D1FD8" w:rsidRDefault="00CD434E" w:rsidP="00402B93">
      <w:pPr>
        <w:pStyle w:val="FootnoteText"/>
        <w:rPr>
          <w:szCs w:val="16"/>
          <w:lang w:val="en-US"/>
        </w:rPr>
      </w:pPr>
      <w:r w:rsidRPr="009D1FD8">
        <w:rPr>
          <w:rStyle w:val="FootnoteReference"/>
          <w:rFonts w:ascii="Arial" w:hAnsi="Arial"/>
          <w:sz w:val="18"/>
        </w:rPr>
        <w:footnoteRef/>
      </w:r>
      <w:r w:rsidRPr="009D1FD8">
        <w:rPr>
          <w:sz w:val="12"/>
        </w:rPr>
        <w:t xml:space="preserve"> </w:t>
      </w:r>
      <w:r w:rsidRPr="009D1FD8">
        <w:rPr>
          <w:szCs w:val="16"/>
          <w:lang w:val="en-US"/>
        </w:rPr>
        <w:t>This does not apply where the accounts are in practice the same documents as the external audit report already provided pursuant to point 3.</w:t>
      </w:r>
    </w:p>
  </w:footnote>
  <w:footnote w:id="2">
    <w:p w14:paraId="14CB6328" w14:textId="77777777" w:rsidR="00CD434E" w:rsidRPr="009D1FD8" w:rsidRDefault="00CD434E" w:rsidP="00402B93">
      <w:pPr>
        <w:pStyle w:val="FootnoteText"/>
        <w:rPr>
          <w:sz w:val="14"/>
          <w:szCs w:val="16"/>
          <w:lang w:val="en-US"/>
        </w:rPr>
      </w:pPr>
      <w:r w:rsidRPr="009D1FD8">
        <w:rPr>
          <w:rStyle w:val="FootnoteReference"/>
          <w:rFonts w:ascii="Arial" w:hAnsi="Arial"/>
          <w:sz w:val="18"/>
          <w:szCs w:val="16"/>
        </w:rPr>
        <w:footnoteRef/>
      </w:r>
      <w:r w:rsidRPr="009D1FD8">
        <w:rPr>
          <w:szCs w:val="16"/>
          <w:lang w:val="en-US"/>
        </w:rPr>
        <w:t xml:space="preserve"> According to the </w:t>
      </w:r>
      <w:r w:rsidRPr="009D1FD8">
        <w:rPr>
          <w:szCs w:val="16"/>
          <w:lang w:val="en-US"/>
        </w:rPr>
        <w:t>organisation’s articles of association</w:t>
      </w:r>
    </w:p>
  </w:footnote>
  <w:footnote w:id="3">
    <w:p w14:paraId="40201977" w14:textId="1BAB9C01" w:rsidR="00CD434E" w:rsidRPr="00374FEF" w:rsidRDefault="00CD434E" w:rsidP="00402B93">
      <w:pPr>
        <w:pStyle w:val="FootnoteText"/>
        <w:rPr>
          <w:lang w:val="en-US"/>
        </w:rPr>
      </w:pPr>
      <w:r w:rsidRPr="00374FEF">
        <w:rPr>
          <w:rStyle w:val="FootnoteReference"/>
          <w:rFonts w:ascii="Arial" w:hAnsi="Arial"/>
          <w:sz w:val="16"/>
        </w:rPr>
        <w:footnoteRef/>
      </w:r>
      <w:r w:rsidRPr="00056678">
        <w:rPr>
          <w:lang w:val="en-US"/>
        </w:rPr>
        <w:t xml:space="preserve"> See </w:t>
      </w:r>
      <w:r w:rsidRPr="00056678">
        <w:rPr>
          <w:lang w:val="en-US"/>
        </w:rPr>
        <w:t>annex: legal entity form</w:t>
      </w:r>
      <w:r>
        <w:rPr>
          <w:lang w:val="en-US"/>
        </w:rPr>
        <w:t xml:space="preserve">; </w:t>
      </w:r>
      <w:r w:rsidRPr="00FA7091">
        <w:rPr>
          <w:lang w:val="en-GB"/>
        </w:rPr>
        <w:t>Attach registration certificate and by laws/articles of Association.</w:t>
      </w:r>
    </w:p>
  </w:footnote>
  <w:footnote w:id="4">
    <w:p w14:paraId="3285394F" w14:textId="0E996664"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B07DBA" w:rsidRPr="00733E70" w:rsidRDefault="00B07DBA"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CD434E" w:rsidRPr="00377ABF" w:rsidRDefault="00CD434E"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235E6C" w:rsidRPr="00733E70" w:rsidRDefault="00235E6C"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235E6C">
        <w:rPr>
          <w:lang w:val="en-US"/>
        </w:rPr>
        <w:t>“Target groups” are groups/entities/beneficiaries which will directly benefit from the action at the level of the action’s</w:t>
      </w:r>
      <w:r w:rsidRPr="00235E6C">
        <w:rPr>
          <w:spacing w:val="-17"/>
          <w:lang w:val="en-US"/>
        </w:rPr>
        <w:t xml:space="preserve"> </w:t>
      </w:r>
      <w:r w:rsidRPr="00235E6C">
        <w:rPr>
          <w:lang w:val="en-US"/>
        </w:rPr>
        <w:t>objective</w:t>
      </w:r>
    </w:p>
  </w:footnote>
  <w:footnote w:id="9">
    <w:p w14:paraId="49515176" w14:textId="07DE17D1" w:rsidR="00402B93" w:rsidRPr="00402B93" w:rsidRDefault="00402B93" w:rsidP="4E89FE86">
      <w:pPr>
        <w:pStyle w:val="FootnoteText"/>
        <w:rPr>
          <w:b/>
          <w:bCs/>
          <w:sz w:val="14"/>
          <w:szCs w:val="14"/>
          <w:lang w:val="en-GB"/>
        </w:rPr>
      </w:pPr>
      <w:r w:rsidRPr="4E89FE86">
        <w:rPr>
          <w:rStyle w:val="FootnoteReference"/>
          <w:rFonts w:ascii="Arial" w:hAnsi="Arial"/>
          <w:b/>
          <w:bCs/>
          <w:sz w:val="14"/>
          <w:szCs w:val="14"/>
        </w:rPr>
        <w:footnoteRef/>
      </w:r>
      <w:r w:rsidR="4E89FE86" w:rsidRPr="4E89FE86">
        <w:rPr>
          <w:b/>
          <w:bCs/>
          <w:sz w:val="14"/>
          <w:szCs w:val="14"/>
        </w:rPr>
        <w:t xml:space="preserve"> </w:t>
      </w:r>
      <w:r w:rsidR="4E89FE86" w:rsidRPr="4E89FE86">
        <w:rPr>
          <w:b/>
          <w:bCs/>
          <w:sz w:val="14"/>
          <w:szCs w:val="14"/>
          <w:lang w:val="en-GB"/>
        </w:rPr>
        <w:t>In line with the categories described in the guidelines for applicants. Any proposed sub-grants to processor(s)/off-taker(s) requires the identification and motivation of the selection of the entity(</w:t>
      </w:r>
      <w:r w:rsidR="4E89FE86" w:rsidRPr="4E89FE86">
        <w:rPr>
          <w:b/>
          <w:bCs/>
          <w:sz w:val="14"/>
          <w:szCs w:val="14"/>
          <w:lang w:val="en-GB"/>
        </w:rPr>
        <w:t>ies) in the proposal and should be accompanied by a singed Memorandum of Understanding demonstrating the commitment of both parties to the envisioned collaboration</w:t>
      </w:r>
    </w:p>
  </w:footnote>
  <w:footnote w:id="10">
    <w:p w14:paraId="1AAEBAF8"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CD434E" w:rsidRPr="00377ABF" w:rsidRDefault="00CD434E"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CD434E" w:rsidRPr="00377ABF" w:rsidRDefault="00CD434E"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CD434E" w:rsidRPr="00C15195" w:rsidRDefault="00CD434E"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43D57D8" w:rsidR="00CD434E" w:rsidRDefault="00CD434E" w:rsidP="00B634DD">
    <w:pPr>
      <w:pStyle w:val="Header"/>
      <w:jc w:val="left"/>
    </w:pPr>
    <w:r>
      <w:rPr>
        <w:noProof/>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DC70" w14:textId="77777777" w:rsidR="00CD434E" w:rsidRPr="00C15195" w:rsidRDefault="00CD4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C4EA" w14:textId="77777777" w:rsidR="00CD434E" w:rsidRDefault="00CD4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CD434E" w:rsidRPr="00C15195" w:rsidRDefault="00CD434E"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CD434E" w:rsidRPr="00C15195" w:rsidRDefault="00CD434E"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5AB8B450"/>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02AB0"/>
    <w:multiLevelType w:val="multilevel"/>
    <w:tmpl w:val="0114AC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pStyle w:val="Heading1"/>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7"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1"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5"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7CB86475"/>
    <w:multiLevelType w:val="multilevel"/>
    <w:tmpl w:val="708C34DA"/>
    <w:lvl w:ilvl="0">
      <w:start w:val="1"/>
      <w:numFmt w:val="decimal"/>
      <w:pStyle w:val="Heading2"/>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9132502">
    <w:abstractNumId w:val="18"/>
  </w:num>
  <w:num w:numId="2" w16cid:durableId="69927655">
    <w:abstractNumId w:val="50"/>
  </w:num>
  <w:num w:numId="3" w16cid:durableId="1150516789">
    <w:abstractNumId w:val="20"/>
  </w:num>
  <w:num w:numId="4" w16cid:durableId="1022053147">
    <w:abstractNumId w:val="12"/>
  </w:num>
  <w:num w:numId="5" w16cid:durableId="2105371355">
    <w:abstractNumId w:val="41"/>
  </w:num>
  <w:num w:numId="6" w16cid:durableId="407070540">
    <w:abstractNumId w:val="7"/>
  </w:num>
  <w:num w:numId="7" w16cid:durableId="962883061">
    <w:abstractNumId w:val="31"/>
  </w:num>
  <w:num w:numId="8" w16cid:durableId="438841648">
    <w:abstractNumId w:val="24"/>
  </w:num>
  <w:num w:numId="9" w16cid:durableId="1497460144">
    <w:abstractNumId w:val="53"/>
  </w:num>
  <w:num w:numId="10" w16cid:durableId="270480925">
    <w:abstractNumId w:val="45"/>
  </w:num>
  <w:num w:numId="11" w16cid:durableId="1191332391">
    <w:abstractNumId w:val="32"/>
  </w:num>
  <w:num w:numId="12" w16cid:durableId="543448836">
    <w:abstractNumId w:val="27"/>
  </w:num>
  <w:num w:numId="13" w16cid:durableId="2003661477">
    <w:abstractNumId w:val="30"/>
  </w:num>
  <w:num w:numId="14" w16cid:durableId="625548224">
    <w:abstractNumId w:val="3"/>
  </w:num>
  <w:num w:numId="15" w16cid:durableId="969827447">
    <w:abstractNumId w:val="44"/>
  </w:num>
  <w:num w:numId="16" w16cid:durableId="762729317">
    <w:abstractNumId w:val="19"/>
  </w:num>
  <w:num w:numId="17" w16cid:durableId="729227009">
    <w:abstractNumId w:val="6"/>
  </w:num>
  <w:num w:numId="18" w16cid:durableId="180441696">
    <w:abstractNumId w:val="28"/>
  </w:num>
  <w:num w:numId="19" w16cid:durableId="1799492577">
    <w:abstractNumId w:val="9"/>
  </w:num>
  <w:num w:numId="20" w16cid:durableId="5526335">
    <w:abstractNumId w:val="51"/>
  </w:num>
  <w:num w:numId="21" w16cid:durableId="1387101659">
    <w:abstractNumId w:val="40"/>
  </w:num>
  <w:num w:numId="22" w16cid:durableId="617683030">
    <w:abstractNumId w:val="49"/>
  </w:num>
  <w:num w:numId="23" w16cid:durableId="936517828">
    <w:abstractNumId w:val="29"/>
  </w:num>
  <w:num w:numId="24" w16cid:durableId="1630361026">
    <w:abstractNumId w:val="13"/>
  </w:num>
  <w:num w:numId="25" w16cid:durableId="509181232">
    <w:abstractNumId w:val="10"/>
  </w:num>
  <w:num w:numId="26" w16cid:durableId="906646824">
    <w:abstractNumId w:val="4"/>
  </w:num>
  <w:num w:numId="27" w16cid:durableId="2142186484">
    <w:abstractNumId w:val="15"/>
  </w:num>
  <w:num w:numId="28" w16cid:durableId="2051031159">
    <w:abstractNumId w:val="14"/>
  </w:num>
  <w:num w:numId="29" w16cid:durableId="1203636379">
    <w:abstractNumId w:val="2"/>
  </w:num>
  <w:num w:numId="30" w16cid:durableId="1887643347">
    <w:abstractNumId w:val="39"/>
  </w:num>
  <w:num w:numId="31" w16cid:durableId="118576232">
    <w:abstractNumId w:val="16"/>
  </w:num>
  <w:num w:numId="32" w16cid:durableId="438914857">
    <w:abstractNumId w:val="35"/>
  </w:num>
  <w:num w:numId="33" w16cid:durableId="1098409972">
    <w:abstractNumId w:val="38"/>
  </w:num>
  <w:num w:numId="34" w16cid:durableId="269557030">
    <w:abstractNumId w:val="55"/>
  </w:num>
  <w:num w:numId="35" w16cid:durableId="224724337">
    <w:abstractNumId w:val="22"/>
  </w:num>
  <w:num w:numId="36" w16cid:durableId="699089386">
    <w:abstractNumId w:val="36"/>
  </w:num>
  <w:num w:numId="37" w16cid:durableId="118495831">
    <w:abstractNumId w:val="46"/>
  </w:num>
  <w:num w:numId="38" w16cid:durableId="1477451056">
    <w:abstractNumId w:val="17"/>
  </w:num>
  <w:num w:numId="39" w16cid:durableId="1876234120">
    <w:abstractNumId w:val="37"/>
  </w:num>
  <w:num w:numId="40" w16cid:durableId="1952861415">
    <w:abstractNumId w:val="25"/>
  </w:num>
  <w:num w:numId="41" w16cid:durableId="1512060758">
    <w:abstractNumId w:val="26"/>
  </w:num>
  <w:num w:numId="42" w16cid:durableId="308752725">
    <w:abstractNumId w:val="42"/>
  </w:num>
  <w:num w:numId="43" w16cid:durableId="625353978">
    <w:abstractNumId w:val="45"/>
  </w:num>
  <w:num w:numId="44" w16cid:durableId="803624833">
    <w:abstractNumId w:val="47"/>
  </w:num>
  <w:num w:numId="45" w16cid:durableId="1086465160">
    <w:abstractNumId w:val="0"/>
  </w:num>
  <w:num w:numId="46" w16cid:durableId="1380982081">
    <w:abstractNumId w:val="43"/>
  </w:num>
  <w:num w:numId="47" w16cid:durableId="1280645071">
    <w:abstractNumId w:val="23"/>
  </w:num>
  <w:num w:numId="48" w16cid:durableId="1408843512">
    <w:abstractNumId w:val="5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MTO2NLQwNzA3tjRQ0lEKTi0uzszPAykwrAUAgx4uRiwAAAA="/>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217E"/>
    <w:rsid w:val="00114B9A"/>
    <w:rsid w:val="001159E8"/>
    <w:rsid w:val="00116A43"/>
    <w:rsid w:val="00117A20"/>
    <w:rsid w:val="0012028E"/>
    <w:rsid w:val="00120B99"/>
    <w:rsid w:val="001212F3"/>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1717B"/>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245A"/>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099"/>
    <w:rsid w:val="00446627"/>
    <w:rsid w:val="00447D40"/>
    <w:rsid w:val="004503BA"/>
    <w:rsid w:val="00450CBB"/>
    <w:rsid w:val="004515FE"/>
    <w:rsid w:val="00452270"/>
    <w:rsid w:val="0045265B"/>
    <w:rsid w:val="004535D7"/>
    <w:rsid w:val="00454E07"/>
    <w:rsid w:val="00456425"/>
    <w:rsid w:val="004577C0"/>
    <w:rsid w:val="00457FE9"/>
    <w:rsid w:val="004638B5"/>
    <w:rsid w:val="00463F01"/>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42D"/>
    <w:rsid w:val="004C7F5C"/>
    <w:rsid w:val="004D0C30"/>
    <w:rsid w:val="004D1592"/>
    <w:rsid w:val="004D2656"/>
    <w:rsid w:val="004D27BE"/>
    <w:rsid w:val="004D2F8B"/>
    <w:rsid w:val="004D7006"/>
    <w:rsid w:val="004D752B"/>
    <w:rsid w:val="004D7B43"/>
    <w:rsid w:val="004D7D01"/>
    <w:rsid w:val="004E005A"/>
    <w:rsid w:val="004E2248"/>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0110"/>
    <w:rsid w:val="005216B7"/>
    <w:rsid w:val="00521763"/>
    <w:rsid w:val="00525CA3"/>
    <w:rsid w:val="00527CAE"/>
    <w:rsid w:val="00530124"/>
    <w:rsid w:val="00531B2E"/>
    <w:rsid w:val="0053246D"/>
    <w:rsid w:val="0053290F"/>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6586"/>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0332E"/>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848"/>
    <w:rsid w:val="00787106"/>
    <w:rsid w:val="00791003"/>
    <w:rsid w:val="007936A7"/>
    <w:rsid w:val="00793B00"/>
    <w:rsid w:val="007944D7"/>
    <w:rsid w:val="007967E1"/>
    <w:rsid w:val="007974D7"/>
    <w:rsid w:val="00797774"/>
    <w:rsid w:val="00797AFA"/>
    <w:rsid w:val="007A18E6"/>
    <w:rsid w:val="007A2F3D"/>
    <w:rsid w:val="007A43AB"/>
    <w:rsid w:val="007A43C1"/>
    <w:rsid w:val="007A43D0"/>
    <w:rsid w:val="007A4EBC"/>
    <w:rsid w:val="007A51ED"/>
    <w:rsid w:val="007A7E64"/>
    <w:rsid w:val="007B17D3"/>
    <w:rsid w:val="007B1A25"/>
    <w:rsid w:val="007B284B"/>
    <w:rsid w:val="007B29EC"/>
    <w:rsid w:val="007B4DC3"/>
    <w:rsid w:val="007B74E8"/>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7C"/>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67A25"/>
    <w:rsid w:val="00871153"/>
    <w:rsid w:val="0087337E"/>
    <w:rsid w:val="00874017"/>
    <w:rsid w:val="008748E5"/>
    <w:rsid w:val="00876372"/>
    <w:rsid w:val="0088016C"/>
    <w:rsid w:val="00880793"/>
    <w:rsid w:val="008819E4"/>
    <w:rsid w:val="00883B41"/>
    <w:rsid w:val="00883D07"/>
    <w:rsid w:val="0088559D"/>
    <w:rsid w:val="008857A4"/>
    <w:rsid w:val="008865F5"/>
    <w:rsid w:val="00887479"/>
    <w:rsid w:val="0088761B"/>
    <w:rsid w:val="0089010C"/>
    <w:rsid w:val="008901E4"/>
    <w:rsid w:val="00892E58"/>
    <w:rsid w:val="0089351F"/>
    <w:rsid w:val="00893679"/>
    <w:rsid w:val="0089393B"/>
    <w:rsid w:val="00894025"/>
    <w:rsid w:val="008944DF"/>
    <w:rsid w:val="008953D6"/>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738"/>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1FD8"/>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33F7"/>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8A0"/>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6DBD"/>
    <w:rsid w:val="00B00200"/>
    <w:rsid w:val="00B04C8E"/>
    <w:rsid w:val="00B055A7"/>
    <w:rsid w:val="00B05A0A"/>
    <w:rsid w:val="00B05F67"/>
    <w:rsid w:val="00B07C33"/>
    <w:rsid w:val="00B07DBA"/>
    <w:rsid w:val="00B10CB9"/>
    <w:rsid w:val="00B161C9"/>
    <w:rsid w:val="00B1669E"/>
    <w:rsid w:val="00B20D10"/>
    <w:rsid w:val="00B20F26"/>
    <w:rsid w:val="00B22AC9"/>
    <w:rsid w:val="00B22F59"/>
    <w:rsid w:val="00B2448E"/>
    <w:rsid w:val="00B24679"/>
    <w:rsid w:val="00B24D41"/>
    <w:rsid w:val="00B25A96"/>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28E8"/>
    <w:rsid w:val="00B93477"/>
    <w:rsid w:val="00B93529"/>
    <w:rsid w:val="00B9464D"/>
    <w:rsid w:val="00B97985"/>
    <w:rsid w:val="00B97B5A"/>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14C8"/>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361"/>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3690"/>
    <w:rsid w:val="00CE6312"/>
    <w:rsid w:val="00CE7786"/>
    <w:rsid w:val="00CE7B55"/>
    <w:rsid w:val="00CF1E03"/>
    <w:rsid w:val="00CF276A"/>
    <w:rsid w:val="00CF4C9A"/>
    <w:rsid w:val="00CF6331"/>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4A"/>
    <w:rsid w:val="00EB2ED7"/>
    <w:rsid w:val="00EB309E"/>
    <w:rsid w:val="00EB3219"/>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EF5A2E"/>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19"/>
    <w:rsid w:val="00FE4B94"/>
    <w:rsid w:val="00FF0924"/>
    <w:rsid w:val="00FF3E71"/>
    <w:rsid w:val="00FF50D4"/>
    <w:rsid w:val="00FF5344"/>
    <w:rsid w:val="00FF5976"/>
    <w:rsid w:val="00FF5DB7"/>
    <w:rsid w:val="00FF733C"/>
    <w:rsid w:val="00FF7EDC"/>
    <w:rsid w:val="010D7856"/>
    <w:rsid w:val="02953AC6"/>
    <w:rsid w:val="051B3F7C"/>
    <w:rsid w:val="06EEBE22"/>
    <w:rsid w:val="0A418C17"/>
    <w:rsid w:val="0CCB5AA4"/>
    <w:rsid w:val="0D0E8391"/>
    <w:rsid w:val="0F38A4D6"/>
    <w:rsid w:val="0FBD1539"/>
    <w:rsid w:val="10E3E436"/>
    <w:rsid w:val="10FEAD57"/>
    <w:rsid w:val="12E2856C"/>
    <w:rsid w:val="1416F2E5"/>
    <w:rsid w:val="1A2336B1"/>
    <w:rsid w:val="206CB350"/>
    <w:rsid w:val="2155B97C"/>
    <w:rsid w:val="221E8815"/>
    <w:rsid w:val="23CE4C2F"/>
    <w:rsid w:val="251530AD"/>
    <w:rsid w:val="252F4FA7"/>
    <w:rsid w:val="26C23B77"/>
    <w:rsid w:val="2DC7F360"/>
    <w:rsid w:val="2FABBC81"/>
    <w:rsid w:val="30A9013B"/>
    <w:rsid w:val="3327DEC7"/>
    <w:rsid w:val="354B1FC3"/>
    <w:rsid w:val="37A968D2"/>
    <w:rsid w:val="3ADF2860"/>
    <w:rsid w:val="3BE8DC41"/>
    <w:rsid w:val="3D301AEF"/>
    <w:rsid w:val="3EB684E6"/>
    <w:rsid w:val="3EEFE7D1"/>
    <w:rsid w:val="402245AA"/>
    <w:rsid w:val="454A69B3"/>
    <w:rsid w:val="468AFF64"/>
    <w:rsid w:val="46A4D6EE"/>
    <w:rsid w:val="4A4F0ECE"/>
    <w:rsid w:val="4C0C5EF6"/>
    <w:rsid w:val="4E89FE86"/>
    <w:rsid w:val="4EB9398E"/>
    <w:rsid w:val="4F9CFE23"/>
    <w:rsid w:val="4FEEF5C5"/>
    <w:rsid w:val="518CCB33"/>
    <w:rsid w:val="51C8C8C0"/>
    <w:rsid w:val="5203036E"/>
    <w:rsid w:val="523E4BEF"/>
    <w:rsid w:val="5928E5C2"/>
    <w:rsid w:val="59901127"/>
    <w:rsid w:val="5D32EA3E"/>
    <w:rsid w:val="5FE9F70E"/>
    <w:rsid w:val="607AAEB7"/>
    <w:rsid w:val="607FF58E"/>
    <w:rsid w:val="613FCC26"/>
    <w:rsid w:val="6649220D"/>
    <w:rsid w:val="67C1C5C0"/>
    <w:rsid w:val="6C3A9BA4"/>
    <w:rsid w:val="6CB38861"/>
    <w:rsid w:val="6DA1C2C6"/>
    <w:rsid w:val="6E564279"/>
    <w:rsid w:val="6FB5A707"/>
    <w:rsid w:val="7130CFA1"/>
    <w:rsid w:val="75452EED"/>
    <w:rsid w:val="7596F5D9"/>
    <w:rsid w:val="75C053D5"/>
    <w:rsid w:val="770EB4BE"/>
    <w:rsid w:val="777FF0C5"/>
    <w:rsid w:val="77BA1A3F"/>
    <w:rsid w:val="7A5C583F"/>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867A25"/>
    <w:pPr>
      <w:keepNext/>
      <w:numPr>
        <w:ilvl w:val="2"/>
        <w:numId w:val="47"/>
      </w:numPr>
      <w:spacing w:before="120" w:after="120" w:line="0" w:lineRule="atLeast"/>
      <w:jc w:val="both"/>
      <w:outlineLvl w:val="0"/>
    </w:pPr>
    <w:rPr>
      <w:rFonts w:ascii="Arial" w:hAnsi="Arial" w:cs="Arial"/>
      <w:b/>
      <w:bCs/>
      <w:sz w:val="20"/>
      <w:lang w:val="en-GB"/>
    </w:rPr>
  </w:style>
  <w:style w:type="paragraph" w:styleId="Heading2">
    <w:name w:val="heading 2"/>
    <w:basedOn w:val="Heading1"/>
    <w:next w:val="Normal"/>
    <w:link w:val="Heading2Char"/>
    <w:autoRedefine/>
    <w:uiPriority w:val="9"/>
    <w:qFormat/>
    <w:rsid w:val="00520110"/>
    <w:pPr>
      <w:numPr>
        <w:ilvl w:val="0"/>
        <w:numId w:val="48"/>
      </w:numPr>
      <w:spacing w:before="240" w:after="240" w:line="259" w:lineRule="auto"/>
      <w:outlineLvl w:val="1"/>
    </w:pPr>
    <w:rPr>
      <w:lang w:val="fr-BE"/>
    </w:rPr>
  </w:style>
  <w:style w:type="paragraph" w:styleId="Heading3">
    <w:name w:val="heading 3"/>
    <w:basedOn w:val="Normal"/>
    <w:next w:val="Normal"/>
    <w:link w:val="Heading3Char"/>
    <w:autoRedefine/>
    <w:qFormat/>
    <w:rsid w:val="00235E6C"/>
    <w:pPr>
      <w:keepNext/>
      <w:keepLines/>
      <w:numPr>
        <w:ilvl w:val="1"/>
        <w:numId w:val="44"/>
      </w:numPr>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numPr>
        <w:ilvl w:val="3"/>
      </w:num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F6DBD"/>
    <w:pPr>
      <w:tabs>
        <w:tab w:val="left" w:pos="1440"/>
        <w:tab w:val="left" w:pos="1754"/>
        <w:tab w:val="right" w:leader="dot" w:pos="9061"/>
      </w:tabs>
      <w:spacing w:before="240"/>
    </w:pPr>
    <w:rPr>
      <w:rFonts w:ascii="Times New Roman Bold" w:hAnsi="Times New Roman Bold" w:cs="Arial"/>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520110"/>
    <w:rPr>
      <w:rFonts w:ascii="Arial" w:hAnsi="Arial" w:cs="Arial"/>
      <w:b/>
      <w:bCs/>
      <w:snapToGrid w:val="0"/>
      <w:lang w:val="fr-BE"/>
    </w:rPr>
  </w:style>
  <w:style w:type="paragraph" w:styleId="TOC3">
    <w:name w:val="toc 3"/>
    <w:basedOn w:val="Normal"/>
    <w:next w:val="Normal"/>
    <w:autoRedefine/>
    <w:uiPriority w:val="39"/>
    <w:rsid w:val="008901E4"/>
    <w:pPr>
      <w:tabs>
        <w:tab w:val="left" w:pos="482"/>
        <w:tab w:val="left" w:pos="1701"/>
        <w:tab w:val="right" w:leader="dot" w:pos="9061"/>
      </w:tabs>
      <w:spacing w:before="120"/>
      <w:ind w:left="1701" w:hanging="567"/>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867A25"/>
    <w:rPr>
      <w:rFonts w:ascii="Arial" w:hAnsi="Arial" w:cs="Arial"/>
      <w:b/>
      <w:bCs/>
      <w:snapToGrid w:val="0"/>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numPr>
        <w:numId w:val="0"/>
      </w:numPr>
      <w:spacing w:before="480" w:after="0" w:line="276" w:lineRule="auto"/>
      <w:outlineLvl w:val="9"/>
    </w:pPr>
    <w:rPr>
      <w:rFonts w:ascii="Cambria" w:eastAsia="MS Gothic" w:hAnsi="Cambria" w:cs="Times New Roman"/>
      <w:bCs w:val="0"/>
      <w:caps/>
      <w:snapToGrid/>
      <w:color w:val="365F91"/>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 w:type="paragraph" w:styleId="Revision">
    <w:name w:val="Revision"/>
    <w:hidden/>
    <w:uiPriority w:val="99"/>
    <w:semiHidden/>
    <w:rsid w:val="00AF6DBD"/>
    <w:rPr>
      <w:snapToGrid w:val="0"/>
      <w:sz w:val="24"/>
      <w:lang w:val="fr-FR"/>
    </w:rPr>
  </w:style>
  <w:style w:type="character" w:customStyle="1" w:styleId="Heading3Char">
    <w:name w:val="Heading 3 Char"/>
    <w:basedOn w:val="DefaultParagraphFont"/>
    <w:link w:val="Heading3"/>
    <w:rsid w:val="00FE4B19"/>
    <w:rPr>
      <w:rFonts w:ascii="Arial" w:hAnsi="Arial" w:cs="Arial"/>
      <w:b/>
      <w:bCs/>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UGAENABEL-403665430-279037</_dlc_DocId>
    <_dlc_DocIdUrl xmlns="508ba6eb-9e09-4fd5-92f2-2d9921329f2d">
      <Url>https://enabelbe.sharepoint.com/sites/UGA/_layouts/15/DocIdRedir.aspx?ID=UGAENABEL-403665430-279037</Url>
      <Description>UGAENABEL-403665430-279037</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89AB7928-9DB6-48DC-A1F7-496A4BF168E9}">
  <ds:schemaRefs>
    <ds:schemaRef ds:uri="http://schemas.openxmlformats.org/officeDocument/2006/bibliography"/>
  </ds:schemaRefs>
</ds:datastoreItem>
</file>

<file path=customXml/itemProps4.xml><?xml version="1.0" encoding="utf-8"?>
<ds:datastoreItem xmlns:ds="http://schemas.openxmlformats.org/officeDocument/2006/customXml" ds:itemID="{DEBCA6C7-9A7F-4DB6-898A-F433DD89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7252</Words>
  <Characters>41337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48493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Laura TAMINAU</cp:lastModifiedBy>
  <cp:revision>2</cp:revision>
  <cp:lastPrinted>2015-07-17T07:22:00Z</cp:lastPrinted>
  <dcterms:created xsi:type="dcterms:W3CDTF">2024-07-12T07:27:00Z</dcterms:created>
  <dcterms:modified xsi:type="dcterms:W3CDTF">2024-07-12T07:27:00Z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96c8781f-a112-459a-aa9f-2a17caab6b8c</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