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5FA5" w14:textId="77777777" w:rsidR="00704A23" w:rsidRPr="00704A23" w:rsidRDefault="00704A23" w:rsidP="00704A23">
      <w:pPr>
        <w:rPr>
          <w:rStyle w:val="Normal"/>
          <w:rFonts w:ascii="Georgia" w:hAnsi="Georgia"/>
          <w:i/>
          <w:caps/>
          <w:lang w:val="en-GB"/>
        </w:rPr>
      </w:pPr>
      <w:r w:rsidRPr="00704A23">
        <w:rPr>
          <w:rStyle w:val="Normal"/>
          <w:rFonts w:ascii="Georgia" w:hAnsi="Georgia"/>
          <w:i/>
          <w:caps/>
          <w:highlight w:val="yellow"/>
          <w:lang w:val="en-GB"/>
        </w:rPr>
        <w:t>ANnex VI to the grant agreement</w:t>
      </w:r>
      <w:bookmarkStart w:id="0" w:name="_GoBack"/>
      <w:bookmarkEnd w:id="0"/>
    </w:p>
    <w:p w14:paraId="1D083D12" w14:textId="77777777" w:rsidR="00704A23" w:rsidRDefault="00704A23" w:rsidP="00704A23">
      <w:pPr>
        <w:rPr>
          <w:rStyle w:val="Normal"/>
          <w:rFonts w:ascii="Georgia" w:hAnsi="Georgia"/>
          <w:caps/>
          <w:lang w:val="en-GB"/>
        </w:rPr>
      </w:pPr>
    </w:p>
    <w:p w14:paraId="601BA664" w14:textId="77777777" w:rsidR="00704A23" w:rsidRPr="00704A23" w:rsidRDefault="00704A23" w:rsidP="00704A23">
      <w:pPr>
        <w:rPr>
          <w:rStyle w:val="Normal"/>
          <w:rFonts w:ascii="Georgia" w:hAnsi="Georgia"/>
          <w:caps/>
          <w:lang w:val="en-GB"/>
        </w:rPr>
      </w:pPr>
      <w:r>
        <w:rPr>
          <w:rStyle w:val="Normal"/>
          <w:rFonts w:ascii="Georgia" w:hAnsi="Georgia"/>
          <w:caps/>
          <w:lang w:val="en-GB"/>
        </w:rPr>
        <w:t>Annex</w:t>
      </w:r>
      <w:r w:rsidRPr="00704A23">
        <w:rPr>
          <w:rStyle w:val="Normal"/>
          <w:rFonts w:ascii="Georgia" w:hAnsi="Georgia"/>
          <w:caps/>
          <w:lang w:val="en-GB"/>
        </w:rPr>
        <w:t xml:space="preserve"> VI: </w:t>
      </w:r>
      <w:r w:rsidRPr="00704A23">
        <w:rPr>
          <w:rStyle w:val="Normal"/>
          <w:rFonts w:ascii="Georgia" w:hAnsi="Georgia"/>
          <w:lang w:val="en-GB"/>
        </w:rPr>
        <w:t>Public procurement principles (for a private contracting beneficiary)</w:t>
      </w:r>
      <w:r w:rsidRPr="00704A23">
        <w:rPr>
          <w:rStyle w:val="Normal"/>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3294" w14:textId="77777777" w:rsidR="00B82149" w:rsidRDefault="00704A23"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CD45" w14:textId="77777777" w:rsidR="004A0298" w:rsidRDefault="00704A23">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12A0" w14:textId="77777777" w:rsidR="00B82149" w:rsidRDefault="00704A23"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8C9" w14:textId="77777777" w:rsidR="00B82149" w:rsidRDefault="00704A23"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Contractfin ＆ Legal</TermName>
          <TermId xmlns="http://schemas.microsoft.com/office/infopath/2007/PartnerControls">f02f01d1-a4cc-4ad5-947e-c890f37974f2</TermId>
        </TermInfo>
      </Terms>
    </gaf3ec5a67fc463eb9656c0859fc0579>
    <TaxCatchAll xmlns="b6df7d5b-c217-44eb-add4-b00859b03a64">
      <Value>6</Value>
      <Value>19</Value>
      <Value>4</Value>
      <Value>37</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70d44e7c-2839-4684-9fac-db909476fb1c</TermId>
        </TermInfo>
      </Terms>
    </k07e5c9dd8ef49a29772290d04896af4>
    <_dlc_DocId xmlns="b6df7d5b-c217-44eb-add4-b00859b03a64">6WVCMDRAQ7RD-738154572-217</_dlc_DocId>
    <_dlc_DocIdUrl xmlns="b6df7d5b-c217-44eb-add4-b00859b03a64">
      <Url>https://enabelbe.sharepoint.com/sites/IntranetLogisticsAndProcurement/_layouts/15/DocIdRedir.aspx?ID=6WVCMDRAQ7RD-738154572-217</Url>
      <Description>6WVCMDRAQ7RD-738154572-217</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 Subsidies (Grants)</TermName>
          <TermId xmlns="http://schemas.microsoft.com/office/infopath/2007/PartnerControls">c0ca545e-9085-4872-b3f2-9cd8a869e35e</TermId>
        </TermInfo>
      </Terms>
    </baff161f33e94fed8cda9fa99dabcff6>
    <personne xmlns="01658348-5354-4c90-8e64-ece5dffd82bb">
      <UserInfo>
        <DisplayName/>
        <AccountId xsi:nil="true"/>
        <AccountType/>
      </UserInfo>
    </personn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4FE99E-3F13-4B6B-984F-EE6F3046E4E1}"/>
</file>

<file path=customXml/itemProps2.xml><?xml version="1.0" encoding="utf-8"?>
<ds:datastoreItem xmlns:ds="http://schemas.openxmlformats.org/officeDocument/2006/customXml" ds:itemID="{E5E0DD3A-02BA-49E1-B002-AB0E0AC7FD85}"/>
</file>

<file path=customXml/itemProps3.xml><?xml version="1.0" encoding="utf-8"?>
<ds:datastoreItem xmlns:ds="http://schemas.openxmlformats.org/officeDocument/2006/customXml" ds:itemID="{A11211C6-9176-489A-B929-E2F9638D8A15}"/>
</file>

<file path=customXml/itemProps4.xml><?xml version="1.0" encoding="utf-8"?>
<ds:datastoreItem xmlns:ds="http://schemas.openxmlformats.org/officeDocument/2006/customXml" ds:itemID="{99435917-8DEB-4B83-809D-C039748E807F}"/>
</file>

<file path=docProps/app.xml><?xml version="1.0" encoding="utf-8"?>
<Properties xmlns="http://schemas.openxmlformats.org/officeDocument/2006/extended-properties" xmlns:vt="http://schemas.openxmlformats.org/officeDocument/2006/docPropsVTypes">
  <Template>Letter Template Enabel English (1)</Template>
  <TotalTime>7</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Sébastien</cp:lastModifiedBy>
  <cp:revision>6</cp:revision>
  <cp:lastPrinted>2017-12-15T16:00:00Z</cp:lastPrinted>
  <dcterms:created xsi:type="dcterms:W3CDTF">2018-03-07T14:21:00Z</dcterms:created>
  <dcterms:modified xsi:type="dcterms:W3CDTF">2018-08-09T10:10:00Z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19;#Contractfin ＆ Legal|f02f01d1-a4cc-4ad5-947e-c890f37974f2</vt:lpwstr>
  </property>
  <property fmtid="{D5CDD505-2E9C-101B-9397-08002B2CF9AE}" pid="6" name="_dlc_DocIdItemGuid">
    <vt:lpwstr>e5b63cb9-cdea-4bad-8fa1-e5fea2262941</vt:lpwstr>
  </property>
  <property fmtid="{D5CDD505-2E9C-101B-9397-08002B2CF9AE}" pid="7" name="ENABEL_Service">
    <vt:lpwstr>37;#08.02. Subsidies (Grants)|c0ca545e-9085-4872-b3f2-9cd8a869e35e</vt:lpwstr>
  </property>
</Properties>
</file>